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DED98" w14:textId="1F46DD56" w:rsidR="00241BFA" w:rsidRDefault="00241BFA" w:rsidP="00241BFA">
      <w:pPr>
        <w:pStyle w:val="Heading1"/>
        <w:spacing w:before="0" w:beforeAutospacing="0" w:after="120" w:afterAutospacing="0" w:line="600" w:lineRule="atLeast"/>
        <w:jc w:val="both"/>
        <w:rPr>
          <w:rFonts w:ascii="Helvetica" w:hAnsi="Helvetica" w:cs="Helvetica"/>
          <w:color w:val="292929"/>
          <w:spacing w:val="-4"/>
        </w:rPr>
      </w:pPr>
      <w:r>
        <w:rPr>
          <w:rFonts w:ascii="Helvetica" w:hAnsi="Helvetica" w:cs="Helvetica"/>
          <w:color w:val="292929"/>
          <w:spacing w:val="-4"/>
        </w:rPr>
        <w:t>The JavaScript filter array method</w:t>
      </w:r>
      <w:r>
        <w:rPr>
          <w:rFonts w:ascii="Helvetica" w:hAnsi="Helvetica" w:cs="Helvetica"/>
          <w:color w:val="292929"/>
          <w:spacing w:val="-4"/>
        </w:rPr>
        <w:t xml:space="preserve"> – </w:t>
      </w:r>
    </w:p>
    <w:p w14:paraId="7CA5F631" w14:textId="6E0EA2C0" w:rsidR="00241BFA" w:rsidRPr="00241BFA" w:rsidRDefault="00241BFA" w:rsidP="00241BFA">
      <w:pPr>
        <w:pStyle w:val="pw-published-date"/>
        <w:spacing w:before="0" w:beforeAutospacing="0" w:after="120" w:afterAutospacing="0" w:line="300" w:lineRule="atLeast"/>
        <w:jc w:val="both"/>
        <w:rPr>
          <w:rFonts w:ascii="Helvetica" w:hAnsi="Helvetica" w:cs="Helvetica"/>
          <w:color w:val="757575"/>
          <w:sz w:val="21"/>
          <w:szCs w:val="21"/>
        </w:rPr>
      </w:pPr>
      <w:hyperlink r:id="rId6" w:history="1">
        <w:r>
          <w:rPr>
            <w:rStyle w:val="Hyperlink"/>
            <w:rFonts w:ascii="inherit" w:hAnsi="inherit" w:cs="Helvetica"/>
            <w:u w:val="none"/>
          </w:rPr>
          <w:t xml:space="preserve">Simeon </w:t>
        </w:r>
        <w:proofErr w:type="spellStart"/>
        <w:r>
          <w:rPr>
            <w:rStyle w:val="Hyperlink"/>
            <w:rFonts w:ascii="inherit" w:hAnsi="inherit" w:cs="Helvetica"/>
            <w:u w:val="none"/>
          </w:rPr>
          <w:t>Kengere</w:t>
        </w:r>
        <w:proofErr w:type="spellEnd"/>
      </w:hyperlink>
      <w:r>
        <w:rPr>
          <w:rFonts w:ascii="Helvetica" w:hAnsi="Helvetica" w:cs="Helvetica"/>
          <w:color w:val="292929"/>
        </w:rPr>
        <w:tab/>
      </w:r>
      <w:r>
        <w:rPr>
          <w:rFonts w:ascii="Helvetica" w:hAnsi="Helvetica" w:cs="Helvetica"/>
          <w:color w:val="292929"/>
        </w:rPr>
        <w:tab/>
      </w:r>
      <w:r>
        <w:rPr>
          <w:rFonts w:ascii="Helvetica" w:hAnsi="Helvetica" w:cs="Helvetica"/>
          <w:color w:val="757575"/>
          <w:sz w:val="21"/>
          <w:szCs w:val="21"/>
        </w:rPr>
        <w:t>Jul 14</w:t>
      </w:r>
      <w:r>
        <w:rPr>
          <w:rFonts w:ascii="Helvetica" w:hAnsi="Helvetica" w:cs="Helvetica"/>
          <w:color w:val="757575"/>
          <w:sz w:val="21"/>
          <w:szCs w:val="21"/>
        </w:rPr>
        <w:t>, 2022</w:t>
      </w:r>
    </w:p>
    <w:p w14:paraId="48546FD6" w14:textId="77777777" w:rsidR="00241BFA" w:rsidRDefault="00241BFA" w:rsidP="00241BFA">
      <w:pPr>
        <w:pStyle w:val="pw-post-body-paragraph"/>
        <w:spacing w:before="0" w:beforeAutospacing="0" w:after="120" w:afterAutospacing="0" w:line="480" w:lineRule="atLeast"/>
        <w:jc w:val="both"/>
        <w:rPr>
          <w:rFonts w:ascii="Georgia" w:hAnsi="Georgia"/>
          <w:color w:val="292929"/>
          <w:spacing w:val="-1"/>
          <w:sz w:val="30"/>
          <w:szCs w:val="30"/>
        </w:rPr>
      </w:pPr>
      <w:hyperlink r:id="rId7" w:tgtFrame="_blank" w:history="1">
        <w:r>
          <w:rPr>
            <w:rStyle w:val="Hyperlink"/>
            <w:rFonts w:ascii="Georgia" w:hAnsi="Georgia"/>
            <w:spacing w:val="-1"/>
            <w:sz w:val="30"/>
            <w:szCs w:val="30"/>
          </w:rPr>
          <w:t>The filter method (</w:t>
        </w:r>
        <w:proofErr w:type="gramStart"/>
        <w:r>
          <w:rPr>
            <w:rStyle w:val="Emphasis"/>
            <w:rFonts w:ascii="Georgia" w:hAnsi="Georgia"/>
            <w:b/>
            <w:bCs/>
            <w:color w:val="0000FF"/>
            <w:spacing w:val="-1"/>
            <w:sz w:val="30"/>
            <w:szCs w:val="30"/>
            <w:u w:val="single"/>
          </w:rPr>
          <w:t>filter(</w:t>
        </w:r>
        <w:proofErr w:type="gramEnd"/>
        <w:r>
          <w:rPr>
            <w:rStyle w:val="Emphasis"/>
            <w:rFonts w:ascii="Georgia" w:hAnsi="Georgia"/>
            <w:b/>
            <w:bCs/>
            <w:color w:val="0000FF"/>
            <w:spacing w:val="-1"/>
            <w:sz w:val="30"/>
            <w:szCs w:val="30"/>
            <w:u w:val="single"/>
          </w:rPr>
          <w:t>)</w:t>
        </w:r>
        <w:r>
          <w:rPr>
            <w:rStyle w:val="Hyperlink"/>
            <w:rFonts w:ascii="Georgia" w:hAnsi="Georgia"/>
            <w:spacing w:val="-1"/>
            <w:sz w:val="30"/>
            <w:szCs w:val="30"/>
          </w:rPr>
          <w:t>) creates a new array filled with elements that pass a test provided by a function.</w:t>
        </w:r>
      </w:hyperlink>
    </w:p>
    <w:p w14:paraId="6A5351D6" w14:textId="77777777" w:rsidR="00241BFA" w:rsidRDefault="00241BFA" w:rsidP="00241BFA">
      <w:pPr>
        <w:pStyle w:val="pw-post-body-paragraph"/>
        <w:spacing w:before="0" w:beforeAutospacing="0" w:after="120" w:afterAutospacing="0" w:line="480" w:lineRule="atLeast"/>
        <w:jc w:val="both"/>
        <w:rPr>
          <w:rFonts w:ascii="Georgia" w:hAnsi="Georgia"/>
          <w:color w:val="292929"/>
          <w:spacing w:val="-1"/>
          <w:sz w:val="30"/>
          <w:szCs w:val="30"/>
        </w:rPr>
      </w:pPr>
      <w:r>
        <w:rPr>
          <w:rFonts w:ascii="Georgia" w:hAnsi="Georgia"/>
          <w:color w:val="292929"/>
          <w:spacing w:val="-1"/>
          <w:sz w:val="30"/>
          <w:szCs w:val="30"/>
        </w:rPr>
        <w:t>It creates a shallow copy (meaning it does not change/mutate the original array) of a given array that passes a given test provided by a function.</w:t>
      </w:r>
    </w:p>
    <w:p w14:paraId="19776A91" w14:textId="77777777" w:rsidR="00241BFA" w:rsidRDefault="00241BFA" w:rsidP="00241BFA">
      <w:pPr>
        <w:pStyle w:val="pw-post-body-paragraph"/>
        <w:spacing w:before="0" w:beforeAutospacing="0" w:after="120" w:afterAutospacing="0" w:line="480" w:lineRule="atLeast"/>
        <w:jc w:val="both"/>
        <w:rPr>
          <w:rFonts w:ascii="Georgia" w:hAnsi="Georgia"/>
          <w:color w:val="292929"/>
          <w:spacing w:val="-1"/>
          <w:sz w:val="30"/>
          <w:szCs w:val="30"/>
        </w:rPr>
      </w:pPr>
      <w:r>
        <w:rPr>
          <w:rFonts w:ascii="Georgia" w:hAnsi="Georgia"/>
          <w:color w:val="292929"/>
          <w:spacing w:val="-1"/>
          <w:sz w:val="30"/>
          <w:szCs w:val="30"/>
        </w:rPr>
        <w:t>Let us look at an example to understand how the filter array method works. Consider the following array:</w:t>
      </w:r>
    </w:p>
    <w:p w14:paraId="153FFEC4" w14:textId="2DF4208A" w:rsidR="00241BFA" w:rsidRDefault="00241BFA" w:rsidP="00241BFA">
      <w:pPr>
        <w:spacing w:after="120"/>
        <w:jc w:val="both"/>
      </w:pPr>
      <w:r>
        <w:rPr>
          <w:noProof/>
        </w:rPr>
        <w:drawing>
          <wp:inline distT="0" distB="0" distL="0" distR="0" wp14:anchorId="74D95DF4" wp14:editId="0263139D">
            <wp:extent cx="5350510" cy="4635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0510" cy="463550"/>
                    </a:xfrm>
                    <a:prstGeom prst="rect">
                      <a:avLst/>
                    </a:prstGeom>
                    <a:noFill/>
                    <a:ln>
                      <a:noFill/>
                    </a:ln>
                  </pic:spPr>
                </pic:pic>
              </a:graphicData>
            </a:graphic>
          </wp:inline>
        </w:drawing>
      </w:r>
    </w:p>
    <w:p w14:paraId="531D609F" w14:textId="77777777" w:rsidR="00241BFA" w:rsidRDefault="00241BFA" w:rsidP="00241BFA">
      <w:pPr>
        <w:pStyle w:val="pw-post-body-paragraph"/>
        <w:spacing w:before="0" w:beforeAutospacing="0" w:after="120" w:afterAutospacing="0" w:line="480" w:lineRule="atLeast"/>
        <w:jc w:val="both"/>
        <w:rPr>
          <w:rFonts w:ascii="Georgia" w:hAnsi="Georgia"/>
          <w:color w:val="292929"/>
          <w:spacing w:val="-1"/>
          <w:sz w:val="30"/>
          <w:szCs w:val="30"/>
        </w:rPr>
      </w:pPr>
      <w:r>
        <w:rPr>
          <w:rFonts w:ascii="Georgia" w:hAnsi="Georgia"/>
          <w:color w:val="292929"/>
          <w:spacing w:val="-1"/>
          <w:sz w:val="30"/>
          <w:szCs w:val="30"/>
        </w:rPr>
        <w:t>The parameters accepted by the filter function are the </w:t>
      </w:r>
      <w:r>
        <w:rPr>
          <w:rStyle w:val="Emphasis"/>
          <w:rFonts w:ascii="Georgia" w:hAnsi="Georgia"/>
          <w:b/>
          <w:bCs/>
          <w:color w:val="292929"/>
          <w:spacing w:val="-1"/>
          <w:sz w:val="30"/>
          <w:szCs w:val="30"/>
        </w:rPr>
        <w:t>element</w:t>
      </w:r>
      <w:r>
        <w:rPr>
          <w:rFonts w:ascii="Georgia" w:hAnsi="Georgia"/>
          <w:color w:val="292929"/>
          <w:spacing w:val="-1"/>
          <w:sz w:val="30"/>
          <w:szCs w:val="30"/>
        </w:rPr>
        <w:t> of the array, </w:t>
      </w:r>
      <w:r>
        <w:rPr>
          <w:rStyle w:val="Emphasis"/>
          <w:rFonts w:ascii="Georgia" w:hAnsi="Georgia"/>
          <w:b/>
          <w:bCs/>
          <w:color w:val="292929"/>
          <w:spacing w:val="-1"/>
          <w:sz w:val="30"/>
          <w:szCs w:val="30"/>
        </w:rPr>
        <w:t>index</w:t>
      </w:r>
      <w:r>
        <w:rPr>
          <w:rFonts w:ascii="Georgia" w:hAnsi="Georgia"/>
          <w:color w:val="292929"/>
          <w:spacing w:val="-1"/>
          <w:sz w:val="30"/>
          <w:szCs w:val="30"/>
        </w:rPr>
        <w:t> of the array, and the </w:t>
      </w:r>
      <w:r>
        <w:rPr>
          <w:rStyle w:val="Emphasis"/>
          <w:rFonts w:ascii="Georgia" w:hAnsi="Georgia"/>
          <w:b/>
          <w:bCs/>
          <w:color w:val="292929"/>
          <w:spacing w:val="-1"/>
          <w:sz w:val="30"/>
          <w:szCs w:val="30"/>
        </w:rPr>
        <w:t>array</w:t>
      </w:r>
      <w:r>
        <w:rPr>
          <w:rFonts w:ascii="Georgia" w:hAnsi="Georgia"/>
          <w:color w:val="292929"/>
          <w:spacing w:val="-1"/>
          <w:sz w:val="30"/>
          <w:szCs w:val="30"/>
        </w:rPr>
        <w:t> itself in that order. Let us pass in those three parameters in the filter array method below to see how the output would look like.</w:t>
      </w:r>
    </w:p>
    <w:p w14:paraId="29108F2D" w14:textId="0F3386E0" w:rsidR="00241BFA" w:rsidRDefault="00241BFA" w:rsidP="00241BFA">
      <w:pPr>
        <w:spacing w:after="120"/>
        <w:jc w:val="both"/>
      </w:pPr>
      <w:r>
        <w:rPr>
          <w:noProof/>
        </w:rPr>
        <w:drawing>
          <wp:inline distT="0" distB="0" distL="0" distR="0" wp14:anchorId="51F656D8" wp14:editId="23159CF7">
            <wp:extent cx="4676775" cy="704215"/>
            <wp:effectExtent l="0" t="0" r="9525"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775" cy="704215"/>
                    </a:xfrm>
                    <a:prstGeom prst="rect">
                      <a:avLst/>
                    </a:prstGeom>
                    <a:noFill/>
                    <a:ln>
                      <a:noFill/>
                    </a:ln>
                  </pic:spPr>
                </pic:pic>
              </a:graphicData>
            </a:graphic>
          </wp:inline>
        </w:drawing>
      </w:r>
    </w:p>
    <w:p w14:paraId="7B517BE6" w14:textId="77777777" w:rsidR="00241BFA" w:rsidRDefault="00241BFA" w:rsidP="00241BFA">
      <w:pPr>
        <w:pStyle w:val="pw-post-body-paragraph"/>
        <w:spacing w:before="0" w:beforeAutospacing="0" w:after="120" w:afterAutospacing="0" w:line="480" w:lineRule="atLeast"/>
        <w:jc w:val="both"/>
        <w:rPr>
          <w:rFonts w:ascii="Georgia" w:hAnsi="Georgia"/>
          <w:color w:val="292929"/>
          <w:spacing w:val="-1"/>
          <w:sz w:val="30"/>
          <w:szCs w:val="30"/>
        </w:rPr>
      </w:pPr>
      <w:r>
        <w:rPr>
          <w:rFonts w:ascii="Georgia" w:hAnsi="Georgia"/>
          <w:color w:val="292929"/>
          <w:spacing w:val="-1"/>
          <w:sz w:val="30"/>
          <w:szCs w:val="30"/>
        </w:rPr>
        <w:t>The following would be the output on the console:</w:t>
      </w:r>
    </w:p>
    <w:p w14:paraId="000B1C7F" w14:textId="065AF626" w:rsidR="00241BFA" w:rsidRDefault="00241BFA" w:rsidP="00241BFA">
      <w:pPr>
        <w:spacing w:after="120"/>
        <w:jc w:val="both"/>
      </w:pPr>
      <w:r>
        <w:rPr>
          <w:noProof/>
        </w:rPr>
        <w:drawing>
          <wp:inline distT="0" distB="0" distL="0" distR="0" wp14:anchorId="726E8A63" wp14:editId="6597A9D3">
            <wp:extent cx="3750310" cy="1736090"/>
            <wp:effectExtent l="0" t="0" r="254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0310" cy="1736090"/>
                    </a:xfrm>
                    <a:prstGeom prst="rect">
                      <a:avLst/>
                    </a:prstGeom>
                    <a:noFill/>
                    <a:ln>
                      <a:noFill/>
                    </a:ln>
                  </pic:spPr>
                </pic:pic>
              </a:graphicData>
            </a:graphic>
          </wp:inline>
        </w:drawing>
      </w:r>
    </w:p>
    <w:p w14:paraId="4550E404" w14:textId="77777777" w:rsidR="00241BFA" w:rsidRDefault="00241BFA" w:rsidP="00241BFA">
      <w:pPr>
        <w:pStyle w:val="pw-post-body-paragraph"/>
        <w:spacing w:before="0" w:beforeAutospacing="0" w:after="120" w:afterAutospacing="0" w:line="480" w:lineRule="atLeast"/>
        <w:jc w:val="both"/>
        <w:rPr>
          <w:rFonts w:ascii="Georgia" w:hAnsi="Georgia"/>
          <w:color w:val="292929"/>
          <w:spacing w:val="-1"/>
          <w:sz w:val="30"/>
          <w:szCs w:val="30"/>
        </w:rPr>
      </w:pPr>
      <w:r>
        <w:rPr>
          <w:rFonts w:ascii="Georgia" w:hAnsi="Georgia"/>
          <w:color w:val="292929"/>
          <w:spacing w:val="-1"/>
          <w:sz w:val="30"/>
          <w:szCs w:val="30"/>
        </w:rPr>
        <w:lastRenderedPageBreak/>
        <w:t>As you can see above, the output is in the format of element, index, and array of the array </w:t>
      </w:r>
      <w:proofErr w:type="spellStart"/>
      <w:r>
        <w:rPr>
          <w:rStyle w:val="Emphasis"/>
          <w:rFonts w:ascii="Georgia" w:hAnsi="Georgia"/>
          <w:b/>
          <w:bCs/>
          <w:color w:val="292929"/>
          <w:spacing w:val="-1"/>
          <w:sz w:val="30"/>
          <w:szCs w:val="30"/>
        </w:rPr>
        <w:t>myNumbers</w:t>
      </w:r>
      <w:proofErr w:type="spellEnd"/>
      <w:r>
        <w:rPr>
          <w:rFonts w:ascii="Georgia" w:hAnsi="Georgia"/>
          <w:color w:val="292929"/>
          <w:spacing w:val="-1"/>
          <w:sz w:val="30"/>
          <w:szCs w:val="30"/>
        </w:rPr>
        <w:t>. It is also important to note that it is not mandatory to pass all 3 parameters when dealing with the filter array method. Supposing we wanted only the element and index of the array, we would write the code as follows:</w:t>
      </w:r>
    </w:p>
    <w:p w14:paraId="4B4849EA" w14:textId="1D1DE5A3" w:rsidR="00241BFA" w:rsidRDefault="00241BFA" w:rsidP="00241BFA">
      <w:pPr>
        <w:spacing w:after="120"/>
        <w:jc w:val="both"/>
      </w:pPr>
      <w:r>
        <w:rPr>
          <w:noProof/>
        </w:rPr>
        <w:drawing>
          <wp:inline distT="0" distB="0" distL="0" distR="0" wp14:anchorId="15BFE3B7" wp14:editId="55F7C3C3">
            <wp:extent cx="5368925" cy="1124585"/>
            <wp:effectExtent l="0" t="0" r="317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8925" cy="1124585"/>
                    </a:xfrm>
                    <a:prstGeom prst="rect">
                      <a:avLst/>
                    </a:prstGeom>
                    <a:noFill/>
                    <a:ln>
                      <a:noFill/>
                    </a:ln>
                  </pic:spPr>
                </pic:pic>
              </a:graphicData>
            </a:graphic>
          </wp:inline>
        </w:drawing>
      </w:r>
    </w:p>
    <w:p w14:paraId="2F488308" w14:textId="77777777" w:rsidR="00241BFA" w:rsidRDefault="00241BFA" w:rsidP="00241BFA">
      <w:pPr>
        <w:pStyle w:val="pw-post-body-paragraph"/>
        <w:spacing w:before="0" w:beforeAutospacing="0" w:after="120" w:afterAutospacing="0" w:line="480" w:lineRule="atLeast"/>
        <w:jc w:val="both"/>
        <w:rPr>
          <w:rFonts w:ascii="Georgia" w:hAnsi="Georgia"/>
          <w:color w:val="292929"/>
          <w:spacing w:val="-1"/>
          <w:sz w:val="30"/>
          <w:szCs w:val="30"/>
        </w:rPr>
      </w:pPr>
      <w:r>
        <w:rPr>
          <w:rFonts w:ascii="Georgia" w:hAnsi="Georgia"/>
          <w:color w:val="292929"/>
          <w:spacing w:val="-1"/>
          <w:sz w:val="30"/>
          <w:szCs w:val="30"/>
        </w:rPr>
        <w:t>And the output on the console would be:</w:t>
      </w:r>
    </w:p>
    <w:p w14:paraId="0BD78866" w14:textId="58E243DF" w:rsidR="00241BFA" w:rsidRDefault="00241BFA" w:rsidP="00241BFA">
      <w:pPr>
        <w:spacing w:after="120"/>
        <w:jc w:val="both"/>
      </w:pPr>
      <w:r>
        <w:rPr>
          <w:noProof/>
        </w:rPr>
        <w:drawing>
          <wp:inline distT="0" distB="0" distL="0" distR="0" wp14:anchorId="7D8F9EBF" wp14:editId="03FB4066">
            <wp:extent cx="858520" cy="1593850"/>
            <wp:effectExtent l="0" t="0" r="0" b="635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8520" cy="1593850"/>
                    </a:xfrm>
                    <a:prstGeom prst="rect">
                      <a:avLst/>
                    </a:prstGeom>
                    <a:noFill/>
                    <a:ln>
                      <a:noFill/>
                    </a:ln>
                  </pic:spPr>
                </pic:pic>
              </a:graphicData>
            </a:graphic>
          </wp:inline>
        </w:drawing>
      </w:r>
    </w:p>
    <w:p w14:paraId="66987743" w14:textId="77777777" w:rsidR="00241BFA" w:rsidRDefault="00241BFA" w:rsidP="00241BFA">
      <w:pPr>
        <w:pStyle w:val="pw-post-body-paragraph"/>
        <w:spacing w:before="0" w:beforeAutospacing="0" w:after="120" w:afterAutospacing="0" w:line="480" w:lineRule="atLeast"/>
        <w:jc w:val="both"/>
        <w:rPr>
          <w:rFonts w:ascii="Georgia" w:hAnsi="Georgia"/>
          <w:color w:val="292929"/>
          <w:spacing w:val="-1"/>
          <w:sz w:val="30"/>
          <w:szCs w:val="30"/>
        </w:rPr>
      </w:pPr>
      <w:r>
        <w:rPr>
          <w:rFonts w:ascii="Georgia" w:hAnsi="Georgia"/>
          <w:color w:val="292929"/>
          <w:spacing w:val="-1"/>
          <w:sz w:val="30"/>
          <w:szCs w:val="30"/>
        </w:rPr>
        <w:t>What is important is that we need to remember the order in which we pass the parameters in the function.</w:t>
      </w:r>
    </w:p>
    <w:p w14:paraId="022426C0" w14:textId="77777777" w:rsidR="00241BFA" w:rsidRDefault="00241BFA" w:rsidP="00241BFA">
      <w:pPr>
        <w:pStyle w:val="pw-post-body-paragraph"/>
        <w:spacing w:before="0" w:beforeAutospacing="0" w:after="120" w:afterAutospacing="0" w:line="480" w:lineRule="atLeast"/>
        <w:jc w:val="both"/>
        <w:rPr>
          <w:rFonts w:ascii="Georgia" w:hAnsi="Georgia"/>
          <w:color w:val="292929"/>
          <w:spacing w:val="-1"/>
          <w:sz w:val="30"/>
          <w:szCs w:val="30"/>
        </w:rPr>
      </w:pPr>
      <w:r>
        <w:rPr>
          <w:rFonts w:ascii="Georgia" w:hAnsi="Georgia"/>
          <w:color w:val="292929"/>
          <w:spacing w:val="-1"/>
          <w:sz w:val="30"/>
          <w:szCs w:val="30"/>
        </w:rPr>
        <w:t>Let us now look at a more realistic example on how we can use the filter method. Suppose that from our array, we want all the elements that are less than zero. The following is how we would achieve this:</w:t>
      </w:r>
    </w:p>
    <w:p w14:paraId="3FEF4C52" w14:textId="2DCBCF86" w:rsidR="00241BFA" w:rsidRDefault="00241BFA" w:rsidP="00241BFA">
      <w:pPr>
        <w:spacing w:after="120"/>
        <w:jc w:val="both"/>
      </w:pPr>
      <w:r>
        <w:rPr>
          <w:noProof/>
        </w:rPr>
        <w:drawing>
          <wp:inline distT="0" distB="0" distL="0" distR="0" wp14:anchorId="09C9F93B" wp14:editId="4AFED8B1">
            <wp:extent cx="5022850" cy="710565"/>
            <wp:effectExtent l="0" t="0" r="635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2850" cy="710565"/>
                    </a:xfrm>
                    <a:prstGeom prst="rect">
                      <a:avLst/>
                    </a:prstGeom>
                    <a:noFill/>
                    <a:ln>
                      <a:noFill/>
                    </a:ln>
                  </pic:spPr>
                </pic:pic>
              </a:graphicData>
            </a:graphic>
          </wp:inline>
        </w:drawing>
      </w:r>
    </w:p>
    <w:p w14:paraId="5A4FC4F3" w14:textId="77777777" w:rsidR="00241BFA" w:rsidRDefault="00241BFA" w:rsidP="00241BFA">
      <w:pPr>
        <w:pStyle w:val="pw-post-body-paragraph"/>
        <w:spacing w:before="0" w:beforeAutospacing="0" w:after="120" w:afterAutospacing="0" w:line="480" w:lineRule="atLeast"/>
        <w:jc w:val="both"/>
        <w:rPr>
          <w:rFonts w:ascii="Georgia" w:hAnsi="Georgia"/>
          <w:color w:val="292929"/>
          <w:spacing w:val="-1"/>
          <w:sz w:val="30"/>
          <w:szCs w:val="30"/>
        </w:rPr>
      </w:pPr>
      <w:r>
        <w:rPr>
          <w:rFonts w:ascii="Georgia" w:hAnsi="Georgia"/>
          <w:color w:val="292929"/>
          <w:spacing w:val="-1"/>
          <w:sz w:val="30"/>
          <w:szCs w:val="30"/>
        </w:rPr>
        <w:t>The output on the console would look like:</w:t>
      </w:r>
    </w:p>
    <w:p w14:paraId="414382FB" w14:textId="676B3BB7" w:rsidR="00241BFA" w:rsidRDefault="00241BFA" w:rsidP="00241BFA">
      <w:pPr>
        <w:spacing w:after="120"/>
        <w:jc w:val="both"/>
      </w:pPr>
      <w:r>
        <w:rPr>
          <w:noProof/>
        </w:rPr>
        <w:drawing>
          <wp:inline distT="0" distB="0" distL="0" distR="0" wp14:anchorId="246AF905" wp14:editId="6358F992">
            <wp:extent cx="1742440" cy="401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2440" cy="401320"/>
                    </a:xfrm>
                    <a:prstGeom prst="rect">
                      <a:avLst/>
                    </a:prstGeom>
                    <a:noFill/>
                    <a:ln>
                      <a:noFill/>
                    </a:ln>
                  </pic:spPr>
                </pic:pic>
              </a:graphicData>
            </a:graphic>
          </wp:inline>
        </w:drawing>
      </w:r>
    </w:p>
    <w:p w14:paraId="5604B5D1" w14:textId="77777777" w:rsidR="00241BFA" w:rsidRDefault="00241BFA" w:rsidP="00241BFA">
      <w:pPr>
        <w:pStyle w:val="pw-post-body-paragraph"/>
        <w:spacing w:before="0" w:beforeAutospacing="0" w:after="120" w:afterAutospacing="0" w:line="480" w:lineRule="atLeast"/>
        <w:jc w:val="both"/>
        <w:rPr>
          <w:rFonts w:ascii="Georgia" w:hAnsi="Georgia"/>
          <w:color w:val="292929"/>
          <w:spacing w:val="-1"/>
          <w:sz w:val="30"/>
          <w:szCs w:val="30"/>
        </w:rPr>
      </w:pPr>
      <w:r>
        <w:rPr>
          <w:rFonts w:ascii="Georgia" w:hAnsi="Georgia"/>
          <w:color w:val="292929"/>
          <w:spacing w:val="-1"/>
          <w:sz w:val="30"/>
          <w:szCs w:val="30"/>
        </w:rPr>
        <w:lastRenderedPageBreak/>
        <w:t>Now, the big question arises. Why would we want to use the filter array method over a simpler </w:t>
      </w:r>
      <w:r>
        <w:rPr>
          <w:rStyle w:val="Emphasis"/>
          <w:rFonts w:ascii="Georgia" w:hAnsi="Georgia"/>
          <w:b/>
          <w:bCs/>
          <w:color w:val="292929"/>
          <w:spacing w:val="-1"/>
          <w:sz w:val="30"/>
          <w:szCs w:val="30"/>
        </w:rPr>
        <w:t>for…of </w:t>
      </w:r>
      <w:r>
        <w:rPr>
          <w:rFonts w:ascii="Georgia" w:hAnsi="Georgia"/>
          <w:color w:val="292929"/>
          <w:spacing w:val="-1"/>
          <w:sz w:val="30"/>
          <w:szCs w:val="30"/>
        </w:rPr>
        <w:t xml:space="preserve">loop? This is because the filter method supports chaining of other multiple array methods (meaning use of multiple array methods, one after another to build one </w:t>
      </w:r>
      <w:proofErr w:type="gramStart"/>
      <w:r>
        <w:rPr>
          <w:rFonts w:ascii="Georgia" w:hAnsi="Georgia"/>
          <w:color w:val="292929"/>
          <w:spacing w:val="-1"/>
          <w:sz w:val="30"/>
          <w:szCs w:val="30"/>
        </w:rPr>
        <w:t>final result</w:t>
      </w:r>
      <w:proofErr w:type="gramEnd"/>
      <w:r>
        <w:rPr>
          <w:rFonts w:ascii="Georgia" w:hAnsi="Georgia"/>
          <w:color w:val="292929"/>
          <w:spacing w:val="-1"/>
          <w:sz w:val="30"/>
          <w:szCs w:val="30"/>
        </w:rPr>
        <w:t>) whereas the simple </w:t>
      </w:r>
      <w:r>
        <w:rPr>
          <w:rStyle w:val="Emphasis"/>
          <w:rFonts w:ascii="Georgia" w:hAnsi="Georgia"/>
          <w:b/>
          <w:bCs/>
          <w:color w:val="292929"/>
          <w:spacing w:val="-1"/>
          <w:sz w:val="30"/>
          <w:szCs w:val="30"/>
        </w:rPr>
        <w:t>for…of</w:t>
      </w:r>
      <w:r>
        <w:rPr>
          <w:rFonts w:ascii="Georgia" w:hAnsi="Georgia"/>
          <w:color w:val="292929"/>
          <w:spacing w:val="-1"/>
          <w:sz w:val="30"/>
          <w:szCs w:val="30"/>
        </w:rPr>
        <w:t> loop does not support chaining.</w:t>
      </w:r>
    </w:p>
    <w:p w14:paraId="0DBFFC94" w14:textId="77777777" w:rsidR="00241BFA" w:rsidRDefault="00241BFA" w:rsidP="00241BFA">
      <w:pPr>
        <w:pStyle w:val="pw-post-body-paragraph"/>
        <w:spacing w:before="0" w:beforeAutospacing="0" w:after="120" w:afterAutospacing="0" w:line="480" w:lineRule="atLeast"/>
        <w:jc w:val="both"/>
        <w:rPr>
          <w:rFonts w:ascii="Georgia" w:hAnsi="Georgia"/>
          <w:color w:val="292929"/>
          <w:spacing w:val="-1"/>
          <w:sz w:val="30"/>
          <w:szCs w:val="30"/>
        </w:rPr>
      </w:pPr>
      <w:r>
        <w:rPr>
          <w:rFonts w:ascii="Georgia" w:hAnsi="Georgia"/>
          <w:color w:val="292929"/>
          <w:spacing w:val="-1"/>
          <w:sz w:val="30"/>
          <w:szCs w:val="30"/>
        </w:rPr>
        <w:t>Stay tuned for an article on chaining multiple array methods to further appreciate the filter array method over the </w:t>
      </w:r>
      <w:r>
        <w:rPr>
          <w:rStyle w:val="Emphasis"/>
          <w:rFonts w:ascii="Georgia" w:hAnsi="Georgia"/>
          <w:b/>
          <w:bCs/>
          <w:color w:val="292929"/>
          <w:spacing w:val="-1"/>
          <w:sz w:val="30"/>
          <w:szCs w:val="30"/>
        </w:rPr>
        <w:t>for</w:t>
      </w:r>
      <w:r>
        <w:rPr>
          <w:rFonts w:ascii="Georgia" w:hAnsi="Georgia"/>
          <w:color w:val="292929"/>
          <w:spacing w:val="-1"/>
          <w:sz w:val="30"/>
          <w:szCs w:val="30"/>
        </w:rPr>
        <w:t> loop.</w:t>
      </w:r>
    </w:p>
    <w:p w14:paraId="4C4BC558" w14:textId="77777777" w:rsidR="00241BFA" w:rsidRDefault="00241BFA" w:rsidP="00241BFA">
      <w:pPr>
        <w:spacing w:after="120"/>
        <w:jc w:val="both"/>
      </w:pPr>
    </w:p>
    <w:p w14:paraId="374BDF9B" w14:textId="77777777" w:rsidR="00241BFA" w:rsidRDefault="00241BFA">
      <w:pPr>
        <w:spacing w:after="120"/>
        <w:jc w:val="both"/>
      </w:pPr>
    </w:p>
    <w:sectPr w:rsidR="00241BFA">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C3182" w14:textId="77777777" w:rsidR="00B55182" w:rsidRDefault="00B55182" w:rsidP="00241BFA">
      <w:r>
        <w:separator/>
      </w:r>
    </w:p>
  </w:endnote>
  <w:endnote w:type="continuationSeparator" w:id="0">
    <w:p w14:paraId="3B54AA3B" w14:textId="77777777" w:rsidR="00B55182" w:rsidRDefault="00B55182" w:rsidP="00241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295616"/>
      <w:docPartObj>
        <w:docPartGallery w:val="Page Numbers (Bottom of Page)"/>
        <w:docPartUnique/>
      </w:docPartObj>
    </w:sdtPr>
    <w:sdtEndPr>
      <w:rPr>
        <w:noProof/>
      </w:rPr>
    </w:sdtEndPr>
    <w:sdtContent>
      <w:p w14:paraId="51E52352" w14:textId="46518077" w:rsidR="00241BFA" w:rsidRDefault="00241B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E784E3" w14:textId="77777777" w:rsidR="00241BFA" w:rsidRDefault="00241B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FDA0F" w14:textId="77777777" w:rsidR="00B55182" w:rsidRDefault="00B55182" w:rsidP="00241BFA">
      <w:r>
        <w:separator/>
      </w:r>
    </w:p>
  </w:footnote>
  <w:footnote w:type="continuationSeparator" w:id="0">
    <w:p w14:paraId="6E3BDF04" w14:textId="77777777" w:rsidR="00B55182" w:rsidRDefault="00B55182" w:rsidP="00241B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8B926" w14:textId="00ED7302" w:rsidR="00241BFA" w:rsidRDefault="00241BFA" w:rsidP="00241BFA">
    <w:pPr>
      <w:pStyle w:val="Header"/>
      <w:jc w:val="center"/>
    </w:pPr>
    <w:hyperlink r:id="rId1" w:history="1">
      <w:r w:rsidRPr="00127A5B">
        <w:rPr>
          <w:rStyle w:val="Hyperlink"/>
        </w:rPr>
        <w:t>https://medium.com/@simeon.kengere/the-javascript-filter-array-method-63f08e449591</w:t>
      </w:r>
    </w:hyperlink>
    <w:r>
      <w:t xml:space="preserve"> </w:t>
    </w:r>
  </w:p>
  <w:p w14:paraId="397BE143" w14:textId="77777777" w:rsidR="00241BFA" w:rsidRDefault="00241BF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BFA"/>
    <w:rsid w:val="00241BFA"/>
    <w:rsid w:val="00B55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4EB12"/>
  <w15:chartTrackingRefBased/>
  <w15:docId w15:val="{775CDF38-145F-4D5A-9DED-E94EB626E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BFA"/>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241BFA"/>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BF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241BFA"/>
    <w:rPr>
      <w:color w:val="0000FF"/>
      <w:u w:val="single"/>
    </w:rPr>
  </w:style>
  <w:style w:type="paragraph" w:customStyle="1" w:styleId="pw-published-date">
    <w:name w:val="pw-published-date"/>
    <w:basedOn w:val="Normal"/>
    <w:rsid w:val="00241BFA"/>
    <w:pPr>
      <w:spacing w:before="100" w:beforeAutospacing="1" w:after="100" w:afterAutospacing="1"/>
    </w:pPr>
  </w:style>
  <w:style w:type="character" w:customStyle="1" w:styleId="bn">
    <w:name w:val="bn"/>
    <w:basedOn w:val="DefaultParagraphFont"/>
    <w:rsid w:val="00241BFA"/>
  </w:style>
  <w:style w:type="paragraph" w:customStyle="1" w:styleId="bn1">
    <w:name w:val="bn1"/>
    <w:basedOn w:val="Normal"/>
    <w:rsid w:val="00241BFA"/>
    <w:pPr>
      <w:spacing w:before="100" w:beforeAutospacing="1" w:after="100" w:afterAutospacing="1"/>
    </w:pPr>
  </w:style>
  <w:style w:type="paragraph" w:customStyle="1" w:styleId="pw-post-body-paragraph">
    <w:name w:val="pw-post-body-paragraph"/>
    <w:basedOn w:val="Normal"/>
    <w:rsid w:val="00241BFA"/>
    <w:pPr>
      <w:spacing w:before="100" w:beforeAutospacing="1" w:after="100" w:afterAutospacing="1"/>
    </w:pPr>
  </w:style>
  <w:style w:type="character" w:styleId="Emphasis">
    <w:name w:val="Emphasis"/>
    <w:basedOn w:val="DefaultParagraphFont"/>
    <w:uiPriority w:val="20"/>
    <w:qFormat/>
    <w:rsid w:val="00241BFA"/>
    <w:rPr>
      <w:i/>
      <w:iCs/>
    </w:rPr>
  </w:style>
  <w:style w:type="paragraph" w:styleId="Header">
    <w:name w:val="header"/>
    <w:basedOn w:val="Normal"/>
    <w:link w:val="HeaderChar"/>
    <w:uiPriority w:val="99"/>
    <w:unhideWhenUsed/>
    <w:rsid w:val="00241BFA"/>
    <w:pPr>
      <w:tabs>
        <w:tab w:val="center" w:pos="4680"/>
        <w:tab w:val="right" w:pos="9360"/>
      </w:tabs>
    </w:pPr>
  </w:style>
  <w:style w:type="character" w:customStyle="1" w:styleId="HeaderChar">
    <w:name w:val="Header Char"/>
    <w:basedOn w:val="DefaultParagraphFont"/>
    <w:link w:val="Header"/>
    <w:uiPriority w:val="99"/>
    <w:rsid w:val="00241BF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41BFA"/>
    <w:pPr>
      <w:tabs>
        <w:tab w:val="center" w:pos="4680"/>
        <w:tab w:val="right" w:pos="9360"/>
      </w:tabs>
    </w:pPr>
  </w:style>
  <w:style w:type="character" w:customStyle="1" w:styleId="FooterChar">
    <w:name w:val="Footer Char"/>
    <w:basedOn w:val="DefaultParagraphFont"/>
    <w:link w:val="Footer"/>
    <w:uiPriority w:val="99"/>
    <w:rsid w:val="00241BFA"/>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41B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854381">
      <w:bodyDiv w:val="1"/>
      <w:marLeft w:val="0"/>
      <w:marRight w:val="0"/>
      <w:marTop w:val="0"/>
      <w:marBottom w:val="0"/>
      <w:divBdr>
        <w:top w:val="none" w:sz="0" w:space="0" w:color="auto"/>
        <w:left w:val="none" w:sz="0" w:space="0" w:color="auto"/>
        <w:bottom w:val="none" w:sz="0" w:space="0" w:color="auto"/>
        <w:right w:val="none" w:sz="0" w:space="0" w:color="auto"/>
      </w:divBdr>
      <w:divsChild>
        <w:div w:id="1961759597">
          <w:marLeft w:val="0"/>
          <w:marRight w:val="0"/>
          <w:marTop w:val="0"/>
          <w:marBottom w:val="0"/>
          <w:divBdr>
            <w:top w:val="none" w:sz="0" w:space="0" w:color="auto"/>
            <w:left w:val="none" w:sz="0" w:space="0" w:color="auto"/>
            <w:bottom w:val="none" w:sz="0" w:space="0" w:color="auto"/>
            <w:right w:val="none" w:sz="0" w:space="0" w:color="auto"/>
          </w:divBdr>
          <w:divsChild>
            <w:div w:id="1608391381">
              <w:marLeft w:val="0"/>
              <w:marRight w:val="0"/>
              <w:marTop w:val="0"/>
              <w:marBottom w:val="0"/>
              <w:divBdr>
                <w:top w:val="none" w:sz="0" w:space="0" w:color="auto"/>
                <w:left w:val="none" w:sz="0" w:space="0" w:color="auto"/>
                <w:bottom w:val="none" w:sz="0" w:space="0" w:color="auto"/>
                <w:right w:val="none" w:sz="0" w:space="0" w:color="auto"/>
              </w:divBdr>
              <w:divsChild>
                <w:div w:id="1916234967">
                  <w:marLeft w:val="0"/>
                  <w:marRight w:val="0"/>
                  <w:marTop w:val="0"/>
                  <w:marBottom w:val="0"/>
                  <w:divBdr>
                    <w:top w:val="none" w:sz="0" w:space="0" w:color="auto"/>
                    <w:left w:val="none" w:sz="0" w:space="0" w:color="auto"/>
                    <w:bottom w:val="none" w:sz="0" w:space="0" w:color="auto"/>
                    <w:right w:val="none" w:sz="0" w:space="0" w:color="auto"/>
                  </w:divBdr>
                  <w:divsChild>
                    <w:div w:id="1993554924">
                      <w:marLeft w:val="0"/>
                      <w:marRight w:val="0"/>
                      <w:marTop w:val="0"/>
                      <w:marBottom w:val="0"/>
                      <w:divBdr>
                        <w:top w:val="none" w:sz="0" w:space="0" w:color="auto"/>
                        <w:left w:val="none" w:sz="0" w:space="0" w:color="auto"/>
                        <w:bottom w:val="none" w:sz="0" w:space="0" w:color="auto"/>
                        <w:right w:val="none" w:sz="0" w:space="0" w:color="auto"/>
                      </w:divBdr>
                      <w:divsChild>
                        <w:div w:id="90901268">
                          <w:marLeft w:val="0"/>
                          <w:marRight w:val="0"/>
                          <w:marTop w:val="0"/>
                          <w:marBottom w:val="0"/>
                          <w:divBdr>
                            <w:top w:val="none" w:sz="0" w:space="0" w:color="auto"/>
                            <w:left w:val="none" w:sz="0" w:space="0" w:color="auto"/>
                            <w:bottom w:val="none" w:sz="0" w:space="0" w:color="auto"/>
                            <w:right w:val="none" w:sz="0" w:space="0" w:color="auto"/>
                          </w:divBdr>
                          <w:divsChild>
                            <w:div w:id="2000956337">
                              <w:marLeft w:val="0"/>
                              <w:marRight w:val="0"/>
                              <w:marTop w:val="0"/>
                              <w:marBottom w:val="0"/>
                              <w:divBdr>
                                <w:top w:val="none" w:sz="0" w:space="0" w:color="auto"/>
                                <w:left w:val="none" w:sz="0" w:space="0" w:color="auto"/>
                                <w:bottom w:val="none" w:sz="0" w:space="0" w:color="auto"/>
                                <w:right w:val="none" w:sz="0" w:space="0" w:color="auto"/>
                              </w:divBdr>
                              <w:divsChild>
                                <w:div w:id="1260337603">
                                  <w:marLeft w:val="0"/>
                                  <w:marRight w:val="0"/>
                                  <w:marTop w:val="0"/>
                                  <w:marBottom w:val="60"/>
                                  <w:divBdr>
                                    <w:top w:val="none" w:sz="0" w:space="0" w:color="auto"/>
                                    <w:left w:val="none" w:sz="0" w:space="0" w:color="auto"/>
                                    <w:bottom w:val="none" w:sz="0" w:space="0" w:color="auto"/>
                                    <w:right w:val="none" w:sz="0" w:space="0" w:color="auto"/>
                                  </w:divBdr>
                                  <w:divsChild>
                                    <w:div w:id="1808275643">
                                      <w:marLeft w:val="0"/>
                                      <w:marRight w:val="0"/>
                                      <w:marTop w:val="0"/>
                                      <w:marBottom w:val="0"/>
                                      <w:divBdr>
                                        <w:top w:val="none" w:sz="0" w:space="0" w:color="auto"/>
                                        <w:left w:val="none" w:sz="0" w:space="0" w:color="auto"/>
                                        <w:bottom w:val="none" w:sz="0" w:space="0" w:color="auto"/>
                                        <w:right w:val="none" w:sz="0" w:space="0" w:color="auto"/>
                                      </w:divBdr>
                                      <w:divsChild>
                                        <w:div w:id="7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197486">
                              <w:marLeft w:val="0"/>
                              <w:marRight w:val="0"/>
                              <w:marTop w:val="0"/>
                              <w:marBottom w:val="0"/>
                              <w:divBdr>
                                <w:top w:val="none" w:sz="0" w:space="0" w:color="auto"/>
                                <w:left w:val="none" w:sz="0" w:space="0" w:color="auto"/>
                                <w:bottom w:val="none" w:sz="0" w:space="0" w:color="auto"/>
                                <w:right w:val="none" w:sz="0" w:space="0" w:color="auto"/>
                              </w:divBdr>
                              <w:divsChild>
                                <w:div w:id="688262547">
                                  <w:marLeft w:val="0"/>
                                  <w:marRight w:val="0"/>
                                  <w:marTop w:val="0"/>
                                  <w:marBottom w:val="0"/>
                                  <w:divBdr>
                                    <w:top w:val="none" w:sz="0" w:space="0" w:color="auto"/>
                                    <w:left w:val="none" w:sz="0" w:space="0" w:color="auto"/>
                                    <w:bottom w:val="none" w:sz="0" w:space="0" w:color="auto"/>
                                    <w:right w:val="none" w:sz="0" w:space="0" w:color="auto"/>
                                  </w:divBdr>
                                </w:div>
                                <w:div w:id="1525753222">
                                  <w:marLeft w:val="0"/>
                                  <w:marRight w:val="0"/>
                                  <w:marTop w:val="0"/>
                                  <w:marBottom w:val="0"/>
                                  <w:divBdr>
                                    <w:top w:val="none" w:sz="0" w:space="0" w:color="auto"/>
                                    <w:left w:val="none" w:sz="0" w:space="0" w:color="auto"/>
                                    <w:bottom w:val="none" w:sz="0" w:space="0" w:color="auto"/>
                                    <w:right w:val="none" w:sz="0" w:space="0" w:color="auto"/>
                                  </w:divBdr>
                                </w:div>
                                <w:div w:id="109787755">
                                  <w:marLeft w:val="0"/>
                                  <w:marRight w:val="0"/>
                                  <w:marTop w:val="0"/>
                                  <w:marBottom w:val="0"/>
                                  <w:divBdr>
                                    <w:top w:val="none" w:sz="0" w:space="0" w:color="auto"/>
                                    <w:left w:val="none" w:sz="0" w:space="0" w:color="auto"/>
                                    <w:bottom w:val="none" w:sz="0" w:space="0" w:color="auto"/>
                                    <w:right w:val="none" w:sz="0" w:space="0" w:color="auto"/>
                                  </w:divBdr>
                                </w:div>
                                <w:div w:id="966467952">
                                  <w:marLeft w:val="0"/>
                                  <w:marRight w:val="0"/>
                                  <w:marTop w:val="0"/>
                                  <w:marBottom w:val="0"/>
                                  <w:divBdr>
                                    <w:top w:val="none" w:sz="0" w:space="0" w:color="auto"/>
                                    <w:left w:val="none" w:sz="0" w:space="0" w:color="auto"/>
                                    <w:bottom w:val="none" w:sz="0" w:space="0" w:color="auto"/>
                                    <w:right w:val="none" w:sz="0" w:space="0" w:color="auto"/>
                                  </w:divBdr>
                                  <w:divsChild>
                                    <w:div w:id="2132550503">
                                      <w:marLeft w:val="0"/>
                                      <w:marRight w:val="0"/>
                                      <w:marTop w:val="0"/>
                                      <w:marBottom w:val="0"/>
                                      <w:divBdr>
                                        <w:top w:val="none" w:sz="0" w:space="0" w:color="auto"/>
                                        <w:left w:val="none" w:sz="0" w:space="0" w:color="auto"/>
                                        <w:bottom w:val="none" w:sz="0" w:space="0" w:color="auto"/>
                                        <w:right w:val="none" w:sz="0" w:space="0" w:color="auto"/>
                                      </w:divBdr>
                                      <w:divsChild>
                                        <w:div w:id="1055203720">
                                          <w:marLeft w:val="0"/>
                                          <w:marRight w:val="0"/>
                                          <w:marTop w:val="0"/>
                                          <w:marBottom w:val="0"/>
                                          <w:divBdr>
                                            <w:top w:val="none" w:sz="0" w:space="0" w:color="auto"/>
                                            <w:left w:val="none" w:sz="0" w:space="0" w:color="auto"/>
                                            <w:bottom w:val="none" w:sz="0" w:space="0" w:color="auto"/>
                                            <w:right w:val="none" w:sz="0" w:space="0" w:color="auto"/>
                                          </w:divBdr>
                                          <w:divsChild>
                                            <w:div w:id="425617820">
                                              <w:marLeft w:val="0"/>
                                              <w:marRight w:val="0"/>
                                              <w:marTop w:val="0"/>
                                              <w:marBottom w:val="0"/>
                                              <w:divBdr>
                                                <w:top w:val="none" w:sz="0" w:space="0" w:color="auto"/>
                                                <w:left w:val="none" w:sz="0" w:space="0" w:color="auto"/>
                                                <w:bottom w:val="none" w:sz="0" w:space="0" w:color="auto"/>
                                                <w:right w:val="none" w:sz="0" w:space="0" w:color="auto"/>
                                              </w:divBdr>
                                              <w:divsChild>
                                                <w:div w:id="11533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927631">
                  <w:marLeft w:val="0"/>
                  <w:marRight w:val="0"/>
                  <w:marTop w:val="0"/>
                  <w:marBottom w:val="0"/>
                  <w:divBdr>
                    <w:top w:val="none" w:sz="0" w:space="0" w:color="auto"/>
                    <w:left w:val="none" w:sz="0" w:space="0" w:color="auto"/>
                    <w:bottom w:val="none" w:sz="0" w:space="0" w:color="auto"/>
                    <w:right w:val="none" w:sz="0" w:space="0" w:color="auto"/>
                  </w:divBdr>
                  <w:divsChild>
                    <w:div w:id="1398091870">
                      <w:marLeft w:val="0"/>
                      <w:marRight w:val="0"/>
                      <w:marTop w:val="0"/>
                      <w:marBottom w:val="0"/>
                      <w:divBdr>
                        <w:top w:val="none" w:sz="0" w:space="0" w:color="auto"/>
                        <w:left w:val="none" w:sz="0" w:space="0" w:color="auto"/>
                        <w:bottom w:val="none" w:sz="0" w:space="0" w:color="auto"/>
                        <w:right w:val="none" w:sz="0" w:space="0" w:color="auto"/>
                      </w:divBdr>
                      <w:divsChild>
                        <w:div w:id="784736994">
                          <w:marLeft w:val="0"/>
                          <w:marRight w:val="0"/>
                          <w:marTop w:val="0"/>
                          <w:marBottom w:val="0"/>
                          <w:divBdr>
                            <w:top w:val="none" w:sz="0" w:space="0" w:color="auto"/>
                            <w:left w:val="none" w:sz="0" w:space="0" w:color="auto"/>
                            <w:bottom w:val="none" w:sz="0" w:space="0" w:color="auto"/>
                            <w:right w:val="none" w:sz="0" w:space="0" w:color="auto"/>
                          </w:divBdr>
                        </w:div>
                        <w:div w:id="1203133912">
                          <w:marLeft w:val="0"/>
                          <w:marRight w:val="0"/>
                          <w:marTop w:val="0"/>
                          <w:marBottom w:val="0"/>
                          <w:divBdr>
                            <w:top w:val="none" w:sz="0" w:space="0" w:color="auto"/>
                            <w:left w:val="none" w:sz="0" w:space="0" w:color="auto"/>
                            <w:bottom w:val="none" w:sz="0" w:space="0" w:color="auto"/>
                            <w:right w:val="none" w:sz="0" w:space="0" w:color="auto"/>
                          </w:divBdr>
                        </w:div>
                        <w:div w:id="1079408386">
                          <w:marLeft w:val="0"/>
                          <w:marRight w:val="0"/>
                          <w:marTop w:val="0"/>
                          <w:marBottom w:val="0"/>
                          <w:divBdr>
                            <w:top w:val="none" w:sz="0" w:space="0" w:color="auto"/>
                            <w:left w:val="none" w:sz="0" w:space="0" w:color="auto"/>
                            <w:bottom w:val="none" w:sz="0" w:space="0" w:color="auto"/>
                            <w:right w:val="none" w:sz="0" w:space="0" w:color="auto"/>
                          </w:divBdr>
                        </w:div>
                        <w:div w:id="1077433590">
                          <w:marLeft w:val="0"/>
                          <w:marRight w:val="0"/>
                          <w:marTop w:val="0"/>
                          <w:marBottom w:val="0"/>
                          <w:divBdr>
                            <w:top w:val="none" w:sz="0" w:space="0" w:color="auto"/>
                            <w:left w:val="none" w:sz="0" w:space="0" w:color="auto"/>
                            <w:bottom w:val="none" w:sz="0" w:space="0" w:color="auto"/>
                            <w:right w:val="none" w:sz="0" w:space="0" w:color="auto"/>
                          </w:divBdr>
                        </w:div>
                        <w:div w:id="224024004">
                          <w:marLeft w:val="0"/>
                          <w:marRight w:val="0"/>
                          <w:marTop w:val="0"/>
                          <w:marBottom w:val="0"/>
                          <w:divBdr>
                            <w:top w:val="none" w:sz="0" w:space="0" w:color="auto"/>
                            <w:left w:val="none" w:sz="0" w:space="0" w:color="auto"/>
                            <w:bottom w:val="none" w:sz="0" w:space="0" w:color="auto"/>
                            <w:right w:val="none" w:sz="0" w:space="0" w:color="auto"/>
                          </w:divBdr>
                        </w:div>
                        <w:div w:id="1738359525">
                          <w:marLeft w:val="0"/>
                          <w:marRight w:val="0"/>
                          <w:marTop w:val="0"/>
                          <w:marBottom w:val="0"/>
                          <w:divBdr>
                            <w:top w:val="none" w:sz="0" w:space="0" w:color="auto"/>
                            <w:left w:val="none" w:sz="0" w:space="0" w:color="auto"/>
                            <w:bottom w:val="none" w:sz="0" w:space="0" w:color="auto"/>
                            <w:right w:val="none" w:sz="0" w:space="0" w:color="auto"/>
                          </w:divBdr>
                        </w:div>
                        <w:div w:id="1726754053">
                          <w:marLeft w:val="0"/>
                          <w:marRight w:val="0"/>
                          <w:marTop w:val="0"/>
                          <w:marBottom w:val="0"/>
                          <w:divBdr>
                            <w:top w:val="none" w:sz="0" w:space="0" w:color="auto"/>
                            <w:left w:val="none" w:sz="0" w:space="0" w:color="auto"/>
                            <w:bottom w:val="none" w:sz="0" w:space="0" w:color="auto"/>
                            <w:right w:val="none" w:sz="0" w:space="0" w:color="auto"/>
                          </w:divBdr>
                        </w:div>
                        <w:div w:id="995303423">
                          <w:marLeft w:val="0"/>
                          <w:marRight w:val="0"/>
                          <w:marTop w:val="0"/>
                          <w:marBottom w:val="0"/>
                          <w:divBdr>
                            <w:top w:val="none" w:sz="0" w:space="0" w:color="auto"/>
                            <w:left w:val="none" w:sz="0" w:space="0" w:color="auto"/>
                            <w:bottom w:val="none" w:sz="0" w:space="0" w:color="auto"/>
                            <w:right w:val="none" w:sz="0" w:space="0" w:color="auto"/>
                          </w:divBdr>
                        </w:div>
                        <w:div w:id="208425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w3schools.com/jsref/jsref_filter.asp"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medium.com/@simeon.kengere?source=post_page-----63f08e449591--------------------------------"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hyperlink" Target="https://medium.com/@simeon.kengere/the-javascript-filter-array-method-63f08e4495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314</Words>
  <Characters>1793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2022-07-19T12:26:00Z</dcterms:created>
  <dcterms:modified xsi:type="dcterms:W3CDTF">2022-07-19T12:28:00Z</dcterms:modified>
</cp:coreProperties>
</file>