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884A" w14:textId="5F17AE5C" w:rsidR="00CE3D1C" w:rsidRPr="00CE3D1C" w:rsidRDefault="00CE3D1C" w:rsidP="00CE3D1C">
      <w:pPr>
        <w:spacing w:after="120" w:line="600" w:lineRule="atLeast"/>
        <w:outlineLvl w:val="0"/>
        <w:rPr>
          <w:rFonts w:ascii="Helvetica" w:eastAsia="Times New Roman" w:hAnsi="Helvetica" w:cs="Times New Roman"/>
          <w:b/>
          <w:bCs/>
          <w:spacing w:val="-4"/>
          <w:kern w:val="36"/>
          <w:sz w:val="48"/>
          <w:szCs w:val="48"/>
        </w:rPr>
      </w:pPr>
      <w:r w:rsidRPr="00CE3D1C">
        <w:rPr>
          <w:rFonts w:ascii="Helvetica" w:eastAsia="Times New Roman" w:hAnsi="Helvetica" w:cs="Times New Roman"/>
          <w:b/>
          <w:bCs/>
          <w:spacing w:val="-4"/>
          <w:kern w:val="36"/>
          <w:sz w:val="44"/>
          <w:szCs w:val="44"/>
        </w:rPr>
        <w:t xml:space="preserve">Handle Asynchronous errors on </w:t>
      </w:r>
      <w:r>
        <w:rPr>
          <w:rFonts w:ascii="Helvetica" w:eastAsia="Times New Roman" w:hAnsi="Helvetica" w:cs="Times New Roman"/>
          <w:b/>
          <w:bCs/>
          <w:spacing w:val="-4"/>
          <w:kern w:val="36"/>
          <w:sz w:val="44"/>
          <w:szCs w:val="44"/>
        </w:rPr>
        <w:t>ExpressJS</w:t>
      </w:r>
      <w:r w:rsidRPr="00CE3D1C">
        <w:rPr>
          <w:rFonts w:ascii="Helvetica" w:eastAsia="Times New Roman" w:hAnsi="Helvetica" w:cs="Times New Roman"/>
          <w:b/>
          <w:bCs/>
          <w:spacing w:val="-4"/>
          <w:kern w:val="36"/>
          <w:sz w:val="44"/>
          <w:szCs w:val="44"/>
        </w:rPr>
        <w:t xml:space="preserve"> without try/catch</w:t>
      </w:r>
      <w:r w:rsidRPr="00CE3D1C">
        <w:rPr>
          <w:rFonts w:ascii="Helvetica" w:eastAsia="Times New Roman" w:hAnsi="Helvetica" w:cs="Times New Roman"/>
          <w:b/>
          <w:bCs/>
          <w:spacing w:val="-4"/>
          <w:kern w:val="36"/>
          <w:sz w:val="44"/>
          <w:szCs w:val="44"/>
        </w:rPr>
        <w:t xml:space="preserve"> </w:t>
      </w:r>
      <w:r>
        <w:rPr>
          <w:rFonts w:ascii="Helvetica" w:eastAsia="Times New Roman" w:hAnsi="Helvetica" w:cs="Times New Roman"/>
          <w:b/>
          <w:bCs/>
          <w:spacing w:val="-4"/>
          <w:kern w:val="36"/>
          <w:sz w:val="44"/>
          <w:szCs w:val="44"/>
        </w:rPr>
        <w:t xml:space="preserve">- </w:t>
      </w:r>
      <w:hyperlink r:id="rId6" w:history="1">
        <w:proofErr w:type="spellStart"/>
        <w:r w:rsidRPr="00CE3D1C">
          <w:rPr>
            <w:rFonts w:ascii="inherit" w:eastAsia="Times New Roman" w:hAnsi="inherit" w:cs="Times New Roman"/>
            <w:sz w:val="24"/>
            <w:szCs w:val="24"/>
          </w:rPr>
          <w:t>Shrihari</w:t>
        </w:r>
        <w:proofErr w:type="spellEnd"/>
        <w:r w:rsidRPr="00CE3D1C">
          <w:rPr>
            <w:rFonts w:ascii="inherit" w:eastAsia="Times New Roman" w:hAnsi="inherit" w:cs="Times New Roman"/>
            <w:sz w:val="24"/>
            <w:szCs w:val="24"/>
          </w:rPr>
          <w:t xml:space="preserve"> Mohan</w:t>
        </w:r>
      </w:hyperlink>
      <w:r>
        <w:rPr>
          <w:rFonts w:ascii="Helvetica" w:eastAsia="Times New Roman" w:hAnsi="Helvetica" w:cs="Times New Roman"/>
          <w:sz w:val="24"/>
          <w:szCs w:val="24"/>
        </w:rPr>
        <w:tab/>
      </w:r>
      <w:r w:rsidRPr="00CE3D1C">
        <w:rPr>
          <w:rFonts w:ascii="Helvetica" w:eastAsia="Times New Roman" w:hAnsi="Helvetica" w:cs="Times New Roman"/>
          <w:sz w:val="21"/>
          <w:szCs w:val="21"/>
        </w:rPr>
        <w:t>Jun 11</w:t>
      </w:r>
      <w:r>
        <w:rPr>
          <w:rFonts w:ascii="Helvetica" w:eastAsia="Times New Roman" w:hAnsi="Helvetica" w:cs="Times New Roman"/>
          <w:sz w:val="21"/>
          <w:szCs w:val="21"/>
        </w:rPr>
        <w:t>, 2022</w:t>
      </w:r>
    </w:p>
    <w:p w14:paraId="38133D73" w14:textId="4AD21601" w:rsidR="00CE3D1C" w:rsidRPr="00CE3D1C" w:rsidRDefault="00CE3D1C" w:rsidP="00CE3D1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D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CCAC15" wp14:editId="14EC5DAB">
            <wp:extent cx="5943600" cy="25723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31F4" w14:textId="77777777" w:rsidR="00CE3D1C" w:rsidRPr="00CE3D1C" w:rsidRDefault="00CE3D1C" w:rsidP="00CE3D1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D1C">
        <w:rPr>
          <w:rFonts w:ascii="Times New Roman" w:eastAsia="Times New Roman" w:hAnsi="Times New Roman" w:cs="Times New Roman"/>
          <w:sz w:val="24"/>
          <w:szCs w:val="24"/>
        </w:rPr>
        <w:t xml:space="preserve">Asynchronous Error Handler Function </w:t>
      </w:r>
      <w:proofErr w:type="gramStart"/>
      <w:r w:rsidRPr="00CE3D1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E3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D1C">
        <w:rPr>
          <w:rFonts w:ascii="Times New Roman" w:eastAsia="Times New Roman" w:hAnsi="Times New Roman" w:cs="Times New Roman"/>
          <w:sz w:val="24"/>
          <w:szCs w:val="24"/>
        </w:rPr>
        <w:t>ExressJS</w:t>
      </w:r>
      <w:proofErr w:type="spellEnd"/>
    </w:p>
    <w:p w14:paraId="286E3AEE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Errors that occur in synchronous code inside route handlers and middleware require no extra work. If synchronous code throws an error, then Express will catch and process it.</w:t>
      </w:r>
    </w:p>
    <w:p w14:paraId="0FBFF26C" w14:textId="30FC7D93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The following code will handle all the synchronous code. This means that each operation must wait for the previous one to complete before executing</w:t>
      </w:r>
      <w:r>
        <w:rPr>
          <w:rFonts w:ascii="Helvetica" w:eastAsia="Times New Roman" w:hAnsi="Helvetica" w:cs="Times New Roman"/>
          <w:spacing w:val="-1"/>
          <w:sz w:val="30"/>
          <w:szCs w:val="30"/>
        </w:rPr>
        <w:t xml:space="preserve">. </w:t>
      </w: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By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default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express comes with error handler.</w:t>
      </w:r>
    </w:p>
    <w:p w14:paraId="51C3D254" w14:textId="77777777" w:rsidR="00CE3D1C" w:rsidRPr="00CE3D1C" w:rsidRDefault="00CE3D1C" w:rsidP="00CE3D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const express = require('express')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>const app = express()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>const port = 3000app.get('/', (req, res)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 xml:space="preserve">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res.status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(200).send('Hello World!')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>})// Error handler for synchronous errors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>// This should be the last middleware in the chain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app.use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((err, req, res, next)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 xml:space="preserve">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console.error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(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err.stack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 xml:space="preserve">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res.status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(500).send('Something broke!')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>})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app.listen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t>(port, ()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  <w:t xml:space="preserve">  console.log(`Example app 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  <w:shd w:val="clear" w:color="auto" w:fill="F2F2F2" w:themeFill="background1" w:themeFillShade="F2"/>
        </w:rPr>
        <w:br/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listening on port ${port}`)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</w:p>
    <w:p w14:paraId="6068CA17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lastRenderedPageBreak/>
        <w:t xml:space="preserve">But Most of our backend consists of some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db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operations and is always asynchronous. This means you can move to another task before the previous one finishes.</w:t>
      </w:r>
    </w:p>
    <w:p w14:paraId="2F1DAB93" w14:textId="42C95F90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So how to handle Asynchronous error on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express ?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br/>
        <w:t>One simple solution is to use try/catch and call next() on catch block.</w:t>
      </w:r>
    </w:p>
    <w:p w14:paraId="1B6AC1F6" w14:textId="0D724A80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By calling 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next(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) we indicate express to catch the error and respond accordingly.</w:t>
      </w:r>
      <w:r>
        <w:rPr>
          <w:rFonts w:ascii="Helvetica" w:eastAsia="Times New Roman" w:hAnsi="Helvetica" w:cs="Times New Roman"/>
          <w:spacing w:val="-1"/>
          <w:sz w:val="30"/>
          <w:szCs w:val="30"/>
        </w:rPr>
        <w:t xml:space="preserve"> </w:t>
      </w: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The modified version of route will be.</w:t>
      </w:r>
    </w:p>
    <w:p w14:paraId="699FBB7A" w14:textId="77777777" w:rsidR="00CE3D1C" w:rsidRPr="00CE3D1C" w:rsidRDefault="00CE3D1C" w:rsidP="00CE3D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gram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'/', (req, res, next)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try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some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db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asyncrhonous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operations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(200).send('Hello World!')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catch(error)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next(error)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</w:p>
    <w:p w14:paraId="2FE8319B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The next(error) will call our default error handling middleware and our result will be something broke! when error occurs.</w:t>
      </w:r>
    </w:p>
    <w:p w14:paraId="79C3CB91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But our app will not consists just one route. It would be just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growing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and we don’t want to miss any errors that may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suprise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us in the future.</w:t>
      </w:r>
    </w:p>
    <w:p w14:paraId="676565B8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i/>
          <w:iCs/>
          <w:spacing w:val="-1"/>
          <w:sz w:val="32"/>
          <w:szCs w:val="32"/>
        </w:rPr>
      </w:pPr>
      <w:r w:rsidRPr="00CE3D1C">
        <w:rPr>
          <w:rFonts w:ascii="Helvetica" w:eastAsia="Times New Roman" w:hAnsi="Helvetica" w:cs="Times New Roman"/>
          <w:spacing w:val="-1"/>
          <w:sz w:val="32"/>
          <w:szCs w:val="32"/>
        </w:rPr>
        <w:t>We will make something interesting without try/catch.</w:t>
      </w:r>
    </w:p>
    <w:p w14:paraId="37FC4159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So we will create a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promiseHandler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function where we handle every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asyncrhonous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( ideally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a promise ) and call next() on reject.</w:t>
      </w:r>
    </w:p>
    <w:p w14:paraId="6363D6AF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In one line</w:t>
      </w:r>
    </w:p>
    <w:p w14:paraId="082FF23C" w14:textId="77777777" w:rsidR="00CE3D1C" w:rsidRPr="00CE3D1C" w:rsidRDefault="00CE3D1C" w:rsidP="00CE3D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promiseHandler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() =</w:t>
      </w:r>
      <w:proofErr w:type="gram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&gt;  (</w:t>
      </w:r>
      <w:proofErr w:type="gram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req, res, next)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Promise.resolve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fn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(req, res, next)).catch(next)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}// and route becomes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('/',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promiseHandler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(async (req, res, next)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some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db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asyncrhonous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operations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(200).send('Hello World!')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>}))</w:t>
      </w:r>
    </w:p>
    <w:p w14:paraId="326CA889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lastRenderedPageBreak/>
        <w:t xml:space="preserve">This promise handler function takes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a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 async function as argument and resolve when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successfull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or call next as a callback function when there is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a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error.</w:t>
      </w:r>
    </w:p>
    <w:p w14:paraId="0D8A6737" w14:textId="4F161C64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To hack away and test with some </w:t>
      </w:r>
      <w:proofErr w:type="gram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errors ,</w:t>
      </w:r>
      <w:proofErr w:type="gram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use the following repository. </w:t>
      </w:r>
      <w:hyperlink r:id="rId8" w:tgtFrame="_blank" w:history="1">
        <w:r>
          <w:rPr>
            <w:rFonts w:ascii="Helvetica" w:eastAsia="Times New Roman" w:hAnsi="Helvetica" w:cs="Times New Roman"/>
            <w:spacing w:val="-1"/>
            <w:sz w:val="30"/>
            <w:szCs w:val="30"/>
            <w:u w:val="single"/>
          </w:rPr>
          <w:t>NodeJS</w:t>
        </w:r>
        <w:r w:rsidRPr="00CE3D1C">
          <w:rPr>
            <w:rFonts w:ascii="Helvetica" w:eastAsia="Times New Roman" w:hAnsi="Helvetica" w:cs="Times New Roman"/>
            <w:spacing w:val="-1"/>
            <w:sz w:val="30"/>
            <w:szCs w:val="30"/>
            <w:u w:val="single"/>
          </w:rPr>
          <w:t>-error-handler</w:t>
        </w:r>
      </w:hyperlink>
    </w:p>
    <w:p w14:paraId="11A65B7C" w14:textId="77777777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For my typescript guys out there your promise handler function will be</w:t>
      </w:r>
    </w:p>
    <w:p w14:paraId="361067DC" w14:textId="77777777" w:rsidR="00CE3D1C" w:rsidRPr="00CE3D1C" w:rsidRDefault="00CE3D1C" w:rsidP="00CE3D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import </w:t>
      </w:r>
      <w:proofErr w:type="gram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{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NextFunction</w:t>
      </w:r>
      <w:proofErr w:type="spellEnd"/>
      <w:proofErr w:type="gram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, Request, Response } from "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express";type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fnType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(req : Request, res : Response, next :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NextFunction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) =&gt;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void;const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promiseHandler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(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fn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fnType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 xml:space="preserve">) =&gt; 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(req : Request, res : Response, next :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NextFunction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) =&gt; {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Promise.resolve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fn</w:t>
      </w:r>
      <w:proofErr w:type="spellEnd"/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t>(req  , res , next)).catch(next)</w:t>
      </w:r>
      <w:r w:rsidRPr="00CE3D1C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2E6D2529" w14:textId="48284D78" w:rsidR="00CE3D1C" w:rsidRPr="00CE3D1C" w:rsidRDefault="00CE3D1C" w:rsidP="00CE3D1C">
      <w:pPr>
        <w:spacing w:after="120" w:line="480" w:lineRule="atLeast"/>
        <w:jc w:val="both"/>
        <w:rPr>
          <w:rFonts w:ascii="Helvetica" w:eastAsia="Times New Roman" w:hAnsi="Helvetica" w:cs="Times New Roman"/>
          <w:spacing w:val="-1"/>
          <w:sz w:val="30"/>
          <w:szCs w:val="30"/>
        </w:rPr>
      </w:pP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If you’re interested in </w:t>
      </w:r>
      <w:r>
        <w:rPr>
          <w:rFonts w:ascii="Helvetica" w:eastAsia="Times New Roman" w:hAnsi="Helvetica" w:cs="Times New Roman"/>
          <w:spacing w:val="-1"/>
          <w:sz w:val="30"/>
          <w:szCs w:val="30"/>
        </w:rPr>
        <w:t>NodeJS</w:t>
      </w:r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you may </w:t>
      </w:r>
      <w:proofErr w:type="spellStart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>wanna</w:t>
      </w:r>
      <w:proofErr w:type="spellEnd"/>
      <w:r w:rsidRPr="00CE3D1C">
        <w:rPr>
          <w:rFonts w:ascii="Helvetica" w:eastAsia="Times New Roman" w:hAnsi="Helvetica" w:cs="Times New Roman"/>
          <w:spacing w:val="-1"/>
          <w:sz w:val="30"/>
          <w:szCs w:val="30"/>
        </w:rPr>
        <w:t xml:space="preserve"> know , </w:t>
      </w:r>
      <w:hyperlink r:id="rId9" w:history="1">
        <w:r w:rsidRPr="00CE3D1C">
          <w:rPr>
            <w:rFonts w:ascii="Helvetica" w:eastAsia="Times New Roman" w:hAnsi="Helvetica" w:cs="Times New Roman"/>
            <w:spacing w:val="-1"/>
            <w:sz w:val="30"/>
            <w:szCs w:val="30"/>
            <w:u w:val="single"/>
          </w:rPr>
          <w:t xml:space="preserve">Mistakes I made in </w:t>
        </w:r>
        <w:r>
          <w:rPr>
            <w:rFonts w:ascii="Helvetica" w:eastAsia="Times New Roman" w:hAnsi="Helvetica" w:cs="Times New Roman"/>
            <w:spacing w:val="-1"/>
            <w:sz w:val="30"/>
            <w:szCs w:val="30"/>
            <w:u w:val="single"/>
          </w:rPr>
          <w:t>NodeJS</w:t>
        </w:r>
        <w:r w:rsidRPr="00CE3D1C">
          <w:rPr>
            <w:rFonts w:ascii="Helvetica" w:eastAsia="Times New Roman" w:hAnsi="Helvetica" w:cs="Times New Roman"/>
            <w:spacing w:val="-1"/>
            <w:sz w:val="30"/>
            <w:szCs w:val="30"/>
            <w:u w:val="single"/>
          </w:rPr>
          <w:t xml:space="preserve"> When I started</w:t>
        </w:r>
      </w:hyperlink>
    </w:p>
    <w:p w14:paraId="5F073DD2" w14:textId="77777777" w:rsidR="00CE3D1C" w:rsidRPr="00CE3D1C" w:rsidRDefault="00CE3D1C" w:rsidP="00CE3D1C">
      <w:pPr>
        <w:spacing w:after="120"/>
        <w:jc w:val="both"/>
      </w:pPr>
    </w:p>
    <w:sectPr w:rsidR="00CE3D1C" w:rsidRPr="00CE3D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B4CC" w14:textId="77777777" w:rsidR="008873C6" w:rsidRDefault="008873C6" w:rsidP="00CE3D1C">
      <w:pPr>
        <w:spacing w:after="0" w:line="240" w:lineRule="auto"/>
      </w:pPr>
      <w:r>
        <w:separator/>
      </w:r>
    </w:p>
  </w:endnote>
  <w:endnote w:type="continuationSeparator" w:id="0">
    <w:p w14:paraId="2459AE2D" w14:textId="77777777" w:rsidR="008873C6" w:rsidRDefault="008873C6" w:rsidP="00CE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0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E0F54" w14:textId="0D0DDC37" w:rsidR="00CE3D1C" w:rsidRDefault="00CE3D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8DD4A" w14:textId="77777777" w:rsidR="00CE3D1C" w:rsidRDefault="00CE3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15A6" w14:textId="77777777" w:rsidR="008873C6" w:rsidRDefault="008873C6" w:rsidP="00CE3D1C">
      <w:pPr>
        <w:spacing w:after="0" w:line="240" w:lineRule="auto"/>
      </w:pPr>
      <w:r>
        <w:separator/>
      </w:r>
    </w:p>
  </w:footnote>
  <w:footnote w:type="continuationSeparator" w:id="0">
    <w:p w14:paraId="10DE65E9" w14:textId="77777777" w:rsidR="008873C6" w:rsidRDefault="008873C6" w:rsidP="00CE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152E" w14:textId="60E69B49" w:rsidR="00CE3D1C" w:rsidRDefault="00CE3D1C" w:rsidP="00CE3D1C">
    <w:pPr>
      <w:pStyle w:val="Header"/>
      <w:jc w:val="center"/>
    </w:pPr>
    <w:hyperlink r:id="rId1" w:history="1">
      <w:r w:rsidRPr="00B066BB">
        <w:rPr>
          <w:rStyle w:val="Hyperlink"/>
        </w:rPr>
        <w:t>https://medium.com/@shriharimohan/handle-asynchronous-errors-on-</w:t>
      </w:r>
      <w:r>
        <w:rPr>
          <w:rStyle w:val="Hyperlink"/>
        </w:rPr>
        <w:t>ExpressJS</w:t>
      </w:r>
      <w:r w:rsidRPr="00B066BB">
        <w:rPr>
          <w:rStyle w:val="Hyperlink"/>
        </w:rPr>
        <w:t>-without-try-catch-859d78764938</w:t>
      </w:r>
    </w:hyperlink>
    <w:r>
      <w:t xml:space="preserve"> </w:t>
    </w:r>
  </w:p>
  <w:p w14:paraId="0255F825" w14:textId="77777777" w:rsidR="00CE3D1C" w:rsidRDefault="00CE3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1C"/>
    <w:rsid w:val="008873C6"/>
    <w:rsid w:val="009E7E76"/>
    <w:rsid w:val="00C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1247"/>
  <w15:chartTrackingRefBased/>
  <w15:docId w15:val="{1BEE41BA-F6AF-4261-BE12-3C6D9565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3D1C"/>
    <w:rPr>
      <w:color w:val="0000FF"/>
      <w:u w:val="single"/>
    </w:rPr>
  </w:style>
  <w:style w:type="paragraph" w:customStyle="1" w:styleId="pw-published-date">
    <w:name w:val="pw-published-date"/>
    <w:basedOn w:val="Normal"/>
    <w:rsid w:val="00CE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CE3D1C"/>
  </w:style>
  <w:style w:type="paragraph" w:customStyle="1" w:styleId="bn1">
    <w:name w:val="bn1"/>
    <w:basedOn w:val="Normal"/>
    <w:rsid w:val="00CE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CE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D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D1C"/>
    <w:rPr>
      <w:rFonts w:ascii="Courier New" w:eastAsia="Times New Roman" w:hAnsi="Courier New" w:cs="Courier New"/>
      <w:sz w:val="20"/>
      <w:szCs w:val="20"/>
    </w:rPr>
  </w:style>
  <w:style w:type="character" w:customStyle="1" w:styleId="hj">
    <w:name w:val="hj"/>
    <w:basedOn w:val="DefaultParagraphFont"/>
    <w:rsid w:val="00CE3D1C"/>
  </w:style>
  <w:style w:type="paragraph" w:customStyle="1" w:styleId="kt">
    <w:name w:val="kt"/>
    <w:basedOn w:val="Normal"/>
    <w:rsid w:val="00CE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D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1C"/>
  </w:style>
  <w:style w:type="paragraph" w:styleId="Footer">
    <w:name w:val="footer"/>
    <w:basedOn w:val="Normal"/>
    <w:link w:val="FooterChar"/>
    <w:uiPriority w:val="99"/>
    <w:unhideWhenUsed/>
    <w:rsid w:val="00C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1C"/>
  </w:style>
  <w:style w:type="character" w:styleId="UnresolvedMention">
    <w:name w:val="Unresolved Mention"/>
    <w:basedOn w:val="DefaultParagraphFont"/>
    <w:uiPriority w:val="99"/>
    <w:semiHidden/>
    <w:unhideWhenUsed/>
    <w:rsid w:val="00CE3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105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2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5753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hariMohan/nodejs-error-handl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hriharimohan?source=post_page-----859d78764938--------------------------------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medium.com/@shriharimohan/%EF%B8%8F-mistakes-i-made-when-i-started-nodejs-mongodb-350e73c24b3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shriharimohan/handle-asynchronous-errors-on-expressjs-without-try-catch-859d78764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2022-08-04T23:44:00Z</dcterms:created>
  <dcterms:modified xsi:type="dcterms:W3CDTF">2022-08-04T23:50:00Z</dcterms:modified>
</cp:coreProperties>
</file>