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5D23" w14:textId="77777777" w:rsidR="00190E61" w:rsidRPr="00B67889" w:rsidRDefault="00460CA5" w:rsidP="00B6788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67889">
        <w:rPr>
          <w:rFonts w:ascii="Arial" w:hAnsi="Arial" w:cs="Arial"/>
          <w:b/>
          <w:sz w:val="28"/>
          <w:szCs w:val="28"/>
        </w:rPr>
        <w:t>JEFFREY PAUL SCOTT</w:t>
      </w:r>
    </w:p>
    <w:p w14:paraId="04D6E2E8" w14:textId="77777777" w:rsidR="00460CA5" w:rsidRDefault="00201AA9" w:rsidP="00B6788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751 Parr Rd.</w:t>
      </w:r>
    </w:p>
    <w:p w14:paraId="42CB93EE" w14:textId="77777777" w:rsidR="00460CA5" w:rsidRDefault="00201AA9" w:rsidP="00B6788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Wentzville, MO 63385</w:t>
      </w:r>
    </w:p>
    <w:p w14:paraId="16F6ED67" w14:textId="77777777" w:rsidR="00460CA5" w:rsidRDefault="00201AA9" w:rsidP="00B6788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314</w:t>
      </w:r>
      <w:r w:rsidR="00E75CF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286</w:t>
      </w:r>
      <w:r w:rsidR="00E75CF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3675</w:t>
      </w:r>
    </w:p>
    <w:p w14:paraId="19FE3707" w14:textId="77777777" w:rsidR="00460CA5" w:rsidRDefault="000C399E" w:rsidP="00B6788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75CFF">
        <w:rPr>
          <w:rStyle w:val="Hyperlink"/>
          <w:rFonts w:ascii="Arial" w:hAnsi="Arial" w:cs="Arial"/>
          <w:sz w:val="24"/>
          <w:szCs w:val="24"/>
        </w:rPr>
        <w:t>jpscott@</w:t>
      </w:r>
      <w:r w:rsidR="00201AA9">
        <w:rPr>
          <w:rStyle w:val="Hyperlink"/>
          <w:rFonts w:ascii="Arial" w:hAnsi="Arial" w:cs="Arial"/>
          <w:sz w:val="24"/>
          <w:szCs w:val="24"/>
        </w:rPr>
        <w:t>ranken.edu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891BA45" w14:textId="77777777" w:rsidR="00460CA5" w:rsidRDefault="00460CA5" w:rsidP="00F27C7B">
      <w:pPr>
        <w:spacing w:after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YouTube Channel URL: </w:t>
      </w:r>
      <w:hyperlink r:id="rId5" w:history="1">
        <w:r w:rsidR="00E75CFF">
          <w:rPr>
            <w:rStyle w:val="Hyperlink"/>
          </w:rPr>
          <w:t>https://www.youtube.com/channel/UC98Q7XElpqpCZ78R2sdm-Ww</w:t>
        </w:r>
      </w:hyperlink>
    </w:p>
    <w:p w14:paraId="19A3C1C9" w14:textId="77777777" w:rsidR="00460CA5" w:rsidRPr="00BA13F2" w:rsidRDefault="00460CA5" w:rsidP="00F27C7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A13F2">
        <w:rPr>
          <w:rFonts w:ascii="Arial" w:hAnsi="Arial" w:cs="Arial"/>
          <w:b/>
          <w:sz w:val="24"/>
          <w:szCs w:val="24"/>
          <w:u w:val="single"/>
        </w:rPr>
        <w:t>Current Employment Experience</w:t>
      </w:r>
    </w:p>
    <w:p w14:paraId="3A4DF1E5" w14:textId="77777777" w:rsidR="00460CA5" w:rsidRDefault="00460CA5" w:rsidP="00B67889">
      <w:pPr>
        <w:tabs>
          <w:tab w:val="left" w:pos="765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Ranken Technical College, Wentzville MO</w:t>
      </w:r>
      <w:r>
        <w:rPr>
          <w:rFonts w:ascii="Arial" w:hAnsi="Arial" w:cs="Arial"/>
          <w:sz w:val="24"/>
          <w:szCs w:val="24"/>
        </w:rPr>
        <w:tab/>
        <w:t>2016 – Present</w:t>
      </w:r>
    </w:p>
    <w:p w14:paraId="5B45A8AB" w14:textId="77777777" w:rsidR="00460CA5" w:rsidRDefault="00460CA5" w:rsidP="00B67889">
      <w:p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Information Technology Instructor</w:t>
      </w:r>
    </w:p>
    <w:p w14:paraId="1A649718" w14:textId="77777777" w:rsidR="00460CA5" w:rsidRDefault="0057733B" w:rsidP="00B67889">
      <w:pPr>
        <w:pStyle w:val="ListParagraph"/>
        <w:numPr>
          <w:ilvl w:val="0"/>
          <w:numId w:val="1"/>
        </w:num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Sole instructor Ranken Technical College – Wentzville Application Web Development (AWD) Program.</w:t>
      </w:r>
    </w:p>
    <w:p w14:paraId="20052792" w14:textId="77777777" w:rsidR="00460CA5" w:rsidRDefault="0057733B" w:rsidP="00B67889">
      <w:pPr>
        <w:pStyle w:val="ListParagraph"/>
        <w:numPr>
          <w:ilvl w:val="0"/>
          <w:numId w:val="1"/>
        </w:num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teaching HTML5/CSS3/JavaScript</w:t>
      </w:r>
      <w:r w:rsidR="00E75CFF">
        <w:rPr>
          <w:rFonts w:ascii="Arial" w:hAnsi="Arial" w:cs="Arial"/>
          <w:sz w:val="24"/>
          <w:szCs w:val="24"/>
        </w:rPr>
        <w:t>/jQuery/Bootstrap</w:t>
      </w:r>
      <w:r>
        <w:rPr>
          <w:rFonts w:ascii="Arial" w:hAnsi="Arial" w:cs="Arial"/>
          <w:sz w:val="24"/>
          <w:szCs w:val="24"/>
        </w:rPr>
        <w:t xml:space="preserve">, C#, </w:t>
      </w:r>
      <w:r w:rsidR="00E75CFF">
        <w:rPr>
          <w:rFonts w:ascii="Arial" w:hAnsi="Arial" w:cs="Arial"/>
          <w:sz w:val="24"/>
          <w:szCs w:val="24"/>
        </w:rPr>
        <w:t>MERN</w:t>
      </w:r>
      <w:r>
        <w:rPr>
          <w:rFonts w:ascii="Arial" w:hAnsi="Arial" w:cs="Arial"/>
          <w:sz w:val="24"/>
          <w:szCs w:val="24"/>
        </w:rPr>
        <w:t xml:space="preserve">, </w:t>
      </w:r>
      <w:r w:rsidR="00BA13F2">
        <w:rPr>
          <w:rFonts w:ascii="Arial" w:hAnsi="Arial" w:cs="Arial"/>
          <w:sz w:val="24"/>
          <w:szCs w:val="24"/>
        </w:rPr>
        <w:t xml:space="preserve">Database, </w:t>
      </w:r>
      <w:r>
        <w:rPr>
          <w:rFonts w:ascii="Arial" w:hAnsi="Arial" w:cs="Arial"/>
          <w:sz w:val="24"/>
          <w:szCs w:val="24"/>
        </w:rPr>
        <w:t>Java, and Android programming courses.</w:t>
      </w:r>
    </w:p>
    <w:p w14:paraId="00CBDA32" w14:textId="77777777" w:rsidR="0057733B" w:rsidRDefault="0057733B" w:rsidP="00B67889">
      <w:pPr>
        <w:pStyle w:val="ListParagraph"/>
        <w:numPr>
          <w:ilvl w:val="0"/>
          <w:numId w:val="1"/>
        </w:num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Help coordinate activities between Ranken St. Louis and Wentzville campuses, including </w:t>
      </w:r>
      <w:r w:rsidR="007D40CB">
        <w:rPr>
          <w:rFonts w:ascii="Arial" w:hAnsi="Arial" w:cs="Arial"/>
          <w:sz w:val="24"/>
          <w:szCs w:val="24"/>
        </w:rPr>
        <w:t>creation of course test-out materials</w:t>
      </w:r>
      <w:r>
        <w:rPr>
          <w:rFonts w:ascii="Arial" w:hAnsi="Arial" w:cs="Arial"/>
          <w:sz w:val="24"/>
          <w:szCs w:val="24"/>
        </w:rPr>
        <w:t>.</w:t>
      </w:r>
    </w:p>
    <w:p w14:paraId="277E4E96" w14:textId="77777777" w:rsidR="00460CA5" w:rsidRDefault="0057733B" w:rsidP="00F27C7B">
      <w:pPr>
        <w:pStyle w:val="ListParagraph"/>
        <w:numPr>
          <w:ilvl w:val="0"/>
          <w:numId w:val="1"/>
        </w:numPr>
        <w:tabs>
          <w:tab w:val="left" w:pos="774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 in AWD recruiting efforts at Ranken – Wentzville</w:t>
      </w:r>
      <w:r w:rsidR="007D40CB">
        <w:rPr>
          <w:rFonts w:ascii="Arial" w:hAnsi="Arial" w:cs="Arial"/>
          <w:sz w:val="24"/>
          <w:szCs w:val="24"/>
        </w:rPr>
        <w:t>, including STEM nights</w:t>
      </w:r>
      <w:r>
        <w:rPr>
          <w:rFonts w:ascii="Arial" w:hAnsi="Arial" w:cs="Arial"/>
          <w:sz w:val="24"/>
          <w:szCs w:val="24"/>
        </w:rPr>
        <w:t>.</w:t>
      </w:r>
    </w:p>
    <w:p w14:paraId="3399A098" w14:textId="77777777" w:rsidR="00BA13F2" w:rsidRPr="00BA13F2" w:rsidRDefault="00BA13F2" w:rsidP="00F27C7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Prior</w:t>
      </w:r>
      <w:r w:rsidRPr="00BA13F2">
        <w:rPr>
          <w:rFonts w:ascii="Arial" w:hAnsi="Arial" w:cs="Arial"/>
          <w:b/>
          <w:sz w:val="24"/>
          <w:szCs w:val="24"/>
          <w:u w:val="single"/>
        </w:rPr>
        <w:t xml:space="preserve"> Employment Experience</w:t>
      </w:r>
    </w:p>
    <w:p w14:paraId="27B2ACDE" w14:textId="77777777" w:rsidR="00BA13F2" w:rsidRDefault="00BA13F2" w:rsidP="00DA015D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Blackhawk Technical College, Janesville WI</w:t>
      </w:r>
      <w:r>
        <w:rPr>
          <w:rFonts w:ascii="Arial" w:hAnsi="Arial" w:cs="Arial"/>
          <w:sz w:val="24"/>
          <w:szCs w:val="24"/>
        </w:rPr>
        <w:tab/>
        <w:t xml:space="preserve">1993 – 2016 </w:t>
      </w:r>
    </w:p>
    <w:p w14:paraId="0C9E80FA" w14:textId="77777777" w:rsidR="00BA13F2" w:rsidRDefault="00BA13F2" w:rsidP="00B67889">
      <w:p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Information Technology Instructor</w:t>
      </w:r>
    </w:p>
    <w:p w14:paraId="37C6BB1E" w14:textId="77777777" w:rsidR="00BA13F2" w:rsidRDefault="00BA13F2" w:rsidP="00B67889">
      <w:pPr>
        <w:pStyle w:val="ListParagraph"/>
        <w:numPr>
          <w:ilvl w:val="0"/>
          <w:numId w:val="1"/>
        </w:num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Sole instructor BTC Web Software Developer Program.</w:t>
      </w:r>
    </w:p>
    <w:p w14:paraId="5E054A3F" w14:textId="77777777" w:rsidR="00BA13F2" w:rsidRDefault="00BA13F2" w:rsidP="00B67889">
      <w:pPr>
        <w:pStyle w:val="ListParagraph"/>
        <w:numPr>
          <w:ilvl w:val="0"/>
          <w:numId w:val="1"/>
        </w:num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BA13F2">
        <w:rPr>
          <w:rFonts w:ascii="Arial" w:hAnsi="Arial" w:cs="Arial"/>
          <w:sz w:val="24"/>
          <w:szCs w:val="24"/>
        </w:rPr>
        <w:t xml:space="preserve">Responsible for </w:t>
      </w:r>
      <w:r w:rsidR="007D40CB">
        <w:rPr>
          <w:rFonts w:ascii="Arial" w:hAnsi="Arial" w:cs="Arial"/>
          <w:sz w:val="24"/>
          <w:szCs w:val="24"/>
        </w:rPr>
        <w:t>creation/development, teaching, and administration of all program courses</w:t>
      </w:r>
      <w:r>
        <w:rPr>
          <w:rFonts w:ascii="Arial" w:hAnsi="Arial" w:cs="Arial"/>
          <w:sz w:val="24"/>
          <w:szCs w:val="24"/>
        </w:rPr>
        <w:t>.</w:t>
      </w:r>
    </w:p>
    <w:p w14:paraId="0BFE3B0A" w14:textId="77777777" w:rsidR="00BA13F2" w:rsidRDefault="00BA13F2" w:rsidP="00B67889">
      <w:pPr>
        <w:pStyle w:val="ListParagraph"/>
        <w:numPr>
          <w:ilvl w:val="0"/>
          <w:numId w:val="1"/>
        </w:numPr>
        <w:tabs>
          <w:tab w:val="left" w:pos="7740"/>
        </w:tabs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Advised BTC Student Chapter of Association of Information Technology Professionals (AITP), 1997 – 2014.</w:t>
      </w:r>
    </w:p>
    <w:p w14:paraId="332BB48B" w14:textId="77777777" w:rsidR="00BA13F2" w:rsidRDefault="00BA13F2" w:rsidP="00B67889">
      <w:pPr>
        <w:tabs>
          <w:tab w:val="left" w:pos="882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Woodward Governor Company, Rockford IL</w:t>
      </w:r>
      <w:r>
        <w:rPr>
          <w:rFonts w:ascii="Arial" w:hAnsi="Arial" w:cs="Arial"/>
          <w:sz w:val="24"/>
          <w:szCs w:val="24"/>
        </w:rPr>
        <w:tab/>
        <w:t>1992</w:t>
      </w:r>
    </w:p>
    <w:p w14:paraId="2EB9FE08" w14:textId="77777777" w:rsidR="00BA13F2" w:rsidRDefault="00BA13F2" w:rsidP="00F27C7B">
      <w:pPr>
        <w:tabs>
          <w:tab w:val="left" w:pos="882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Electronic Data Interchange Programmer/Analyst</w:t>
      </w:r>
    </w:p>
    <w:p w14:paraId="305341F6" w14:textId="77777777" w:rsidR="00BA13F2" w:rsidRDefault="00BA13F2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Mid-State Technical College, Stevens Point WI</w:t>
      </w:r>
      <w:r>
        <w:rPr>
          <w:rFonts w:ascii="Arial" w:hAnsi="Arial" w:cs="Arial"/>
          <w:sz w:val="24"/>
          <w:szCs w:val="24"/>
        </w:rPr>
        <w:tab/>
        <w:t>1988 – 1991</w:t>
      </w:r>
    </w:p>
    <w:p w14:paraId="05165808" w14:textId="77777777" w:rsidR="00BA13F2" w:rsidRDefault="00BA13F2" w:rsidP="00F27C7B">
      <w:pPr>
        <w:tabs>
          <w:tab w:val="left" w:pos="801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Computer Information Systems Instructor</w:t>
      </w:r>
    </w:p>
    <w:p w14:paraId="453BE055" w14:textId="77777777" w:rsidR="00BA13F2" w:rsidRDefault="00BA13F2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AT&amp;T Bell Laboratories, Naperville IL</w:t>
      </w:r>
      <w:r>
        <w:rPr>
          <w:rFonts w:ascii="Arial" w:hAnsi="Arial" w:cs="Arial"/>
          <w:sz w:val="24"/>
          <w:szCs w:val="24"/>
        </w:rPr>
        <w:tab/>
        <w:t>1984 – 1988</w:t>
      </w:r>
    </w:p>
    <w:p w14:paraId="2519E3EA" w14:textId="77777777" w:rsidR="00BA13F2" w:rsidRDefault="00BA13F2" w:rsidP="00F27C7B">
      <w:pPr>
        <w:tabs>
          <w:tab w:val="left" w:pos="801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Senior Technical Associate C Language Programmer</w:t>
      </w:r>
    </w:p>
    <w:p w14:paraId="6D4942F9" w14:textId="77777777" w:rsidR="00BA13F2" w:rsidRDefault="00BA13F2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Kohl’s Food Stores, Milwaukee WI</w:t>
      </w:r>
      <w:r>
        <w:rPr>
          <w:rFonts w:ascii="Arial" w:hAnsi="Arial" w:cs="Arial"/>
          <w:sz w:val="24"/>
          <w:szCs w:val="24"/>
        </w:rPr>
        <w:tab/>
        <w:t>1973 – 1982</w:t>
      </w:r>
    </w:p>
    <w:p w14:paraId="2E9B48CA" w14:textId="77777777" w:rsidR="00BA13F2" w:rsidRPr="00B9390D" w:rsidRDefault="00BA13F2" w:rsidP="00F27C7B">
      <w:pPr>
        <w:tabs>
          <w:tab w:val="left" w:pos="801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Assistant Produce Manager</w:t>
      </w:r>
      <w:r w:rsidR="00B9390D">
        <w:rPr>
          <w:rFonts w:ascii="Arial" w:hAnsi="Arial" w:cs="Arial"/>
          <w:sz w:val="24"/>
          <w:szCs w:val="24"/>
        </w:rPr>
        <w:t xml:space="preserve"> (bagger 1973 – 1975)</w:t>
      </w:r>
    </w:p>
    <w:p w14:paraId="16442A74" w14:textId="77777777" w:rsidR="00BA13F2" w:rsidRDefault="00BA13F2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Milwaukee Sentinel Newspaper, Milwaukee WI</w:t>
      </w:r>
      <w:r>
        <w:rPr>
          <w:rFonts w:ascii="Arial" w:hAnsi="Arial" w:cs="Arial"/>
          <w:sz w:val="24"/>
          <w:szCs w:val="24"/>
        </w:rPr>
        <w:tab/>
        <w:t xml:space="preserve">1978 – 1980 </w:t>
      </w:r>
    </w:p>
    <w:p w14:paraId="501D590A" w14:textId="77777777" w:rsidR="00BA13F2" w:rsidRDefault="00BA13F2" w:rsidP="00F27C7B">
      <w:pPr>
        <w:tabs>
          <w:tab w:val="left" w:pos="801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Community News Reporter</w:t>
      </w:r>
    </w:p>
    <w:p w14:paraId="10EDB79E" w14:textId="77777777" w:rsidR="00B67889" w:rsidRDefault="00B67889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Northeast Post Newspaper, Milwaukee WI</w:t>
      </w:r>
      <w:r>
        <w:rPr>
          <w:rFonts w:ascii="Arial" w:hAnsi="Arial" w:cs="Arial"/>
          <w:sz w:val="24"/>
          <w:szCs w:val="24"/>
        </w:rPr>
        <w:tab/>
        <w:t>1976 – 1978</w:t>
      </w:r>
    </w:p>
    <w:p w14:paraId="0AA9D9DB" w14:textId="77777777" w:rsidR="00F27C7B" w:rsidRDefault="008D18CB" w:rsidP="00B67889">
      <w:pPr>
        <w:tabs>
          <w:tab w:val="left" w:pos="801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Community News </w:t>
      </w:r>
      <w:r w:rsidR="00F27C7B">
        <w:rPr>
          <w:rFonts w:ascii="Arial" w:hAnsi="Arial" w:cs="Arial"/>
          <w:b/>
          <w:sz w:val="24"/>
          <w:szCs w:val="24"/>
        </w:rPr>
        <w:t>Reporter</w:t>
      </w:r>
    </w:p>
    <w:p w14:paraId="3117558A" w14:textId="77777777" w:rsidR="00F27C7B" w:rsidRDefault="00F27C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73964B3" w14:textId="77777777" w:rsidR="00DF3316" w:rsidRDefault="00DF3316" w:rsidP="00F27C7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Education</w:t>
      </w:r>
    </w:p>
    <w:p w14:paraId="1FD91181" w14:textId="77777777" w:rsidR="00DF3316" w:rsidRDefault="00DF3316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DF3316">
        <w:rPr>
          <w:rFonts w:ascii="Arial" w:hAnsi="Arial" w:cs="Arial"/>
          <w:b/>
          <w:sz w:val="24"/>
          <w:szCs w:val="24"/>
        </w:rPr>
        <w:t xml:space="preserve">Educational </w:t>
      </w:r>
      <w:r w:rsidR="00B9390D">
        <w:rPr>
          <w:rFonts w:ascii="Arial" w:hAnsi="Arial" w:cs="Arial"/>
          <w:b/>
          <w:sz w:val="24"/>
          <w:szCs w:val="24"/>
        </w:rPr>
        <w:t xml:space="preserve">(ED) </w:t>
      </w:r>
      <w:r w:rsidRPr="00DF3316">
        <w:rPr>
          <w:rFonts w:ascii="Arial" w:hAnsi="Arial" w:cs="Arial"/>
          <w:b/>
          <w:sz w:val="24"/>
          <w:szCs w:val="24"/>
        </w:rPr>
        <w:t>Specialist Program</w:t>
      </w:r>
      <w:r w:rsidRPr="00DF33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(24 credits completed)</w:t>
      </w:r>
      <w:r>
        <w:rPr>
          <w:rFonts w:ascii="Arial" w:hAnsi="Arial" w:cs="Arial"/>
          <w:sz w:val="24"/>
          <w:szCs w:val="24"/>
        </w:rPr>
        <w:tab/>
        <w:t>1994 – 2000</w:t>
      </w:r>
    </w:p>
    <w:p w14:paraId="6581399C" w14:textId="77777777" w:rsidR="00DF3316" w:rsidRDefault="00DF3316" w:rsidP="00F27C7B">
      <w:pPr>
        <w:tabs>
          <w:tab w:val="left" w:pos="801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Wisconsin – Stout, Menomonie WI</w:t>
      </w:r>
      <w:r>
        <w:rPr>
          <w:rFonts w:ascii="Arial" w:hAnsi="Arial" w:cs="Arial"/>
          <w:sz w:val="24"/>
          <w:szCs w:val="24"/>
        </w:rPr>
        <w:tab/>
        <w:t>GPA: 4.0</w:t>
      </w:r>
    </w:p>
    <w:p w14:paraId="298BF4E8" w14:textId="77777777" w:rsidR="00DF3316" w:rsidRDefault="00DF3316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Master of Science, Computer Science</w:t>
      </w:r>
      <w:r>
        <w:rPr>
          <w:rFonts w:ascii="Arial" w:hAnsi="Arial" w:cs="Arial"/>
          <w:sz w:val="24"/>
          <w:szCs w:val="24"/>
        </w:rPr>
        <w:tab/>
        <w:t>1985</w:t>
      </w:r>
    </w:p>
    <w:p w14:paraId="793F3CF2" w14:textId="77777777" w:rsidR="00DF3316" w:rsidRDefault="00DF3316" w:rsidP="00F27C7B">
      <w:pPr>
        <w:tabs>
          <w:tab w:val="left" w:pos="801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Illinois Institute of Technology, Chicago IL</w:t>
      </w:r>
      <w:r w:rsidR="00B9390D">
        <w:rPr>
          <w:rFonts w:ascii="Arial" w:hAnsi="Arial" w:cs="Arial"/>
          <w:sz w:val="24"/>
          <w:szCs w:val="24"/>
        </w:rPr>
        <w:tab/>
        <w:t>GPA: 3.68</w:t>
      </w:r>
    </w:p>
    <w:p w14:paraId="0A1219DC" w14:textId="77777777" w:rsidR="00DF3316" w:rsidRDefault="00DF3316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Applied Associate of Science, Data Processing</w:t>
      </w:r>
      <w:r>
        <w:rPr>
          <w:rFonts w:ascii="Arial" w:hAnsi="Arial" w:cs="Arial"/>
          <w:sz w:val="24"/>
          <w:szCs w:val="24"/>
        </w:rPr>
        <w:tab/>
        <w:t>GPA: 3.91</w:t>
      </w:r>
    </w:p>
    <w:p w14:paraId="7376CFD4" w14:textId="77777777" w:rsidR="00DF3316" w:rsidRDefault="00DF3316" w:rsidP="00B9390D">
      <w:pPr>
        <w:tabs>
          <w:tab w:val="left" w:pos="801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North Central Technical College, Wausau WI</w:t>
      </w:r>
    </w:p>
    <w:p w14:paraId="30100016" w14:textId="77777777" w:rsidR="00DF3316" w:rsidRDefault="00DF3316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Bachelor of Arts, Mass Communications </w:t>
      </w:r>
      <w:r>
        <w:rPr>
          <w:rFonts w:ascii="Arial" w:hAnsi="Arial" w:cs="Arial"/>
          <w:sz w:val="24"/>
          <w:szCs w:val="24"/>
        </w:rPr>
        <w:t>(Journalism)</w:t>
      </w:r>
      <w:r>
        <w:rPr>
          <w:rFonts w:ascii="Arial" w:hAnsi="Arial" w:cs="Arial"/>
          <w:sz w:val="24"/>
          <w:szCs w:val="24"/>
        </w:rPr>
        <w:tab/>
        <w:t>1978</w:t>
      </w:r>
    </w:p>
    <w:p w14:paraId="70E0206F" w14:textId="77777777" w:rsidR="00DF3316" w:rsidRDefault="00DF3316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GPA: 3.45</w:t>
      </w:r>
    </w:p>
    <w:p w14:paraId="6149375C" w14:textId="77777777" w:rsidR="00DF3316" w:rsidRDefault="00DF3316" w:rsidP="00F27C7B">
      <w:pPr>
        <w:tabs>
          <w:tab w:val="left" w:pos="801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r w:rsidR="007D40C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major)</w:t>
      </w:r>
    </w:p>
    <w:p w14:paraId="50DDBA22" w14:textId="77777777" w:rsidR="00DF3316" w:rsidRDefault="00DF3316" w:rsidP="00F27C7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Advanced Training</w:t>
      </w:r>
    </w:p>
    <w:p w14:paraId="653A91E7" w14:textId="77777777" w:rsidR="00DF3316" w:rsidRDefault="00DF3316" w:rsidP="00B9390D">
      <w:pPr>
        <w:tabs>
          <w:tab w:val="left" w:pos="765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DF3316">
        <w:rPr>
          <w:rFonts w:ascii="Arial" w:hAnsi="Arial" w:cs="Arial"/>
          <w:b/>
          <w:sz w:val="24"/>
          <w:szCs w:val="24"/>
        </w:rPr>
        <w:t>Udemy Online Courses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2014 – Present </w:t>
      </w:r>
    </w:p>
    <w:p w14:paraId="12FC25CF" w14:textId="77777777" w:rsidR="00DF3316" w:rsidRDefault="00DF3316" w:rsidP="00F27C7B">
      <w:pPr>
        <w:tabs>
          <w:tab w:val="left" w:pos="756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Completed over </w:t>
      </w:r>
      <w:r w:rsidR="00E75CFF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0 courses, including </w:t>
      </w:r>
      <w:r w:rsidR="00E75CFF">
        <w:rPr>
          <w:rFonts w:ascii="Arial" w:hAnsi="Arial" w:cs="Arial"/>
          <w:sz w:val="24"/>
          <w:szCs w:val="24"/>
        </w:rPr>
        <w:t xml:space="preserve">HTML, CSS, JavaScript, jQuery, Bootstrap, C#, Node.js, MERN Stack, </w:t>
      </w:r>
      <w:r w:rsidR="00B67889">
        <w:rPr>
          <w:rFonts w:ascii="Arial" w:hAnsi="Arial" w:cs="Arial"/>
          <w:sz w:val="24"/>
          <w:szCs w:val="24"/>
        </w:rPr>
        <w:t>Android Programming, Android App Inventor, iOS Programming, Swift Programming, MySQL Development, PHP Programming, jQuery Programming.</w:t>
      </w:r>
      <w:r w:rsidR="00B9390D">
        <w:rPr>
          <w:rFonts w:ascii="Arial" w:hAnsi="Arial" w:cs="Arial"/>
          <w:sz w:val="24"/>
          <w:szCs w:val="24"/>
        </w:rPr>
        <w:t xml:space="preserve">  </w:t>
      </w:r>
    </w:p>
    <w:p w14:paraId="43E3E64E" w14:textId="77777777" w:rsidR="00B67889" w:rsidRDefault="00B67889" w:rsidP="00F27C7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Major Courses Taught</w:t>
      </w:r>
    </w:p>
    <w:p w14:paraId="1907061F" w14:textId="77777777" w:rsidR="00B67889" w:rsidRPr="00B67889" w:rsidRDefault="00B67889" w:rsidP="00F27C7B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Technologies (HTML5/CSS3/JavaScript/jQuery), C# Programming, ASP.NET Programming, Java Programming, </w:t>
      </w:r>
      <w:r w:rsidR="00F27C7B">
        <w:rPr>
          <w:rFonts w:ascii="Arial" w:hAnsi="Arial" w:cs="Arial"/>
          <w:sz w:val="24"/>
          <w:szCs w:val="24"/>
        </w:rPr>
        <w:t xml:space="preserve">Database Development, Android Programming, iPhone/iPad Programming, </w:t>
      </w:r>
      <w:r>
        <w:rPr>
          <w:rFonts w:ascii="Arial" w:hAnsi="Arial" w:cs="Arial"/>
          <w:sz w:val="24"/>
          <w:szCs w:val="24"/>
        </w:rPr>
        <w:t xml:space="preserve">PHP Programming, </w:t>
      </w:r>
      <w:r w:rsidR="00F27C7B">
        <w:rPr>
          <w:rFonts w:ascii="Arial" w:hAnsi="Arial" w:cs="Arial"/>
          <w:sz w:val="24"/>
          <w:szCs w:val="24"/>
        </w:rPr>
        <w:t xml:space="preserve">Visual Basic .NET Programming, jQuery Programming, Ruby/Rails  Programming, COBOL Programming, UNIX Programming, Client/Server Programming, </w:t>
      </w:r>
      <w:r w:rsidR="00B9390D">
        <w:rPr>
          <w:rFonts w:ascii="Arial" w:hAnsi="Arial" w:cs="Arial"/>
          <w:sz w:val="24"/>
          <w:szCs w:val="24"/>
        </w:rPr>
        <w:t xml:space="preserve">Systems Development and Design, </w:t>
      </w:r>
      <w:r w:rsidR="00F27C7B">
        <w:rPr>
          <w:rFonts w:ascii="Arial" w:hAnsi="Arial" w:cs="Arial"/>
          <w:sz w:val="24"/>
          <w:szCs w:val="24"/>
        </w:rPr>
        <w:t xml:space="preserve">Microsoft Word, Microsoft Excel, Microsoft Access. </w:t>
      </w:r>
    </w:p>
    <w:p w14:paraId="3D828730" w14:textId="77777777" w:rsidR="00B67889" w:rsidRDefault="00B67889" w:rsidP="00F27C7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Certifications and Awards</w:t>
      </w:r>
    </w:p>
    <w:p w14:paraId="5389118E" w14:textId="77777777" w:rsidR="00B67889" w:rsidRDefault="00B67889" w:rsidP="005D41A9">
      <w:pPr>
        <w:tabs>
          <w:tab w:val="left" w:pos="8010"/>
        </w:tabs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Zend PHP Certification</w:t>
      </w:r>
      <w:r>
        <w:rPr>
          <w:rFonts w:ascii="Arial" w:hAnsi="Arial" w:cs="Arial"/>
          <w:sz w:val="24"/>
          <w:szCs w:val="24"/>
        </w:rPr>
        <w:t xml:space="preserve"> – 2010.</w:t>
      </w:r>
    </w:p>
    <w:p w14:paraId="4C735B9D" w14:textId="77777777" w:rsidR="00B67889" w:rsidRDefault="00B67889" w:rsidP="005D41A9">
      <w:pPr>
        <w:tabs>
          <w:tab w:val="left" w:pos="8010"/>
        </w:tabs>
        <w:spacing w:after="120"/>
        <w:jc w:val="both"/>
        <w:rPr>
          <w:rFonts w:ascii="Arial" w:hAnsi="Arial" w:cs="Arial"/>
          <w:sz w:val="24"/>
          <w:szCs w:val="24"/>
        </w:rPr>
      </w:pPr>
      <w:r w:rsidRPr="00B67889">
        <w:rPr>
          <w:rFonts w:ascii="Arial" w:hAnsi="Arial" w:cs="Arial"/>
          <w:b/>
          <w:sz w:val="24"/>
          <w:szCs w:val="24"/>
        </w:rPr>
        <w:t>Wisconsin Technical College Sys</w:t>
      </w:r>
      <w:r>
        <w:rPr>
          <w:rFonts w:ascii="Arial" w:hAnsi="Arial" w:cs="Arial"/>
          <w:b/>
          <w:sz w:val="24"/>
          <w:szCs w:val="24"/>
        </w:rPr>
        <w:t>tem Distinguished Service Award</w:t>
      </w:r>
      <w:r>
        <w:rPr>
          <w:rFonts w:ascii="Arial" w:hAnsi="Arial" w:cs="Arial"/>
          <w:sz w:val="24"/>
          <w:szCs w:val="24"/>
        </w:rPr>
        <w:t xml:space="preserve"> – 2001.</w:t>
      </w:r>
    </w:p>
    <w:p w14:paraId="008E6683" w14:textId="77777777" w:rsidR="005D41A9" w:rsidRDefault="005D41A9" w:rsidP="00B9390D">
      <w:pPr>
        <w:tabs>
          <w:tab w:val="left" w:pos="8010"/>
        </w:tabs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Keynote Speaker</w:t>
      </w:r>
      <w:r w:rsidR="00B9390D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67889">
        <w:rPr>
          <w:rFonts w:ascii="Arial" w:hAnsi="Arial" w:cs="Arial"/>
          <w:b/>
          <w:sz w:val="24"/>
          <w:szCs w:val="24"/>
        </w:rPr>
        <w:t>Wisconsin Technical College Sys</w:t>
      </w:r>
      <w:r>
        <w:rPr>
          <w:rFonts w:ascii="Arial" w:hAnsi="Arial" w:cs="Arial"/>
          <w:b/>
          <w:sz w:val="24"/>
          <w:szCs w:val="24"/>
        </w:rPr>
        <w:t>tem State-Called Meeting</w:t>
      </w:r>
      <w:r>
        <w:rPr>
          <w:rFonts w:ascii="Arial" w:hAnsi="Arial" w:cs="Arial"/>
          <w:sz w:val="24"/>
          <w:szCs w:val="24"/>
        </w:rPr>
        <w:t xml:space="preserve"> – 2001, 2002, 2003.</w:t>
      </w:r>
    </w:p>
    <w:p w14:paraId="71FF6636" w14:textId="77777777" w:rsidR="00B9390D" w:rsidRDefault="005D41A9" w:rsidP="00B9390D">
      <w:pPr>
        <w:tabs>
          <w:tab w:val="left" w:pos="8010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Keynote Speaker</w:t>
      </w:r>
      <w:r w:rsidR="00B9390D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 xml:space="preserve">Midwest Computer Conference </w:t>
      </w:r>
      <w:r>
        <w:rPr>
          <w:rFonts w:ascii="Arial" w:hAnsi="Arial" w:cs="Arial"/>
          <w:sz w:val="24"/>
          <w:szCs w:val="24"/>
        </w:rPr>
        <w:t>– 1990, 1994, 1999.</w:t>
      </w:r>
      <w:r w:rsidR="00B9390D">
        <w:rPr>
          <w:rFonts w:ascii="Arial" w:hAnsi="Arial" w:cs="Arial"/>
          <w:sz w:val="24"/>
          <w:szCs w:val="24"/>
        </w:rPr>
        <w:t xml:space="preserve"> </w:t>
      </w:r>
    </w:p>
    <w:p w14:paraId="6E010F6A" w14:textId="77777777" w:rsidR="00B67889" w:rsidRPr="00B9390D" w:rsidRDefault="00B9390D" w:rsidP="00B6788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Recipient Harry Grant Journalism Scholarship</w:t>
      </w:r>
      <w:r>
        <w:rPr>
          <w:rFonts w:ascii="Arial" w:hAnsi="Arial" w:cs="Arial"/>
          <w:sz w:val="24"/>
          <w:szCs w:val="24"/>
        </w:rPr>
        <w:t xml:space="preserve"> – 1973, 1974.</w:t>
      </w:r>
    </w:p>
    <w:p w14:paraId="39B94D2B" w14:textId="77777777" w:rsidR="00B67889" w:rsidRPr="00B67889" w:rsidRDefault="00B67889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14D2479C" w14:textId="77777777" w:rsidR="00BA13F2" w:rsidRPr="00BA13F2" w:rsidRDefault="00BA13F2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6211EF1B" w14:textId="77777777" w:rsidR="00460CA5" w:rsidRPr="00460CA5" w:rsidRDefault="00460CA5" w:rsidP="00B67889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460CA5" w:rsidRPr="0046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2291"/>
    <w:multiLevelType w:val="hybridMultilevel"/>
    <w:tmpl w:val="8CFC2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A5"/>
    <w:rsid w:val="000C399E"/>
    <w:rsid w:val="00190E61"/>
    <w:rsid w:val="001E6E35"/>
    <w:rsid w:val="00201AA9"/>
    <w:rsid w:val="00460CA5"/>
    <w:rsid w:val="00511157"/>
    <w:rsid w:val="0057733B"/>
    <w:rsid w:val="005D41A9"/>
    <w:rsid w:val="005E1619"/>
    <w:rsid w:val="007D40CB"/>
    <w:rsid w:val="007F11DF"/>
    <w:rsid w:val="008D18CB"/>
    <w:rsid w:val="00B67889"/>
    <w:rsid w:val="00B9390D"/>
    <w:rsid w:val="00BA13F2"/>
    <w:rsid w:val="00BD2FBC"/>
    <w:rsid w:val="00CF6BB9"/>
    <w:rsid w:val="00DA015D"/>
    <w:rsid w:val="00DF3316"/>
    <w:rsid w:val="00E36D4D"/>
    <w:rsid w:val="00E75CFF"/>
    <w:rsid w:val="00E77B69"/>
    <w:rsid w:val="00F27C7B"/>
    <w:rsid w:val="00F5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EA6D"/>
  <w15:chartTrackingRefBased/>
  <w15:docId w15:val="{C9E28F77-9906-4A45-876A-246DA266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C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98Q7XElpqpCZ78R2sdm-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Scott</dc:creator>
  <cp:keywords/>
  <dc:description/>
  <cp:lastModifiedBy>Jeffrey P. Scott</cp:lastModifiedBy>
  <cp:revision>2</cp:revision>
  <cp:lastPrinted>2017-04-04T19:01:00Z</cp:lastPrinted>
  <dcterms:created xsi:type="dcterms:W3CDTF">2022-04-07T14:06:00Z</dcterms:created>
  <dcterms:modified xsi:type="dcterms:W3CDTF">2022-04-07T14:06:00Z</dcterms:modified>
</cp:coreProperties>
</file>