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71BC" w14:textId="77777777" w:rsidR="00D90A28" w:rsidRPr="00D90A28" w:rsidRDefault="00D90A28" w:rsidP="00D90A28">
      <w:r w:rsidRPr="00D90A28">
        <w:rPr>
          <w:b/>
          <w:bCs/>
        </w:rPr>
        <w:t>1. Supporting Document Check</w:t>
      </w:r>
    </w:p>
    <w:p w14:paraId="0B610368" w14:textId="77777777" w:rsidR="00D90A28" w:rsidRPr="00D90A28" w:rsidRDefault="00D90A28" w:rsidP="00D90A28">
      <w:r w:rsidRPr="00D90A28">
        <w:t>Purpose: Confirm the transaction has the expected submitted files.</w:t>
      </w:r>
    </w:p>
    <w:p w14:paraId="23CC528C" w14:textId="77777777" w:rsidR="00D90A28" w:rsidRPr="00D90A28" w:rsidRDefault="00D90A28" w:rsidP="00D90A28">
      <w:r w:rsidRPr="00D90A28">
        <w:t>Covers:</w:t>
      </w:r>
    </w:p>
    <w:p w14:paraId="70878D50" w14:textId="24238B6D" w:rsidR="00D90A28" w:rsidRPr="00D90A28" w:rsidRDefault="002C683C" w:rsidP="00D90A28">
      <w:pPr>
        <w:numPr>
          <w:ilvl w:val="0"/>
          <w:numId w:val="16"/>
        </w:numPr>
      </w:pPr>
      <w:r>
        <w:t>The mandatory</w:t>
      </w:r>
      <w:r w:rsidRPr="00D90A28">
        <w:t xml:space="preserve"> </w:t>
      </w:r>
      <w:r w:rsidR="00D90A28" w:rsidRPr="00D90A28">
        <w:t>presence</w:t>
      </w:r>
      <w:r>
        <w:t xml:space="preserve"> of supporting document for the respective SMD examinations transactions based on each document type such as Computation Sheet, Spatial File (DWG, Shapefile, </w:t>
      </w:r>
      <w:proofErr w:type="spellStart"/>
      <w:r>
        <w:t>etc</w:t>
      </w:r>
      <w:proofErr w:type="spellEnd"/>
      <w:r>
        <w:t>), Plan Control Points, Plan (Survey Plan, Cadastral Map, Deposited Plan)</w:t>
      </w:r>
    </w:p>
    <w:p w14:paraId="1B4528B5" w14:textId="77777777" w:rsidR="00D90A28" w:rsidRPr="00D90A28" w:rsidRDefault="00D90A28" w:rsidP="00D90A28">
      <w:pPr>
        <w:numPr>
          <w:ilvl w:val="0"/>
          <w:numId w:val="16"/>
        </w:numPr>
      </w:pPr>
      <w:r w:rsidRPr="00D90A28">
        <w:t>Roles assigned to files: computation sheet, plan/reference PDF, survey point file, DWG, supporting documents.</w:t>
      </w:r>
    </w:p>
    <w:p w14:paraId="473757EF" w14:textId="77777777" w:rsidR="00D90A28" w:rsidRPr="00D90A28" w:rsidRDefault="00D90A28" w:rsidP="00D90A28">
      <w:pPr>
        <w:numPr>
          <w:ilvl w:val="0"/>
          <w:numId w:val="16"/>
        </w:numPr>
      </w:pPr>
      <w:r w:rsidRPr="00D90A28">
        <w:t>Optional files are copied but not treated as primary.</w:t>
      </w:r>
    </w:p>
    <w:p w14:paraId="31353DCC" w14:textId="77777777" w:rsidR="00D90A28" w:rsidRPr="00D90A28" w:rsidRDefault="00D90A28" w:rsidP="00D90A28">
      <w:r w:rsidRPr="00D90A28">
        <w:t>Outputs:</w:t>
      </w:r>
    </w:p>
    <w:p w14:paraId="62908A02" w14:textId="17EBE1E5" w:rsidR="00D90A28" w:rsidRPr="00D90A28" w:rsidRDefault="00D90A28" w:rsidP="00D90A28">
      <w:pPr>
        <w:numPr>
          <w:ilvl w:val="0"/>
          <w:numId w:val="17"/>
        </w:numPr>
      </w:pPr>
      <w:r w:rsidRPr="00D90A28">
        <w:t xml:space="preserve">Supporting document status: </w:t>
      </w:r>
      <w:r w:rsidR="002C683C">
        <w:t>present</w:t>
      </w:r>
      <w:r w:rsidRPr="00D90A28">
        <w:t>, missing</w:t>
      </w:r>
      <w:r w:rsidR="002C683C">
        <w:t>.</w:t>
      </w:r>
    </w:p>
    <w:p w14:paraId="5E0B52D4" w14:textId="4F45C6B0" w:rsidR="00D90A28" w:rsidRPr="00D90A28" w:rsidRDefault="00D90A28" w:rsidP="00D90A28">
      <w:pPr>
        <w:numPr>
          <w:ilvl w:val="0"/>
          <w:numId w:val="17"/>
        </w:numPr>
      </w:pPr>
      <w:r w:rsidRPr="00D90A28">
        <w:t xml:space="preserve">Audit of which files </w:t>
      </w:r>
      <w:r w:rsidR="002C683C">
        <w:t>are present</w:t>
      </w:r>
    </w:p>
    <w:p w14:paraId="737582A1" w14:textId="77777777" w:rsidR="00D90A28" w:rsidRPr="00D90A28" w:rsidRDefault="00D90A28" w:rsidP="00D90A28">
      <w:r w:rsidRPr="00D90A28">
        <w:rPr>
          <w:b/>
          <w:bCs/>
        </w:rPr>
        <w:t>2. Structure Check</w:t>
      </w:r>
    </w:p>
    <w:p w14:paraId="7E213EBD" w14:textId="490A0A1B" w:rsidR="00D90A28" w:rsidRPr="00D90A28" w:rsidRDefault="00D90A28" w:rsidP="00D90A28">
      <w:r w:rsidRPr="00D90A28">
        <w:t>Purpose: Validate the  structure</w:t>
      </w:r>
      <w:r w:rsidR="002C683C">
        <w:t xml:space="preserve"> of the </w:t>
      </w:r>
      <w:r w:rsidR="004237ED">
        <w:t xml:space="preserve">submitted </w:t>
      </w:r>
      <w:r w:rsidR="002C683C">
        <w:t>spatial file</w:t>
      </w:r>
      <w:r w:rsidRPr="00D90A28">
        <w:t xml:space="preserve"> </w:t>
      </w:r>
      <w:r w:rsidR="004237ED">
        <w:t>consist of the mandatory layers for conducting the examination process</w:t>
      </w:r>
      <w:r w:rsidRPr="00D90A28">
        <w:t>.</w:t>
      </w:r>
    </w:p>
    <w:p w14:paraId="5C70DA5C" w14:textId="77777777" w:rsidR="00D90A28" w:rsidRPr="00D90A28" w:rsidRDefault="00D90A28" w:rsidP="00D90A28">
      <w:r w:rsidRPr="00D90A28">
        <w:t>Covers:</w:t>
      </w:r>
    </w:p>
    <w:p w14:paraId="7CBC7C4F" w14:textId="36FF24CE" w:rsidR="002C683C" w:rsidRDefault="002C683C" w:rsidP="00D90A28">
      <w:pPr>
        <w:numPr>
          <w:ilvl w:val="0"/>
          <w:numId w:val="18"/>
        </w:numPr>
      </w:pPr>
      <w:r>
        <w:t>The submitted spatial file is expected to consist of the following layers</w:t>
      </w:r>
    </w:p>
    <w:p w14:paraId="0211DBFF" w14:textId="1D19CAC0" w:rsidR="002C683C" w:rsidRDefault="002C683C" w:rsidP="002C683C">
      <w:pPr>
        <w:numPr>
          <w:ilvl w:val="1"/>
          <w:numId w:val="18"/>
        </w:numPr>
      </w:pPr>
      <w:r>
        <w:t>Layer with North Arrow</w:t>
      </w:r>
    </w:p>
    <w:p w14:paraId="0DAC9CED" w14:textId="5E7C64F2" w:rsidR="002C683C" w:rsidRDefault="002C683C" w:rsidP="002C683C">
      <w:pPr>
        <w:numPr>
          <w:ilvl w:val="1"/>
          <w:numId w:val="18"/>
        </w:numPr>
      </w:pPr>
      <w:r>
        <w:t>Layer with registered adjoining parcels ownership details (name, volume</w:t>
      </w:r>
      <w:r w:rsidR="004237ED">
        <w:t>, folio number, land valuation number, plan no (if applicable)</w:t>
      </w:r>
    </w:p>
    <w:p w14:paraId="305B6B6F" w14:textId="799423D5" w:rsidR="004237ED" w:rsidRDefault="004237ED" w:rsidP="004237ED">
      <w:pPr>
        <w:numPr>
          <w:ilvl w:val="1"/>
          <w:numId w:val="18"/>
        </w:numPr>
      </w:pPr>
      <w:r>
        <w:t>Layer with non-registered adjoining parcels occupier details (name, land valuation number, plan no (if applicable)</w:t>
      </w:r>
    </w:p>
    <w:p w14:paraId="3ECF637F" w14:textId="167B6553" w:rsidR="004237ED" w:rsidRDefault="004237ED" w:rsidP="002C683C">
      <w:pPr>
        <w:numPr>
          <w:ilvl w:val="1"/>
          <w:numId w:val="18"/>
        </w:numPr>
      </w:pPr>
      <w:r>
        <w:t>Layer with parcel(s) points</w:t>
      </w:r>
    </w:p>
    <w:p w14:paraId="2502AB6A" w14:textId="722C7204" w:rsidR="004237ED" w:rsidRDefault="004237ED" w:rsidP="002C683C">
      <w:pPr>
        <w:numPr>
          <w:ilvl w:val="1"/>
          <w:numId w:val="18"/>
        </w:numPr>
      </w:pPr>
      <w:r>
        <w:t>Layer with parcel(s) lines</w:t>
      </w:r>
    </w:p>
    <w:p w14:paraId="52E38CE0" w14:textId="5573B1DA" w:rsidR="004237ED" w:rsidRDefault="004237ED" w:rsidP="002C683C">
      <w:pPr>
        <w:numPr>
          <w:ilvl w:val="1"/>
          <w:numId w:val="18"/>
        </w:numPr>
      </w:pPr>
      <w:r>
        <w:t>Layer with parcel(s) polygon</w:t>
      </w:r>
    </w:p>
    <w:p w14:paraId="5EBC39A7" w14:textId="7E432C46" w:rsidR="004237ED" w:rsidRDefault="004237ED" w:rsidP="002C683C">
      <w:pPr>
        <w:numPr>
          <w:ilvl w:val="1"/>
          <w:numId w:val="18"/>
        </w:numPr>
      </w:pPr>
      <w:r>
        <w:t>Layer with street</w:t>
      </w:r>
    </w:p>
    <w:p w14:paraId="2E74EBDD" w14:textId="642A1600" w:rsidR="004237ED" w:rsidRDefault="004237ED" w:rsidP="00400049">
      <w:pPr>
        <w:numPr>
          <w:ilvl w:val="1"/>
          <w:numId w:val="18"/>
        </w:numPr>
      </w:pPr>
      <w:r>
        <w:t>Layer with water body</w:t>
      </w:r>
    </w:p>
    <w:p w14:paraId="2253132F" w14:textId="77777777" w:rsidR="00D90A28" w:rsidRPr="00D90A28" w:rsidRDefault="00D90A28" w:rsidP="00D90A28">
      <w:pPr>
        <w:numPr>
          <w:ilvl w:val="0"/>
          <w:numId w:val="18"/>
        </w:numPr>
      </w:pPr>
      <w:r w:rsidRPr="00D90A28">
        <w:lastRenderedPageBreak/>
        <w:t>Rules can be enabled or disabled in Settings.</w:t>
      </w:r>
    </w:p>
    <w:p w14:paraId="6813BEF3" w14:textId="77777777" w:rsidR="00D90A28" w:rsidRPr="00D90A28" w:rsidRDefault="00D90A28" w:rsidP="00D90A28">
      <w:r w:rsidRPr="00D90A28">
        <w:t>Outputs:</w:t>
      </w:r>
    </w:p>
    <w:p w14:paraId="5891580D" w14:textId="265D6B16" w:rsidR="00D90A28" w:rsidRPr="00D90A28" w:rsidRDefault="00D90A28" w:rsidP="00D90A28">
      <w:pPr>
        <w:numPr>
          <w:ilvl w:val="0"/>
          <w:numId w:val="19"/>
        </w:numPr>
      </w:pPr>
      <w:r w:rsidRPr="00D90A28">
        <w:t>Rule results: passed, failed, warning</w:t>
      </w:r>
    </w:p>
    <w:p w14:paraId="5AEBDA84" w14:textId="77777777" w:rsidR="00D90A28" w:rsidRPr="00D90A28" w:rsidRDefault="00D90A28" w:rsidP="00D90A28">
      <w:pPr>
        <w:numPr>
          <w:ilvl w:val="0"/>
          <w:numId w:val="19"/>
        </w:numPr>
      </w:pPr>
      <w:r w:rsidRPr="00D90A28">
        <w:t>UI summary by rule group.</w:t>
      </w:r>
    </w:p>
    <w:p w14:paraId="252AD418" w14:textId="77777777" w:rsidR="00D90A28" w:rsidRDefault="00D90A28" w:rsidP="00D90A28">
      <w:pPr>
        <w:numPr>
          <w:ilvl w:val="0"/>
          <w:numId w:val="19"/>
        </w:numPr>
      </w:pPr>
      <w:r w:rsidRPr="00D90A28">
        <w:t>Blocking result if required structure is missing.</w:t>
      </w:r>
    </w:p>
    <w:p w14:paraId="78586556" w14:textId="01C96835" w:rsidR="00400049" w:rsidRPr="00D90A28" w:rsidRDefault="00400049" w:rsidP="00400049">
      <w:pPr>
        <w:numPr>
          <w:ilvl w:val="1"/>
          <w:numId w:val="19"/>
        </w:numPr>
      </w:pPr>
      <w:r>
        <w:t xml:space="preserve">BUT </w:t>
      </w:r>
      <w:r w:rsidRPr="00400049">
        <w:t>User is expected to be able to capture the details required for the examination report even if there are failures.</w:t>
      </w:r>
    </w:p>
    <w:p w14:paraId="771763E6" w14:textId="77777777" w:rsidR="00D90A28" w:rsidRPr="00D90A28" w:rsidRDefault="00D90A28" w:rsidP="00D90A28">
      <w:r w:rsidRPr="00D90A28">
        <w:rPr>
          <w:b/>
          <w:bCs/>
        </w:rPr>
        <w:t xml:space="preserve">3. </w:t>
      </w:r>
      <w:proofErr w:type="spellStart"/>
      <w:r w:rsidRPr="00D90A28">
        <w:rPr>
          <w:b/>
          <w:bCs/>
        </w:rPr>
        <w:t>Georeference</w:t>
      </w:r>
      <w:proofErr w:type="spellEnd"/>
      <w:r w:rsidRPr="00D90A28">
        <w:rPr>
          <w:b/>
          <w:bCs/>
        </w:rPr>
        <w:t xml:space="preserve"> Check</w:t>
      </w:r>
    </w:p>
    <w:p w14:paraId="57605DD2" w14:textId="413C586C" w:rsidR="00D90A28" w:rsidRPr="00D90A28" w:rsidRDefault="00D90A28" w:rsidP="00D90A28">
      <w:r w:rsidRPr="00D90A28">
        <w:t xml:space="preserve">Purpose: Confirm </w:t>
      </w:r>
      <w:r w:rsidR="004237ED">
        <w:t xml:space="preserve">starting points </w:t>
      </w:r>
      <w:r w:rsidRPr="00D90A28">
        <w:t>are spatially coherent with the expected map/parish location</w:t>
      </w:r>
      <w:r w:rsidR="004237ED">
        <w:t xml:space="preserve"> and the coordinate system used is the JAD2001.</w:t>
      </w:r>
    </w:p>
    <w:p w14:paraId="26FC3774" w14:textId="77777777" w:rsidR="00D90A28" w:rsidRPr="00D90A28" w:rsidRDefault="00D90A28" w:rsidP="00D90A28">
      <w:r w:rsidRPr="00D90A28">
        <w:t>Covers:</w:t>
      </w:r>
    </w:p>
    <w:p w14:paraId="34E821C7" w14:textId="77777777" w:rsidR="00D90A28" w:rsidRPr="00D90A28" w:rsidRDefault="00D90A28" w:rsidP="00D90A28">
      <w:pPr>
        <w:numPr>
          <w:ilvl w:val="0"/>
          <w:numId w:val="20"/>
        </w:numPr>
      </w:pPr>
      <w:r w:rsidRPr="00D90A28">
        <w:t>Extracted points have usable coordinates.</w:t>
      </w:r>
    </w:p>
    <w:p w14:paraId="48649174" w14:textId="77777777" w:rsidR="00D90A28" w:rsidRPr="00D90A28" w:rsidRDefault="00D90A28" w:rsidP="00D90A28">
      <w:pPr>
        <w:numPr>
          <w:ilvl w:val="0"/>
          <w:numId w:val="20"/>
        </w:numPr>
      </w:pPr>
      <w:r w:rsidRPr="00D90A28">
        <w:t>Points fall inside, or within tolerance of, the parish described in the plan/map.</w:t>
      </w:r>
    </w:p>
    <w:p w14:paraId="552CF7E4" w14:textId="77777777" w:rsidR="00D90A28" w:rsidRPr="00D90A28" w:rsidRDefault="00D90A28" w:rsidP="00D90A28">
      <w:pPr>
        <w:numPr>
          <w:ilvl w:val="0"/>
          <w:numId w:val="20"/>
        </w:numPr>
      </w:pPr>
      <w:r w:rsidRPr="00D90A28">
        <w:t>Parish/location mismatch is reported.</w:t>
      </w:r>
    </w:p>
    <w:p w14:paraId="392EBD1F" w14:textId="6AA6906C" w:rsidR="00D90A28" w:rsidRPr="00D90A28" w:rsidRDefault="00D90A28" w:rsidP="00D90A28">
      <w:pPr>
        <w:numPr>
          <w:ilvl w:val="0"/>
          <w:numId w:val="20"/>
        </w:numPr>
      </w:pPr>
      <w:proofErr w:type="spellStart"/>
      <w:r w:rsidRPr="00D90A28">
        <w:t>Georeference</w:t>
      </w:r>
      <w:proofErr w:type="spellEnd"/>
      <w:r w:rsidRPr="00D90A28">
        <w:t>-related warnings or blockers are identified before geometry construction.</w:t>
      </w:r>
      <w:r w:rsidR="00400049">
        <w:t xml:space="preserve"> BUT </w:t>
      </w:r>
      <w:r w:rsidR="00400049" w:rsidRPr="00400049">
        <w:t>User is expected to be able to capture the details required for the examination report even if there are failures.</w:t>
      </w:r>
    </w:p>
    <w:p w14:paraId="511A1930" w14:textId="77777777" w:rsidR="00D90A28" w:rsidRPr="00D90A28" w:rsidRDefault="00D90A28" w:rsidP="00D90A28">
      <w:r w:rsidRPr="00D90A28">
        <w:t>Outputs:</w:t>
      </w:r>
    </w:p>
    <w:p w14:paraId="714538DA" w14:textId="77777777" w:rsidR="00D90A28" w:rsidRPr="00D90A28" w:rsidRDefault="00D90A28" w:rsidP="00D90A28">
      <w:pPr>
        <w:numPr>
          <w:ilvl w:val="0"/>
          <w:numId w:val="21"/>
        </w:numPr>
      </w:pPr>
      <w:proofErr w:type="spellStart"/>
      <w:r w:rsidRPr="00D90A28">
        <w:t>Georeference</w:t>
      </w:r>
      <w:proofErr w:type="spellEnd"/>
      <w:r w:rsidRPr="00D90A28">
        <w:t xml:space="preserve"> check summary.</w:t>
      </w:r>
    </w:p>
    <w:p w14:paraId="07A2EB0D" w14:textId="77777777" w:rsidR="00D90A28" w:rsidRPr="00D90A28" w:rsidRDefault="00D90A28" w:rsidP="00D90A28">
      <w:pPr>
        <w:numPr>
          <w:ilvl w:val="0"/>
          <w:numId w:val="21"/>
        </w:numPr>
      </w:pPr>
      <w:r w:rsidRPr="00D90A28">
        <w:t>Parish/location validation result.</w:t>
      </w:r>
    </w:p>
    <w:p w14:paraId="101FFBE9" w14:textId="43190558" w:rsidR="00D90A28" w:rsidRPr="00D90A28" w:rsidRDefault="00D90A28" w:rsidP="00D90A28">
      <w:pPr>
        <w:numPr>
          <w:ilvl w:val="0"/>
          <w:numId w:val="21"/>
        </w:numPr>
      </w:pPr>
      <w:r w:rsidRPr="00D90A28">
        <w:t xml:space="preserve">Passed, </w:t>
      </w:r>
      <w:r w:rsidR="004237ED">
        <w:t xml:space="preserve">failed, </w:t>
      </w:r>
      <w:r w:rsidRPr="00D90A28">
        <w:t>warning</w:t>
      </w:r>
    </w:p>
    <w:p w14:paraId="360FD73D" w14:textId="77777777" w:rsidR="00D90A28" w:rsidRDefault="00D90A28" w:rsidP="00D90A28">
      <w:pPr>
        <w:numPr>
          <w:ilvl w:val="0"/>
          <w:numId w:val="21"/>
        </w:numPr>
      </w:pPr>
      <w:r w:rsidRPr="00D90A28">
        <w:t>Blocking result if points cannot safely proceed to validation/construction.</w:t>
      </w:r>
    </w:p>
    <w:p w14:paraId="215F2E64" w14:textId="0A387FA7" w:rsidR="00400049" w:rsidRPr="00D90A28" w:rsidRDefault="00400049" w:rsidP="00400049">
      <w:pPr>
        <w:numPr>
          <w:ilvl w:val="1"/>
          <w:numId w:val="21"/>
        </w:numPr>
      </w:pPr>
      <w:r>
        <w:t xml:space="preserve">BUT </w:t>
      </w:r>
      <w:r w:rsidRPr="00400049">
        <w:t>User is expected to be able to capture the details required for the examination report even if there are failures.</w:t>
      </w:r>
    </w:p>
    <w:p w14:paraId="18C0FE7A" w14:textId="77777777" w:rsidR="00D90A28" w:rsidRPr="00D90A28" w:rsidRDefault="00D90A28" w:rsidP="00D90A28">
      <w:r w:rsidRPr="00D90A28">
        <w:rPr>
          <w:b/>
          <w:bCs/>
        </w:rPr>
        <w:t>4. Dimension Check</w:t>
      </w:r>
    </w:p>
    <w:p w14:paraId="3EEF5474" w14:textId="77777777" w:rsidR="00D90A28" w:rsidRPr="00D90A28" w:rsidRDefault="00D90A28" w:rsidP="00D90A28">
      <w:r w:rsidRPr="00D90A28">
        <w:t>Purpose: Confirm document-derived dimensions are coherent enough to build spatial units.</w:t>
      </w:r>
    </w:p>
    <w:p w14:paraId="7E87C093" w14:textId="77777777" w:rsidR="00D90A28" w:rsidRPr="00D90A28" w:rsidRDefault="00D90A28" w:rsidP="00D90A28">
      <w:r w:rsidRPr="00D90A28">
        <w:t>Covers:</w:t>
      </w:r>
    </w:p>
    <w:p w14:paraId="38F3D0D2" w14:textId="77777777" w:rsidR="00D90A28" w:rsidRPr="00D90A28" w:rsidRDefault="00D90A28" w:rsidP="00D90A28">
      <w:pPr>
        <w:numPr>
          <w:ilvl w:val="0"/>
          <w:numId w:val="22"/>
        </w:numPr>
      </w:pPr>
      <w:r w:rsidRPr="00D90A28">
        <w:lastRenderedPageBreak/>
        <w:t xml:space="preserve">Bearings are </w:t>
      </w:r>
      <w:proofErr w:type="spellStart"/>
      <w:r w:rsidRPr="00D90A28">
        <w:t>parseable</w:t>
      </w:r>
      <w:proofErr w:type="spellEnd"/>
      <w:r w:rsidRPr="00D90A28">
        <w:t xml:space="preserve"> and internally consistent.</w:t>
      </w:r>
    </w:p>
    <w:p w14:paraId="7C9EE738" w14:textId="77777777" w:rsidR="00D90A28" w:rsidRPr="00D90A28" w:rsidRDefault="00D90A28" w:rsidP="00D90A28">
      <w:pPr>
        <w:numPr>
          <w:ilvl w:val="0"/>
          <w:numId w:val="22"/>
        </w:numPr>
      </w:pPr>
      <w:r w:rsidRPr="00D90A28">
        <w:t xml:space="preserve">Distances are </w:t>
      </w:r>
      <w:proofErr w:type="spellStart"/>
      <w:r w:rsidRPr="00D90A28">
        <w:t>parseable</w:t>
      </w:r>
      <w:proofErr w:type="spellEnd"/>
      <w:r w:rsidRPr="00D90A28">
        <w:t xml:space="preserve"> and internally consistent.</w:t>
      </w:r>
    </w:p>
    <w:p w14:paraId="771954DD" w14:textId="77777777" w:rsidR="00D90A28" w:rsidRPr="00D90A28" w:rsidRDefault="00D90A28" w:rsidP="00D90A28">
      <w:pPr>
        <w:numPr>
          <w:ilvl w:val="0"/>
          <w:numId w:val="22"/>
        </w:numPr>
      </w:pPr>
      <w:r w:rsidRPr="00D90A28">
        <w:t>Point references connect correctly.</w:t>
      </w:r>
    </w:p>
    <w:p w14:paraId="21D99680" w14:textId="31EEE034" w:rsidR="00D90A28" w:rsidRPr="00D90A28" w:rsidRDefault="00D90A28" w:rsidP="00D90A28">
      <w:pPr>
        <w:numPr>
          <w:ilvl w:val="0"/>
          <w:numId w:val="22"/>
        </w:numPr>
      </w:pPr>
      <w:r w:rsidRPr="00D90A28">
        <w:t>Computation sheet dimensions can produce valid lines/polygons</w:t>
      </w:r>
      <w:r w:rsidR="004237ED">
        <w:t xml:space="preserve"> or </w:t>
      </w:r>
      <w:r w:rsidR="0012125D">
        <w:t>lines in the spatial parcel lines layers are valid.</w:t>
      </w:r>
    </w:p>
    <w:p w14:paraId="336F7BDA" w14:textId="50D7C86B" w:rsidR="00D90A28" w:rsidRPr="00D90A28" w:rsidRDefault="00D90A28" w:rsidP="00D90A28">
      <w:pPr>
        <w:numPr>
          <w:ilvl w:val="0"/>
          <w:numId w:val="22"/>
        </w:numPr>
      </w:pPr>
      <w:r w:rsidRPr="00D90A28">
        <w:t>Closure checks and tolerance checks</w:t>
      </w:r>
      <w:r w:rsidR="0012125D">
        <w:t xml:space="preserve"> using lines created from the computation sheet or the control point file or the spatial parcel lines layer</w:t>
      </w:r>
      <w:r w:rsidRPr="00D90A28">
        <w:t>.</w:t>
      </w:r>
    </w:p>
    <w:p w14:paraId="56EF1B62" w14:textId="341BFF90" w:rsidR="00D90A28" w:rsidRPr="00D90A28" w:rsidRDefault="0012125D" w:rsidP="00D90A28">
      <w:pPr>
        <w:numPr>
          <w:ilvl w:val="0"/>
          <w:numId w:val="22"/>
        </w:numPr>
      </w:pPr>
      <w:r>
        <w:t>Parcel polygon g</w:t>
      </w:r>
      <w:r w:rsidR="00D90A28" w:rsidRPr="00D90A28">
        <w:t>eometry can be created without obvious contradictions.</w:t>
      </w:r>
    </w:p>
    <w:p w14:paraId="2DFA597E" w14:textId="77777777" w:rsidR="00D90A28" w:rsidRPr="00D90A28" w:rsidRDefault="00D90A28" w:rsidP="00D90A28">
      <w:r w:rsidRPr="00D90A28">
        <w:t>Outputs:</w:t>
      </w:r>
    </w:p>
    <w:p w14:paraId="7847F6E9" w14:textId="77777777" w:rsidR="00D90A28" w:rsidRPr="00D90A28" w:rsidRDefault="00D90A28" w:rsidP="00D90A28">
      <w:pPr>
        <w:numPr>
          <w:ilvl w:val="0"/>
          <w:numId w:val="23"/>
        </w:numPr>
      </w:pPr>
      <w:proofErr w:type="spellStart"/>
      <w:r w:rsidRPr="00D90A28">
        <w:t>dimension_check_summary.json</w:t>
      </w:r>
      <w:proofErr w:type="spellEnd"/>
      <w:r w:rsidRPr="00D90A28">
        <w:t>.</w:t>
      </w:r>
    </w:p>
    <w:p w14:paraId="7BD83510" w14:textId="77777777" w:rsidR="00D90A28" w:rsidRPr="00D90A28" w:rsidRDefault="00D90A28" w:rsidP="00D90A28">
      <w:pPr>
        <w:numPr>
          <w:ilvl w:val="0"/>
          <w:numId w:val="23"/>
        </w:numPr>
      </w:pPr>
      <w:r w:rsidRPr="00D90A28">
        <w:t>Parsed dimension diagnostics.</w:t>
      </w:r>
    </w:p>
    <w:p w14:paraId="3078A0B9" w14:textId="3127F488" w:rsidR="00D90A28" w:rsidRPr="00D90A28" w:rsidRDefault="00D90A28" w:rsidP="00D90A28">
      <w:pPr>
        <w:numPr>
          <w:ilvl w:val="0"/>
          <w:numId w:val="23"/>
        </w:numPr>
      </w:pPr>
      <w:r w:rsidRPr="00D90A28">
        <w:t xml:space="preserve">Passed, </w:t>
      </w:r>
      <w:r w:rsidR="0012125D">
        <w:t xml:space="preserve">failed, </w:t>
      </w:r>
      <w:r w:rsidRPr="00D90A28">
        <w:t>warning</w:t>
      </w:r>
    </w:p>
    <w:p w14:paraId="1EBAA111" w14:textId="77777777" w:rsidR="00D90A28" w:rsidRDefault="00D90A28" w:rsidP="00D90A28">
      <w:pPr>
        <w:numPr>
          <w:ilvl w:val="0"/>
          <w:numId w:val="23"/>
        </w:numPr>
      </w:pPr>
      <w:r w:rsidRPr="00D90A28">
        <w:t>Blocking result if geometry cannot safely proceed to point validation or spatial unit creation.</w:t>
      </w:r>
    </w:p>
    <w:p w14:paraId="47C1EA85" w14:textId="39BC8021" w:rsidR="00400049" w:rsidRPr="00D90A28" w:rsidRDefault="00400049" w:rsidP="00400049">
      <w:pPr>
        <w:numPr>
          <w:ilvl w:val="1"/>
          <w:numId w:val="23"/>
        </w:numPr>
      </w:pPr>
      <w:r>
        <w:t xml:space="preserve">BUT </w:t>
      </w:r>
      <w:r w:rsidRPr="00400049">
        <w:t>User is expected to be able to capture the details required for the examination report even if there are failures.</w:t>
      </w:r>
    </w:p>
    <w:p w14:paraId="78C1C411" w14:textId="189D3E42" w:rsidR="00D90A28" w:rsidRPr="00D90A28" w:rsidRDefault="00D90A28" w:rsidP="00D90A28">
      <w:r w:rsidRPr="00D90A28">
        <w:rPr>
          <w:b/>
          <w:bCs/>
        </w:rPr>
        <w:t>5. Validate Points</w:t>
      </w:r>
      <w:r w:rsidR="0012125D">
        <w:rPr>
          <w:b/>
          <w:bCs/>
        </w:rPr>
        <w:t xml:space="preserve"> and Lines</w:t>
      </w:r>
    </w:p>
    <w:p w14:paraId="3C8BB789" w14:textId="512F6792" w:rsidR="00D90A28" w:rsidRPr="00D90A28" w:rsidRDefault="00D90A28" w:rsidP="00D90A28">
      <w:r w:rsidRPr="00D90A28">
        <w:t>Purpose: Human/assisted review of extracted points</w:t>
      </w:r>
      <w:r w:rsidR="0012125D">
        <w:t xml:space="preserve"> and lines</w:t>
      </w:r>
      <w:r w:rsidRPr="00D90A28">
        <w:t xml:space="preserve"> before </w:t>
      </w:r>
      <w:r w:rsidR="0012125D">
        <w:t xml:space="preserve">parcel polygon </w:t>
      </w:r>
      <w:r w:rsidRPr="00D90A28">
        <w:t>construction.</w:t>
      </w:r>
    </w:p>
    <w:p w14:paraId="570CEA3F" w14:textId="77777777" w:rsidR="00D90A28" w:rsidRPr="00D90A28" w:rsidRDefault="00D90A28" w:rsidP="00D90A28">
      <w:r w:rsidRPr="00D90A28">
        <w:t>Covers:</w:t>
      </w:r>
    </w:p>
    <w:p w14:paraId="258346CF" w14:textId="0E5EC904" w:rsidR="00D90A28" w:rsidRPr="00D90A28" w:rsidRDefault="00D90A28" w:rsidP="00D90A28">
      <w:pPr>
        <w:numPr>
          <w:ilvl w:val="0"/>
          <w:numId w:val="24"/>
        </w:numPr>
      </w:pPr>
      <w:r w:rsidRPr="00D90A28">
        <w:t>Loads extraction review</w:t>
      </w:r>
      <w:r w:rsidR="0012125D">
        <w:t>ed points, line and proposed polygon</w:t>
      </w:r>
      <w:r w:rsidRPr="00D90A28">
        <w:t xml:space="preserve"> data.</w:t>
      </w:r>
    </w:p>
    <w:p w14:paraId="38403776" w14:textId="64DCC83E" w:rsidR="00D90A28" w:rsidRPr="00D90A28" w:rsidRDefault="00D90A28" w:rsidP="00D90A28">
      <w:pPr>
        <w:numPr>
          <w:ilvl w:val="0"/>
          <w:numId w:val="24"/>
        </w:numPr>
      </w:pPr>
      <w:r w:rsidRPr="00D90A28">
        <w:t xml:space="preserve">Allows user to inspect extracted </w:t>
      </w:r>
      <w:r w:rsidR="0012125D" w:rsidRPr="00D90A28">
        <w:t>points</w:t>
      </w:r>
      <w:r w:rsidR="0012125D">
        <w:t xml:space="preserve"> and lines</w:t>
      </w:r>
      <w:r w:rsidRPr="00D90A28">
        <w:t xml:space="preserve"> values.</w:t>
      </w:r>
    </w:p>
    <w:p w14:paraId="129C6F8E" w14:textId="79A301BB" w:rsidR="00D90A28" w:rsidRDefault="00D90A28" w:rsidP="00D90A28">
      <w:pPr>
        <w:numPr>
          <w:ilvl w:val="0"/>
          <w:numId w:val="24"/>
        </w:numPr>
      </w:pPr>
      <w:r w:rsidRPr="00D90A28">
        <w:t xml:space="preserve">Confirms </w:t>
      </w:r>
      <w:r w:rsidR="0012125D">
        <w:t xml:space="preserve">parcel </w:t>
      </w:r>
      <w:r w:rsidRPr="00D90A28">
        <w:t>point list is usable.</w:t>
      </w:r>
    </w:p>
    <w:p w14:paraId="1337BA92" w14:textId="12EE5E4A" w:rsidR="0012125D" w:rsidRPr="00D90A28" w:rsidRDefault="0012125D" w:rsidP="00D90A28">
      <w:pPr>
        <w:numPr>
          <w:ilvl w:val="0"/>
          <w:numId w:val="24"/>
        </w:numPr>
      </w:pPr>
      <w:r>
        <w:t>Confirm parcel line list is usable</w:t>
      </w:r>
    </w:p>
    <w:p w14:paraId="16704B38" w14:textId="7CD22BE1" w:rsidR="00D90A28" w:rsidRPr="00D90A28" w:rsidRDefault="00D90A28" w:rsidP="00D90A28">
      <w:pPr>
        <w:numPr>
          <w:ilvl w:val="0"/>
          <w:numId w:val="24"/>
        </w:numPr>
      </w:pPr>
      <w:r w:rsidRPr="00D90A28">
        <w:t xml:space="preserve">Handles manual review path </w:t>
      </w:r>
      <w:r w:rsidR="0012125D">
        <w:t xml:space="preserve">of extracted points and lines </w:t>
      </w:r>
      <w:r w:rsidRPr="00D90A28">
        <w:t>if extraction needs correction.</w:t>
      </w:r>
    </w:p>
    <w:p w14:paraId="6D025265" w14:textId="77777777" w:rsidR="00D90A28" w:rsidRPr="00D90A28" w:rsidRDefault="00D90A28" w:rsidP="00D90A28">
      <w:r w:rsidRPr="00D90A28">
        <w:t>Outputs:</w:t>
      </w:r>
    </w:p>
    <w:p w14:paraId="0D1FEF98" w14:textId="77777777" w:rsidR="00D90A28" w:rsidRPr="00D90A28" w:rsidRDefault="00D90A28" w:rsidP="00D90A28">
      <w:pPr>
        <w:numPr>
          <w:ilvl w:val="0"/>
          <w:numId w:val="25"/>
        </w:numPr>
      </w:pPr>
      <w:proofErr w:type="spellStart"/>
      <w:r w:rsidRPr="00D90A28">
        <w:t>extraction_review_data.json</w:t>
      </w:r>
      <w:proofErr w:type="spellEnd"/>
      <w:r w:rsidRPr="00D90A28">
        <w:t>.</w:t>
      </w:r>
    </w:p>
    <w:p w14:paraId="1D375A49" w14:textId="229A8C82" w:rsidR="00D90A28" w:rsidRPr="00D90A28" w:rsidRDefault="00D90A28" w:rsidP="00D90A28">
      <w:pPr>
        <w:numPr>
          <w:ilvl w:val="0"/>
          <w:numId w:val="25"/>
        </w:numPr>
      </w:pPr>
      <w:r w:rsidRPr="00D90A28">
        <w:lastRenderedPageBreak/>
        <w:t>User-reviewed point</w:t>
      </w:r>
      <w:r w:rsidR="0012125D">
        <w:t xml:space="preserve"> and line</w:t>
      </w:r>
      <w:r w:rsidRPr="00D90A28">
        <w:t xml:space="preserve"> decision.</w:t>
      </w:r>
    </w:p>
    <w:p w14:paraId="6F8F619B" w14:textId="77777777" w:rsidR="00D90A28" w:rsidRPr="00D90A28" w:rsidRDefault="00D90A28" w:rsidP="00D90A28">
      <w:pPr>
        <w:numPr>
          <w:ilvl w:val="0"/>
          <w:numId w:val="25"/>
        </w:numPr>
      </w:pPr>
      <w:r w:rsidRPr="00D90A28">
        <w:t>Approved/manual/reprocess state.</w:t>
      </w:r>
    </w:p>
    <w:p w14:paraId="6AA07543" w14:textId="2D603071" w:rsidR="00D90A28" w:rsidRDefault="00D90A28" w:rsidP="00D90A28">
      <w:pPr>
        <w:numPr>
          <w:ilvl w:val="0"/>
          <w:numId w:val="25"/>
        </w:numPr>
      </w:pPr>
      <w:r w:rsidRPr="00D90A28">
        <w:t xml:space="preserve">Updated </w:t>
      </w:r>
      <w:r w:rsidR="0012125D">
        <w:t xml:space="preserve">parcel </w:t>
      </w:r>
      <w:r w:rsidRPr="00D90A28">
        <w:t>point validation status.</w:t>
      </w:r>
    </w:p>
    <w:p w14:paraId="36DD4BA0" w14:textId="637BD2BC" w:rsidR="0012125D" w:rsidRPr="00D90A28" w:rsidRDefault="0012125D" w:rsidP="00D90A28">
      <w:pPr>
        <w:numPr>
          <w:ilvl w:val="0"/>
          <w:numId w:val="25"/>
        </w:numPr>
      </w:pPr>
      <w:r>
        <w:t>Update parcel line validation status</w:t>
      </w:r>
    </w:p>
    <w:p w14:paraId="28BF7238" w14:textId="77777777" w:rsidR="00D90A28" w:rsidRPr="00D90A28" w:rsidRDefault="00D90A28" w:rsidP="00D90A28">
      <w:r w:rsidRPr="00D90A28">
        <w:rPr>
          <w:b/>
          <w:bCs/>
        </w:rPr>
        <w:t>6. Create Spatial Units</w:t>
      </w:r>
    </w:p>
    <w:p w14:paraId="538D90E1" w14:textId="5D4FA194" w:rsidR="00D90A28" w:rsidRPr="00D90A28" w:rsidRDefault="00D90A28" w:rsidP="00D90A28">
      <w:r w:rsidRPr="00D90A28">
        <w:t xml:space="preserve">Purpose: Build temporary </w:t>
      </w:r>
      <w:r w:rsidR="0012125D">
        <w:t>parcel polygon</w:t>
      </w:r>
      <w:r w:rsidR="0012125D" w:rsidRPr="00D90A28">
        <w:t xml:space="preserve"> </w:t>
      </w:r>
      <w:r w:rsidRPr="00D90A28">
        <w:t xml:space="preserve">geometry from </w:t>
      </w:r>
      <w:r w:rsidR="0012125D">
        <w:t>validated parcel points and lines</w:t>
      </w:r>
      <w:r w:rsidRPr="00D90A28">
        <w:t>.</w:t>
      </w:r>
    </w:p>
    <w:p w14:paraId="78FBECF7" w14:textId="77777777" w:rsidR="00D90A28" w:rsidRPr="00D90A28" w:rsidRDefault="00D90A28" w:rsidP="00D90A28">
      <w:r w:rsidRPr="00D90A28">
        <w:t>Covers:</w:t>
      </w:r>
    </w:p>
    <w:p w14:paraId="73BEA8C7" w14:textId="77777777" w:rsidR="00D90A28" w:rsidRPr="00D90A28" w:rsidRDefault="00D90A28" w:rsidP="00D90A28">
      <w:pPr>
        <w:numPr>
          <w:ilvl w:val="0"/>
          <w:numId w:val="26"/>
        </w:numPr>
      </w:pPr>
      <w:r w:rsidRPr="00D90A28">
        <w:t>Uses the computation sheet as the primary source.</w:t>
      </w:r>
    </w:p>
    <w:p w14:paraId="745DCD9B" w14:textId="52F6A3D9" w:rsidR="00D90A28" w:rsidRPr="00D90A28" w:rsidRDefault="00D90A28" w:rsidP="00D90A28">
      <w:pPr>
        <w:numPr>
          <w:ilvl w:val="0"/>
          <w:numId w:val="26"/>
        </w:numPr>
      </w:pPr>
      <w:r w:rsidRPr="00D90A28">
        <w:t>Builds parcel points, lines, and polygons</w:t>
      </w:r>
      <w:r w:rsidR="0012125D">
        <w:t xml:space="preserve"> in the local geodatabase</w:t>
      </w:r>
    </w:p>
    <w:p w14:paraId="4DA5A221" w14:textId="10A095FC" w:rsidR="00D90A28" w:rsidRPr="00D90A28" w:rsidRDefault="0012125D" w:rsidP="00D90A28">
      <w:pPr>
        <w:numPr>
          <w:ilvl w:val="0"/>
          <w:numId w:val="26"/>
        </w:numPr>
      </w:pPr>
      <w:r w:rsidRPr="00D90A28">
        <w:t>Apply</w:t>
      </w:r>
      <w:r w:rsidR="00D90A28" w:rsidRPr="00D90A28">
        <w:t xml:space="preserve"> bearing/distance labels</w:t>
      </w:r>
      <w:r>
        <w:t xml:space="preserve"> to the parcel lines</w:t>
      </w:r>
    </w:p>
    <w:p w14:paraId="66499857" w14:textId="4AAE9D3A" w:rsidR="00D90A28" w:rsidRPr="00D90A28" w:rsidRDefault="00D90A28" w:rsidP="00D90A28">
      <w:pPr>
        <w:numPr>
          <w:ilvl w:val="0"/>
          <w:numId w:val="26"/>
        </w:numPr>
      </w:pPr>
      <w:r w:rsidRPr="00D90A28">
        <w:t>Imports optional survey point file and DWG only if selected</w:t>
      </w:r>
      <w:r w:rsidR="00400049">
        <w:t xml:space="preserve"> and added into the local GDB</w:t>
      </w:r>
      <w:r w:rsidRPr="00D90A28">
        <w:t>.</w:t>
      </w:r>
    </w:p>
    <w:p w14:paraId="30661EF8" w14:textId="77777777" w:rsidR="00D90A28" w:rsidRPr="00D90A28" w:rsidRDefault="00D90A28" w:rsidP="00D90A28">
      <w:pPr>
        <w:numPr>
          <w:ilvl w:val="0"/>
          <w:numId w:val="26"/>
        </w:numPr>
      </w:pPr>
      <w:r w:rsidRPr="00D90A28">
        <w:t>Optional files are loaded into the GDB but not visible/active by default.</w:t>
      </w:r>
    </w:p>
    <w:p w14:paraId="58BED002" w14:textId="77777777" w:rsidR="00D90A28" w:rsidRPr="00D90A28" w:rsidRDefault="00D90A28" w:rsidP="00D90A28">
      <w:pPr>
        <w:numPr>
          <w:ilvl w:val="0"/>
          <w:numId w:val="26"/>
        </w:numPr>
      </w:pPr>
      <w:r w:rsidRPr="00D90A28">
        <w:t>Creates local review layers and, in Enterprise mode, prepares/publishes working layers.</w:t>
      </w:r>
    </w:p>
    <w:p w14:paraId="2B3EB43F" w14:textId="77777777" w:rsidR="00D90A28" w:rsidRPr="00D90A28" w:rsidRDefault="00D90A28" w:rsidP="00D90A28">
      <w:r w:rsidRPr="00D90A28">
        <w:t>Outputs:</w:t>
      </w:r>
    </w:p>
    <w:p w14:paraId="1F958E5C" w14:textId="77777777" w:rsidR="00D90A28" w:rsidRPr="00D90A28" w:rsidRDefault="00D90A28" w:rsidP="00D90A28">
      <w:pPr>
        <w:numPr>
          <w:ilvl w:val="0"/>
          <w:numId w:val="27"/>
        </w:numPr>
      </w:pPr>
      <w:r w:rsidRPr="00D90A28">
        <w:t>Local GDB feature classes.</w:t>
      </w:r>
    </w:p>
    <w:p w14:paraId="47831F1C" w14:textId="77777777" w:rsidR="00D90A28" w:rsidRPr="00D90A28" w:rsidRDefault="00D90A28" w:rsidP="00D90A28">
      <w:pPr>
        <w:numPr>
          <w:ilvl w:val="0"/>
          <w:numId w:val="27"/>
        </w:numPr>
      </w:pPr>
      <w:r w:rsidRPr="00D90A28">
        <w:t>Parcel point/line/polygon layers.</w:t>
      </w:r>
    </w:p>
    <w:p w14:paraId="0C4D5E26" w14:textId="74E24B11" w:rsidR="00D90A28" w:rsidRPr="00D90A28" w:rsidRDefault="00D90A28" w:rsidP="00D90A28">
      <w:pPr>
        <w:numPr>
          <w:ilvl w:val="0"/>
          <w:numId w:val="27"/>
        </w:numPr>
      </w:pPr>
      <w:r w:rsidRPr="00D90A28">
        <w:t>Bearing/distance labels</w:t>
      </w:r>
      <w:r w:rsidR="00891D1D">
        <w:t xml:space="preserve"> for parcel point, parcel line and parcel polygon layers</w:t>
      </w:r>
      <w:r w:rsidRPr="00D90A28">
        <w:t>.</w:t>
      </w:r>
    </w:p>
    <w:p w14:paraId="0F219DA4" w14:textId="77777777" w:rsidR="00D90A28" w:rsidRPr="00D90A28" w:rsidRDefault="00D90A28" w:rsidP="00D90A28">
      <w:pPr>
        <w:numPr>
          <w:ilvl w:val="0"/>
          <w:numId w:val="27"/>
        </w:numPr>
      </w:pPr>
      <w:r w:rsidRPr="00D90A28">
        <w:t>Optional supporting layers from point file/DWG.</w:t>
      </w:r>
    </w:p>
    <w:p w14:paraId="17A95B25" w14:textId="77777777" w:rsidR="00D90A28" w:rsidRPr="00D90A28" w:rsidRDefault="00D90A28" w:rsidP="00D90A28">
      <w:pPr>
        <w:numPr>
          <w:ilvl w:val="0"/>
          <w:numId w:val="27"/>
        </w:numPr>
      </w:pPr>
      <w:r w:rsidRPr="00D90A28">
        <w:t>Output summary.</w:t>
      </w:r>
    </w:p>
    <w:p w14:paraId="2B05F5B0" w14:textId="3FCFBF1D" w:rsidR="00D90A28" w:rsidRPr="00D90A28" w:rsidRDefault="00D90A28" w:rsidP="00D90A28">
      <w:r w:rsidRPr="00D90A28">
        <w:rPr>
          <w:b/>
          <w:bCs/>
        </w:rPr>
        <w:t xml:space="preserve">7. </w:t>
      </w:r>
      <w:r w:rsidR="00891D1D">
        <w:rPr>
          <w:b/>
          <w:bCs/>
        </w:rPr>
        <w:t>Parcel</w:t>
      </w:r>
      <w:r w:rsidR="00891D1D" w:rsidRPr="00D90A28">
        <w:rPr>
          <w:b/>
          <w:bCs/>
        </w:rPr>
        <w:t xml:space="preserve"> </w:t>
      </w:r>
      <w:r w:rsidRPr="00D90A28">
        <w:rPr>
          <w:b/>
          <w:bCs/>
        </w:rPr>
        <w:t>Review</w:t>
      </w:r>
    </w:p>
    <w:p w14:paraId="1EAF19E3" w14:textId="77777777" w:rsidR="00D90A28" w:rsidRPr="00D90A28" w:rsidRDefault="00D90A28" w:rsidP="00D90A28">
      <w:r w:rsidRPr="00D90A28">
        <w:t>Purpose: User visually compares temporary geometry against official reference layers.</w:t>
      </w:r>
    </w:p>
    <w:p w14:paraId="3E80CEBD" w14:textId="77777777" w:rsidR="00D90A28" w:rsidRPr="00D90A28" w:rsidRDefault="00D90A28" w:rsidP="00D90A28">
      <w:r w:rsidRPr="00D90A28">
        <w:t>Covers:</w:t>
      </w:r>
    </w:p>
    <w:p w14:paraId="6E88081E" w14:textId="77777777" w:rsidR="00D90A28" w:rsidRPr="00D90A28" w:rsidRDefault="00D90A28" w:rsidP="00D90A28">
      <w:pPr>
        <w:numPr>
          <w:ilvl w:val="0"/>
          <w:numId w:val="28"/>
        </w:numPr>
      </w:pPr>
      <w:r w:rsidRPr="00D90A28">
        <w:t>Review generated spatial units in ArcGIS Pro.</w:t>
      </w:r>
    </w:p>
    <w:p w14:paraId="73AC5078" w14:textId="201D900F" w:rsidR="00D90A28" w:rsidRPr="00D90A28" w:rsidRDefault="00D90A28" w:rsidP="00D90A28">
      <w:pPr>
        <w:numPr>
          <w:ilvl w:val="0"/>
          <w:numId w:val="28"/>
        </w:numPr>
      </w:pPr>
      <w:r w:rsidRPr="00D90A28">
        <w:t xml:space="preserve">Compare against </w:t>
      </w:r>
      <w:r w:rsidR="00891D1D">
        <w:t xml:space="preserve">Legal </w:t>
      </w:r>
      <w:proofErr w:type="spellStart"/>
      <w:r w:rsidR="00891D1D">
        <w:t>Cadastre</w:t>
      </w:r>
      <w:proofErr w:type="spellEnd"/>
      <w:r w:rsidR="00891D1D">
        <w:t xml:space="preserve">, Fiscal </w:t>
      </w:r>
      <w:proofErr w:type="spellStart"/>
      <w:r w:rsidR="00891D1D">
        <w:t>Cadastre</w:t>
      </w:r>
      <w:proofErr w:type="spellEnd"/>
      <w:r w:rsidR="00891D1D">
        <w:t xml:space="preserve"> and Survey </w:t>
      </w:r>
      <w:proofErr w:type="spellStart"/>
      <w:r w:rsidR="00891D1D">
        <w:t>Cadastre</w:t>
      </w:r>
      <w:proofErr w:type="spellEnd"/>
    </w:p>
    <w:p w14:paraId="34980940" w14:textId="77777777" w:rsidR="00D90A28" w:rsidRPr="00D90A28" w:rsidRDefault="00D90A28" w:rsidP="00D90A28">
      <w:pPr>
        <w:numPr>
          <w:ilvl w:val="0"/>
          <w:numId w:val="28"/>
        </w:numPr>
      </w:pPr>
      <w:r w:rsidRPr="00D90A28">
        <w:t>Confirm whether submitted geometry is acceptable.</w:t>
      </w:r>
    </w:p>
    <w:p w14:paraId="47A7A741" w14:textId="77777777" w:rsidR="00D90A28" w:rsidRPr="00D90A28" w:rsidRDefault="00D90A28" w:rsidP="00D90A28">
      <w:pPr>
        <w:numPr>
          <w:ilvl w:val="0"/>
          <w:numId w:val="28"/>
        </w:numPr>
      </w:pPr>
      <w:r w:rsidRPr="00D90A28">
        <w:lastRenderedPageBreak/>
        <w:t>No final transaction closeout yet.</w:t>
      </w:r>
    </w:p>
    <w:p w14:paraId="05C83BA3" w14:textId="77777777" w:rsidR="00D90A28" w:rsidRPr="00D90A28" w:rsidRDefault="00D90A28" w:rsidP="00D90A28">
      <w:r w:rsidRPr="00D90A28">
        <w:t>Outputs:</w:t>
      </w:r>
    </w:p>
    <w:p w14:paraId="6DA49994" w14:textId="77777777" w:rsidR="00D90A28" w:rsidRPr="00D90A28" w:rsidRDefault="00D90A28" w:rsidP="00D90A28">
      <w:pPr>
        <w:numPr>
          <w:ilvl w:val="0"/>
          <w:numId w:val="29"/>
        </w:numPr>
      </w:pPr>
      <w:r w:rsidRPr="00D90A28">
        <w:t>Review decision/status.</w:t>
      </w:r>
    </w:p>
    <w:p w14:paraId="5EA4B9E6" w14:textId="77777777" w:rsidR="00D90A28" w:rsidRPr="00D90A28" w:rsidRDefault="00D90A28" w:rsidP="00D90A28">
      <w:pPr>
        <w:numPr>
          <w:ilvl w:val="0"/>
          <w:numId w:val="29"/>
        </w:numPr>
      </w:pPr>
      <w:r w:rsidRPr="00D90A28">
        <w:t>Temporary working-layer geometry remains available.</w:t>
      </w:r>
    </w:p>
    <w:p w14:paraId="707CA590" w14:textId="77777777" w:rsidR="00D90A28" w:rsidRPr="00D90A28" w:rsidRDefault="00D90A28" w:rsidP="00D90A28">
      <w:pPr>
        <w:numPr>
          <w:ilvl w:val="0"/>
          <w:numId w:val="29"/>
        </w:numPr>
      </w:pPr>
      <w:r w:rsidRPr="00D90A28">
        <w:t>Case marked ready for Finalize.</w:t>
      </w:r>
    </w:p>
    <w:p w14:paraId="78E86C90" w14:textId="77777777" w:rsidR="00D90A28" w:rsidRPr="00D90A28" w:rsidRDefault="00D90A28" w:rsidP="00D90A28">
      <w:r w:rsidRPr="00D90A28">
        <w:rPr>
          <w:b/>
          <w:bCs/>
        </w:rPr>
        <w:t>8. Finalize</w:t>
      </w:r>
    </w:p>
    <w:p w14:paraId="0799B5D8" w14:textId="77777777" w:rsidR="00D90A28" w:rsidRPr="00D90A28" w:rsidRDefault="00D90A28" w:rsidP="00D90A28">
      <w:r w:rsidRPr="00D90A28">
        <w:t>Purpose: Close the compute review result.</w:t>
      </w:r>
    </w:p>
    <w:p w14:paraId="2EE1D7BE" w14:textId="77777777" w:rsidR="00D90A28" w:rsidRPr="00D90A28" w:rsidRDefault="00D90A28" w:rsidP="00D90A28">
      <w:r w:rsidRPr="00D90A28">
        <w:t>Covers:</w:t>
      </w:r>
    </w:p>
    <w:p w14:paraId="291E5750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>Record final disposition.</w:t>
      </w:r>
    </w:p>
    <w:p w14:paraId="0C084FE3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>Publish/update Enterprise working layers with reviewed geometry.</w:t>
      </w:r>
    </w:p>
    <w:p w14:paraId="35ED774E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 xml:space="preserve">Create/save </w:t>
      </w:r>
      <w:proofErr w:type="spellStart"/>
      <w:r w:rsidRPr="00D90A28">
        <w:t>Innola</w:t>
      </w:r>
      <w:proofErr w:type="spellEnd"/>
      <w:r w:rsidRPr="00D90A28">
        <w:t xml:space="preserve"> Spatial Unit through API.</w:t>
      </w:r>
    </w:p>
    <w:p w14:paraId="7206BBE2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>Zip produced working files.</w:t>
      </w:r>
    </w:p>
    <w:p w14:paraId="0762B10F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>Attach working package to transaction.</w:t>
      </w:r>
    </w:p>
    <w:p w14:paraId="702F4BE9" w14:textId="77777777" w:rsidR="00D90A28" w:rsidRPr="00D90A28" w:rsidRDefault="00D90A28" w:rsidP="00D90A28">
      <w:pPr>
        <w:numPr>
          <w:ilvl w:val="0"/>
          <w:numId w:val="30"/>
        </w:numPr>
      </w:pPr>
      <w:r w:rsidRPr="00D90A28">
        <w:t xml:space="preserve">Complete </w:t>
      </w:r>
      <w:proofErr w:type="spellStart"/>
      <w:r w:rsidRPr="00D90A28">
        <w:t>Innola</w:t>
      </w:r>
      <w:proofErr w:type="spellEnd"/>
      <w:r w:rsidRPr="00D90A28">
        <w:t xml:space="preserve"> task only after required closeout steps succeed.</w:t>
      </w:r>
    </w:p>
    <w:p w14:paraId="61802413" w14:textId="77777777" w:rsidR="00D90A28" w:rsidRPr="00D90A28" w:rsidRDefault="00D90A28" w:rsidP="00D90A28">
      <w:r w:rsidRPr="00D90A28">
        <w:t>Outputs:</w:t>
      </w:r>
    </w:p>
    <w:p w14:paraId="0BF4E59E" w14:textId="77777777" w:rsidR="00D90A28" w:rsidRPr="00D90A28" w:rsidRDefault="00D90A28" w:rsidP="00D90A28">
      <w:pPr>
        <w:numPr>
          <w:ilvl w:val="0"/>
          <w:numId w:val="31"/>
        </w:numPr>
      </w:pPr>
      <w:r w:rsidRPr="00D90A28">
        <w:t>Enterprise working rows with status/disposition.</w:t>
      </w:r>
    </w:p>
    <w:p w14:paraId="4D19836A" w14:textId="77777777" w:rsidR="00D90A28" w:rsidRPr="00D90A28" w:rsidRDefault="00D90A28" w:rsidP="00D90A28">
      <w:pPr>
        <w:numPr>
          <w:ilvl w:val="0"/>
          <w:numId w:val="31"/>
        </w:numPr>
      </w:pPr>
      <w:proofErr w:type="spellStart"/>
      <w:r w:rsidRPr="00D90A28">
        <w:t>Innola</w:t>
      </w:r>
      <w:proofErr w:type="spellEnd"/>
      <w:r w:rsidRPr="00D90A28">
        <w:t xml:space="preserve"> Spatial Unit attached to transaction.</w:t>
      </w:r>
    </w:p>
    <w:p w14:paraId="66D34901" w14:textId="77777777" w:rsidR="00D90A28" w:rsidRPr="00D90A28" w:rsidRDefault="00D90A28" w:rsidP="00D90A28">
      <w:pPr>
        <w:numPr>
          <w:ilvl w:val="0"/>
          <w:numId w:val="31"/>
        </w:numPr>
      </w:pPr>
      <w:r w:rsidRPr="00D90A28">
        <w:t>Working package ZIP attached to transaction.</w:t>
      </w:r>
    </w:p>
    <w:p w14:paraId="52A4A0DA" w14:textId="77777777" w:rsidR="00D90A28" w:rsidRPr="00D90A28" w:rsidRDefault="00D90A28" w:rsidP="00D90A28">
      <w:pPr>
        <w:numPr>
          <w:ilvl w:val="0"/>
          <w:numId w:val="31"/>
        </w:numPr>
      </w:pPr>
      <w:r w:rsidRPr="00D90A28">
        <w:t>Transaction/task completion result.</w:t>
      </w:r>
    </w:p>
    <w:p w14:paraId="10BB9DD8" w14:textId="77777777" w:rsidR="00D90A28" w:rsidRPr="00D90A28" w:rsidRDefault="00D90A28" w:rsidP="00D90A28">
      <w:pPr>
        <w:numPr>
          <w:ilvl w:val="0"/>
          <w:numId w:val="31"/>
        </w:numPr>
      </w:pPr>
      <w:r w:rsidRPr="00D90A28">
        <w:t>Final audit/log.</w:t>
      </w:r>
    </w:p>
    <w:p w14:paraId="0DE29071" w14:textId="77777777" w:rsidR="00204B5D" w:rsidRDefault="00204B5D" w:rsidP="00D90A28"/>
    <w:p w14:paraId="222D0E7A" w14:textId="77777777" w:rsidR="00400049" w:rsidRDefault="00400049" w:rsidP="00D90A28"/>
    <w:p w14:paraId="1EA5D442" w14:textId="40EF808F" w:rsidR="00400049" w:rsidRDefault="00400049" w:rsidP="00D90A28">
      <w:r>
        <w:t>Notes to consider:</w:t>
      </w:r>
    </w:p>
    <w:p w14:paraId="59E28B7F" w14:textId="3BD83ED3" w:rsidR="00400049" w:rsidRPr="00D90A28" w:rsidRDefault="00400049" w:rsidP="00400049">
      <w:pPr>
        <w:pStyle w:val="ListParagraph"/>
        <w:numPr>
          <w:ilvl w:val="0"/>
          <w:numId w:val="32"/>
        </w:numPr>
      </w:pPr>
      <w:r>
        <w:t xml:space="preserve">When the process is finalize, a report needs to be created. And each of the stages needs to have finding and results. </w:t>
      </w:r>
    </w:p>
    <w:sectPr w:rsidR="00400049" w:rsidRPr="00D9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05F"/>
    <w:multiLevelType w:val="multilevel"/>
    <w:tmpl w:val="3BE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D95"/>
    <w:multiLevelType w:val="hybridMultilevel"/>
    <w:tmpl w:val="2C5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13EBA"/>
    <w:multiLevelType w:val="multilevel"/>
    <w:tmpl w:val="635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441"/>
    <w:multiLevelType w:val="multilevel"/>
    <w:tmpl w:val="A1E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F34A7"/>
    <w:multiLevelType w:val="multilevel"/>
    <w:tmpl w:val="4DE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4874"/>
    <w:multiLevelType w:val="multilevel"/>
    <w:tmpl w:val="810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297B"/>
    <w:multiLevelType w:val="multilevel"/>
    <w:tmpl w:val="360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F0874"/>
    <w:multiLevelType w:val="multilevel"/>
    <w:tmpl w:val="D22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4158"/>
    <w:multiLevelType w:val="multilevel"/>
    <w:tmpl w:val="022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A5847"/>
    <w:multiLevelType w:val="multilevel"/>
    <w:tmpl w:val="DE5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7241A"/>
    <w:multiLevelType w:val="multilevel"/>
    <w:tmpl w:val="728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8116F"/>
    <w:multiLevelType w:val="multilevel"/>
    <w:tmpl w:val="0D90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6297B"/>
    <w:multiLevelType w:val="multilevel"/>
    <w:tmpl w:val="29D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91287"/>
    <w:multiLevelType w:val="multilevel"/>
    <w:tmpl w:val="EA9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678B0"/>
    <w:multiLevelType w:val="multilevel"/>
    <w:tmpl w:val="A77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E6A47"/>
    <w:multiLevelType w:val="multilevel"/>
    <w:tmpl w:val="F36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A29FC"/>
    <w:multiLevelType w:val="multilevel"/>
    <w:tmpl w:val="C67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513F7"/>
    <w:multiLevelType w:val="multilevel"/>
    <w:tmpl w:val="52B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90B90"/>
    <w:multiLevelType w:val="multilevel"/>
    <w:tmpl w:val="7AD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A4CEE"/>
    <w:multiLevelType w:val="multilevel"/>
    <w:tmpl w:val="FAB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E5F91"/>
    <w:multiLevelType w:val="multilevel"/>
    <w:tmpl w:val="F43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2603A"/>
    <w:multiLevelType w:val="multilevel"/>
    <w:tmpl w:val="C2C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B3A96"/>
    <w:multiLevelType w:val="multilevel"/>
    <w:tmpl w:val="892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C2FEC"/>
    <w:multiLevelType w:val="multilevel"/>
    <w:tmpl w:val="35EC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8D0CE6"/>
    <w:multiLevelType w:val="multilevel"/>
    <w:tmpl w:val="147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11E60"/>
    <w:multiLevelType w:val="multilevel"/>
    <w:tmpl w:val="E29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95ACF"/>
    <w:multiLevelType w:val="multilevel"/>
    <w:tmpl w:val="153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7513F"/>
    <w:multiLevelType w:val="multilevel"/>
    <w:tmpl w:val="2B9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86D0C"/>
    <w:multiLevelType w:val="multilevel"/>
    <w:tmpl w:val="8AD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C590F"/>
    <w:multiLevelType w:val="multilevel"/>
    <w:tmpl w:val="C6B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F421D"/>
    <w:multiLevelType w:val="multilevel"/>
    <w:tmpl w:val="165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018C8"/>
    <w:multiLevelType w:val="multilevel"/>
    <w:tmpl w:val="B87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67576">
    <w:abstractNumId w:val="7"/>
  </w:num>
  <w:num w:numId="2" w16cid:durableId="406072616">
    <w:abstractNumId w:val="3"/>
  </w:num>
  <w:num w:numId="3" w16cid:durableId="1510682450">
    <w:abstractNumId w:val="8"/>
  </w:num>
  <w:num w:numId="4" w16cid:durableId="788936903">
    <w:abstractNumId w:val="11"/>
  </w:num>
  <w:num w:numId="5" w16cid:durableId="683552107">
    <w:abstractNumId w:val="26"/>
  </w:num>
  <w:num w:numId="6" w16cid:durableId="1447233793">
    <w:abstractNumId w:val="12"/>
  </w:num>
  <w:num w:numId="7" w16cid:durableId="125315711">
    <w:abstractNumId w:val="4"/>
  </w:num>
  <w:num w:numId="8" w16cid:durableId="670720772">
    <w:abstractNumId w:val="29"/>
  </w:num>
  <w:num w:numId="9" w16cid:durableId="1123646037">
    <w:abstractNumId w:val="24"/>
  </w:num>
  <w:num w:numId="10" w16cid:durableId="1487820457">
    <w:abstractNumId w:val="22"/>
  </w:num>
  <w:num w:numId="11" w16cid:durableId="968515089">
    <w:abstractNumId w:val="18"/>
  </w:num>
  <w:num w:numId="12" w16cid:durableId="1856725209">
    <w:abstractNumId w:val="27"/>
  </w:num>
  <w:num w:numId="13" w16cid:durableId="775977573">
    <w:abstractNumId w:val="10"/>
  </w:num>
  <w:num w:numId="14" w16cid:durableId="1818453341">
    <w:abstractNumId w:val="16"/>
  </w:num>
  <w:num w:numId="15" w16cid:durableId="911503986">
    <w:abstractNumId w:val="23"/>
  </w:num>
  <w:num w:numId="16" w16cid:durableId="1873835342">
    <w:abstractNumId w:val="9"/>
  </w:num>
  <w:num w:numId="17" w16cid:durableId="828789609">
    <w:abstractNumId w:val="2"/>
  </w:num>
  <w:num w:numId="18" w16cid:durableId="1454789328">
    <w:abstractNumId w:val="14"/>
  </w:num>
  <w:num w:numId="19" w16cid:durableId="990449801">
    <w:abstractNumId w:val="19"/>
  </w:num>
  <w:num w:numId="20" w16cid:durableId="1417167390">
    <w:abstractNumId w:val="6"/>
  </w:num>
  <w:num w:numId="21" w16cid:durableId="116916642">
    <w:abstractNumId w:val="17"/>
  </w:num>
  <w:num w:numId="22" w16cid:durableId="1299727435">
    <w:abstractNumId w:val="20"/>
  </w:num>
  <w:num w:numId="23" w16cid:durableId="1083994695">
    <w:abstractNumId w:val="13"/>
  </w:num>
  <w:num w:numId="24" w16cid:durableId="1832600329">
    <w:abstractNumId w:val="25"/>
  </w:num>
  <w:num w:numId="25" w16cid:durableId="1026103369">
    <w:abstractNumId w:val="30"/>
  </w:num>
  <w:num w:numId="26" w16cid:durableId="176773172">
    <w:abstractNumId w:val="28"/>
  </w:num>
  <w:num w:numId="27" w16cid:durableId="1150247308">
    <w:abstractNumId w:val="0"/>
  </w:num>
  <w:num w:numId="28" w16cid:durableId="1737126624">
    <w:abstractNumId w:val="5"/>
  </w:num>
  <w:num w:numId="29" w16cid:durableId="726956172">
    <w:abstractNumId w:val="15"/>
  </w:num>
  <w:num w:numId="30" w16cid:durableId="266234239">
    <w:abstractNumId w:val="21"/>
  </w:num>
  <w:num w:numId="31" w16cid:durableId="416243634">
    <w:abstractNumId w:val="31"/>
  </w:num>
  <w:num w:numId="32" w16cid:durableId="211960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28"/>
    <w:rsid w:val="0012125D"/>
    <w:rsid w:val="00184FAA"/>
    <w:rsid w:val="00204B5D"/>
    <w:rsid w:val="002C683C"/>
    <w:rsid w:val="003247F2"/>
    <w:rsid w:val="00400049"/>
    <w:rsid w:val="004237ED"/>
    <w:rsid w:val="00441D4F"/>
    <w:rsid w:val="00891D1D"/>
    <w:rsid w:val="00A53217"/>
    <w:rsid w:val="00D90A28"/>
    <w:rsid w:val="00F9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4E49"/>
  <w15:chartTrackingRefBased/>
  <w15:docId w15:val="{2869E778-7113-479F-B336-4C55652D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A28"/>
  </w:style>
  <w:style w:type="paragraph" w:styleId="Heading1">
    <w:name w:val="heading 1"/>
    <w:basedOn w:val="Normal"/>
    <w:next w:val="Normal"/>
    <w:link w:val="Heading1Char"/>
    <w:uiPriority w:val="9"/>
    <w:qFormat/>
    <w:rsid w:val="00D9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2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C68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68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68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68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68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68F421FCD9E4EBB9B6554E76C1C63" ma:contentTypeVersion="4" ma:contentTypeDescription="Create a new document." ma:contentTypeScope="" ma:versionID="a7978254245961d61ec4c024c9ec607a">
  <xsd:schema xmlns:xsd="http://www.w3.org/2001/XMLSchema" xmlns:xs="http://www.w3.org/2001/XMLSchema" xmlns:p="http://schemas.microsoft.com/office/2006/metadata/properties" xmlns:ns3="4624612b-46e6-4d73-bdc2-7561550774e6" targetNamespace="http://schemas.microsoft.com/office/2006/metadata/properties" ma:root="true" ma:fieldsID="4b3232d15a432d79c86fa5a5b4fb1043" ns3:_="">
    <xsd:import namespace="4624612b-46e6-4d73-bdc2-7561550774e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4612b-46e6-4d73-bdc2-7561550774e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CC4771-6871-43EE-9E39-00B7CDDB8F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4E876B-51EE-4EF5-B4EF-FBEB346D33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CB2771-A60C-45AD-B678-C41B9DB90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24612b-46e6-4d73-bdc2-756155077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Solíz</dc:creator>
  <cp:keywords/>
  <dc:description/>
  <cp:lastModifiedBy>Juan Pablo Solíz</cp:lastModifiedBy>
  <cp:revision>3</cp:revision>
  <dcterms:created xsi:type="dcterms:W3CDTF">2026-07-03T03:14:00Z</dcterms:created>
  <dcterms:modified xsi:type="dcterms:W3CDTF">2026-07-03T21:43:00Z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0x010100B5E68F421FCD9E4EBB9B6554E76C1C63</vt:lpwstr>
  </property>
</Properties>
</file>