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06331080"/>
        <w:docPartObj>
          <w:docPartGallery w:val="Cover Pages"/>
          <w:docPartUnique/>
        </w:docPartObj>
      </w:sdtPr>
      <w:sdtEndPr/>
      <w:sdtContent>
        <w:p w:rsidR="00C52231" w:rsidRDefault="00C522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D6424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D60" w:rsidRDefault="00216D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Chinon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6D60" w:rsidRDefault="00B045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6D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Systems Analysis Group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16D60" w:rsidRDefault="00216D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Chinon</w:t>
                              </w:r>
                              <w:proofErr w:type="spellEnd"/>
                            </w:p>
                          </w:sdtContent>
                        </w:sdt>
                        <w:p w:rsidR="00216D60" w:rsidRDefault="00216D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Systems Analysis Group II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D60" w:rsidRDefault="00216D6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Gaming Enforcement Unit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16D60" w:rsidRDefault="00216D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Interview Summary with the Rhode Island State Police | Gaming Enforcement Unit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in regards to analyzing and improving upon the current BCI data entry.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16D60" w:rsidRDefault="00216D6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Gaming Enforcement Unit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16D60" w:rsidRDefault="00216D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Interview Summary with the Rhode Island State Police | Gaming Enforcement Unit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in regards to analyzing and improving upon the current BCI data entry.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D60" w:rsidRDefault="00B045B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6D6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Interview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D60" w:rsidRDefault="00216D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16D60" w:rsidRDefault="00216D6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Interview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16D60" w:rsidRDefault="00216D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52231" w:rsidRDefault="00C52231">
          <w:r>
            <w:br w:type="page"/>
          </w:r>
        </w:p>
      </w:sdtContent>
    </w:sdt>
    <w:p w:rsidR="00F441D5" w:rsidRDefault="00C52231" w:rsidP="00745D7A">
      <w:pPr>
        <w:pStyle w:val="NoSpacing"/>
      </w:pPr>
      <w:r>
        <w:lastRenderedPageBreak/>
        <w:t>There are four types of State Police Officers involved in the Gaming Enforcement operation.</w:t>
      </w:r>
    </w:p>
    <w:p w:rsidR="00C52231" w:rsidRDefault="00C52231" w:rsidP="00C52231">
      <w:pPr>
        <w:pStyle w:val="ListParagraph"/>
        <w:numPr>
          <w:ilvl w:val="0"/>
          <w:numId w:val="1"/>
        </w:numPr>
      </w:pPr>
      <w:r>
        <w:t>The Sergeant, oversees the entire unit and assigns investigations to the corporals.</w:t>
      </w:r>
    </w:p>
    <w:p w:rsidR="00C52231" w:rsidRDefault="00C52231" w:rsidP="00C52231">
      <w:pPr>
        <w:pStyle w:val="ListParagraph"/>
        <w:numPr>
          <w:ilvl w:val="0"/>
          <w:numId w:val="1"/>
        </w:numPr>
      </w:pPr>
      <w:r>
        <w:t xml:space="preserve">The Corporals, both senior and junior, delegate investigations to detectives under their authority. </w:t>
      </w:r>
    </w:p>
    <w:p w:rsidR="00C52231" w:rsidRDefault="00C52231" w:rsidP="00C52231">
      <w:pPr>
        <w:pStyle w:val="ListParagraph"/>
        <w:numPr>
          <w:ilvl w:val="0"/>
          <w:numId w:val="1"/>
        </w:numPr>
      </w:pPr>
      <w:r>
        <w:t xml:space="preserve">The Detectives, conduct Criminal Background Investigations into potential gaming employees at the Twin River Casino in Lincoln Rhode Island. </w:t>
      </w:r>
    </w:p>
    <w:p w:rsidR="00C52231" w:rsidRDefault="00C52231" w:rsidP="00C52231">
      <w:pPr>
        <w:pStyle w:val="ListParagraph"/>
        <w:numPr>
          <w:ilvl w:val="0"/>
          <w:numId w:val="1"/>
        </w:numPr>
      </w:pPr>
      <w:r>
        <w:t>MIS, the MIS officer will oversee the implementation, integration, and eventual operations regarding the application in development.</w:t>
      </w:r>
    </w:p>
    <w:p w:rsidR="00C52231" w:rsidRDefault="00C52231" w:rsidP="00745D7A">
      <w:pPr>
        <w:pStyle w:val="NoSpacing"/>
      </w:pPr>
      <w:r>
        <w:t xml:space="preserve">When an </w:t>
      </w:r>
      <w:r w:rsidR="00216D60">
        <w:t>assignment is made the Detective is required to investigate and verify the following applicant information as a part of his Criminal Background Investigation.</w:t>
      </w:r>
    </w:p>
    <w:p w:rsidR="00216D60" w:rsidRDefault="00216D60" w:rsidP="00216D60">
      <w:pPr>
        <w:pStyle w:val="ListParagraph"/>
        <w:numPr>
          <w:ilvl w:val="0"/>
          <w:numId w:val="2"/>
        </w:numPr>
      </w:pPr>
      <w:r>
        <w:t>Applicant Name, both first, last, and potentially aliases and maiden names.</w:t>
      </w:r>
    </w:p>
    <w:p w:rsidR="00216D60" w:rsidRDefault="00216D60" w:rsidP="00216D60">
      <w:pPr>
        <w:pStyle w:val="ListParagraph"/>
        <w:numPr>
          <w:ilvl w:val="0"/>
          <w:numId w:val="2"/>
        </w:numPr>
      </w:pPr>
      <w:r>
        <w:t>Applicant Phone Number</w:t>
      </w:r>
    </w:p>
    <w:p w:rsidR="00216D60" w:rsidRDefault="00216D60" w:rsidP="00216D60">
      <w:pPr>
        <w:pStyle w:val="ListParagraph"/>
        <w:numPr>
          <w:ilvl w:val="0"/>
          <w:numId w:val="2"/>
        </w:numPr>
      </w:pPr>
      <w:r>
        <w:t>Applicant Address, including street address, apartment numbers, city, state, and zip code.</w:t>
      </w:r>
    </w:p>
    <w:p w:rsidR="00216D60" w:rsidRDefault="00216D60" w:rsidP="00216D60">
      <w:pPr>
        <w:pStyle w:val="ListParagraph"/>
        <w:numPr>
          <w:ilvl w:val="0"/>
          <w:numId w:val="2"/>
        </w:numPr>
      </w:pPr>
      <w:r>
        <w:t>Applicant Date of Birth, including month, date, and year.</w:t>
      </w:r>
    </w:p>
    <w:p w:rsidR="00B0169C" w:rsidRDefault="00B0169C" w:rsidP="00745D7A">
      <w:pPr>
        <w:pStyle w:val="NoSpacing"/>
      </w:pPr>
      <w:r>
        <w:t>The Current file-system for data storage consists of the following attributes:</w:t>
      </w:r>
    </w:p>
    <w:p w:rsidR="00B0169C" w:rsidRDefault="00B0169C" w:rsidP="00B0169C">
      <w:pPr>
        <w:pStyle w:val="ListParagraph"/>
        <w:numPr>
          <w:ilvl w:val="0"/>
          <w:numId w:val="5"/>
        </w:numPr>
      </w:pPr>
      <w:r>
        <w:t>A paper filing system stored in large unorganized filing cabinets.</w:t>
      </w:r>
    </w:p>
    <w:p w:rsidR="00B0169C" w:rsidRDefault="00B0169C" w:rsidP="00B0169C">
      <w:pPr>
        <w:pStyle w:val="ListParagraph"/>
        <w:numPr>
          <w:ilvl w:val="0"/>
          <w:numId w:val="5"/>
        </w:numPr>
      </w:pPr>
      <w:r>
        <w:t>Excel spreadsheets that often times are extremely difficult to read.</w:t>
      </w:r>
    </w:p>
    <w:p w:rsidR="00B0169C" w:rsidRDefault="00B0169C" w:rsidP="00B0169C">
      <w:pPr>
        <w:pStyle w:val="ListParagraph"/>
        <w:numPr>
          <w:ilvl w:val="0"/>
          <w:numId w:val="5"/>
        </w:numPr>
      </w:pPr>
      <w:r>
        <w:t>Cursory background checks handled by Twin River Casino.</w:t>
      </w:r>
    </w:p>
    <w:p w:rsidR="00B0169C" w:rsidRDefault="00B0169C" w:rsidP="00B0169C">
      <w:pPr>
        <w:pStyle w:val="ListParagraph"/>
        <w:numPr>
          <w:ilvl w:val="0"/>
          <w:numId w:val="5"/>
        </w:numPr>
      </w:pPr>
      <w:r>
        <w:t>Fingerprinting of employees.</w:t>
      </w:r>
    </w:p>
    <w:p w:rsidR="00B0169C" w:rsidRDefault="00B0169C" w:rsidP="00B0169C">
      <w:pPr>
        <w:pStyle w:val="ListParagraph"/>
        <w:numPr>
          <w:ilvl w:val="0"/>
          <w:numId w:val="5"/>
        </w:numPr>
      </w:pPr>
      <w:r>
        <w:t>Appeals handled by DBR.</w:t>
      </w:r>
    </w:p>
    <w:p w:rsidR="00B0169C" w:rsidRDefault="00B0169C" w:rsidP="00745D7A">
      <w:pPr>
        <w:pStyle w:val="NoSpacing"/>
      </w:pPr>
      <w:r>
        <w:t>The Detectives desire an easy to query user friendly graphical user interface that can retrieve the following information from the database.</w:t>
      </w:r>
    </w:p>
    <w:p w:rsidR="00B0169C" w:rsidRDefault="00B0169C" w:rsidP="00B0169C">
      <w:pPr>
        <w:pStyle w:val="ListParagraph"/>
        <w:numPr>
          <w:ilvl w:val="0"/>
          <w:numId w:val="6"/>
        </w:numPr>
      </w:pPr>
      <w:r>
        <w:t>Date Applied</w:t>
      </w:r>
    </w:p>
    <w:p w:rsidR="00B0169C" w:rsidRDefault="00B0169C" w:rsidP="00B0169C">
      <w:pPr>
        <w:pStyle w:val="ListParagraph"/>
        <w:numPr>
          <w:ilvl w:val="0"/>
          <w:numId w:val="6"/>
        </w:numPr>
      </w:pPr>
      <w:r>
        <w:t>Date Investigation was completed</w:t>
      </w:r>
    </w:p>
    <w:p w:rsidR="00B0169C" w:rsidRDefault="00B0169C" w:rsidP="00B0169C">
      <w:pPr>
        <w:pStyle w:val="ListParagraph"/>
        <w:numPr>
          <w:ilvl w:val="0"/>
          <w:numId w:val="6"/>
        </w:numPr>
      </w:pPr>
      <w:r>
        <w:t>Date Fingerprinted</w:t>
      </w:r>
    </w:p>
    <w:p w:rsidR="00B0169C" w:rsidRDefault="00B0169C" w:rsidP="00B0169C">
      <w:pPr>
        <w:pStyle w:val="ListParagraph"/>
        <w:numPr>
          <w:ilvl w:val="0"/>
          <w:numId w:val="6"/>
        </w:numPr>
      </w:pPr>
      <w:r>
        <w:t>Date Hired.</w:t>
      </w:r>
    </w:p>
    <w:p w:rsidR="00B0169C" w:rsidRDefault="00B0169C" w:rsidP="00B0169C">
      <w:pPr>
        <w:pStyle w:val="ListParagraph"/>
        <w:numPr>
          <w:ilvl w:val="0"/>
          <w:numId w:val="6"/>
        </w:numPr>
      </w:pPr>
      <w:r>
        <w:t>Job Actions (stored by the management at Twin River Casino).</w:t>
      </w:r>
    </w:p>
    <w:p w:rsidR="00B0169C" w:rsidRDefault="00B0169C" w:rsidP="00745D7A">
      <w:pPr>
        <w:pStyle w:val="NoSpacing"/>
      </w:pPr>
      <w:r>
        <w:t>The Sergeant has the following requirements for the final application</w:t>
      </w:r>
      <w:r w:rsidR="00DA4621">
        <w:t>:</w:t>
      </w:r>
    </w:p>
    <w:p w:rsidR="00DA4621" w:rsidRDefault="00DA4621" w:rsidP="00DA4621">
      <w:pPr>
        <w:pStyle w:val="ListParagraph"/>
        <w:numPr>
          <w:ilvl w:val="0"/>
          <w:numId w:val="7"/>
        </w:numPr>
      </w:pPr>
      <w:r>
        <w:t>Data transmitted out functionality. The data needs to be secure and read only. The data will be sent to Department of Regulations, Lottery Commissions, and other Agencies.</w:t>
      </w:r>
    </w:p>
    <w:p w:rsidR="00DA4621" w:rsidRDefault="00DA4621" w:rsidP="00DA4621">
      <w:pPr>
        <w:pStyle w:val="ListParagraph"/>
        <w:numPr>
          <w:ilvl w:val="0"/>
          <w:numId w:val="7"/>
        </w:numPr>
      </w:pPr>
      <w:r>
        <w:t>The application needs to be secure as humanly possible (extremely sensitive data).</w:t>
      </w:r>
    </w:p>
    <w:p w:rsidR="00DA4621" w:rsidRDefault="00DA4621" w:rsidP="00DA4621">
      <w:pPr>
        <w:pStyle w:val="ListParagraph"/>
        <w:numPr>
          <w:ilvl w:val="0"/>
          <w:numId w:val="7"/>
        </w:numPr>
      </w:pPr>
      <w:r>
        <w:t>Database needs ad-hoc query functionality so he can gather, references from previous employers, License Information, and to look up and compare answers to the questionnaire.</w:t>
      </w:r>
    </w:p>
    <w:p w:rsidR="00DA4621" w:rsidRDefault="00DA4621" w:rsidP="00DA4621">
      <w:pPr>
        <w:pStyle w:val="ListParagraph"/>
        <w:numPr>
          <w:ilvl w:val="0"/>
          <w:numId w:val="7"/>
        </w:numPr>
      </w:pPr>
      <w:r>
        <w:t>Needs to have a centralized database that is user-friendly.</w:t>
      </w:r>
    </w:p>
    <w:p w:rsidR="00DA4621" w:rsidRDefault="00DA4621" w:rsidP="00DA4621">
      <w:pPr>
        <w:pStyle w:val="ListParagraph"/>
        <w:numPr>
          <w:ilvl w:val="0"/>
          <w:numId w:val="7"/>
        </w:numPr>
      </w:pPr>
      <w:r>
        <w:t>The application needs to be able to track manpower, manage projects, and assist accounting in billing on time scale for man power.</w:t>
      </w:r>
    </w:p>
    <w:p w:rsidR="00745D7A" w:rsidRDefault="00745D7A" w:rsidP="00745D7A">
      <w:r>
        <w:t>The Major Problems Identified from the interviews with the Rhode Island State Troopers are: there is no centralized database instead there is a file-system that is disorganized; there is a need for an integrated application that will connect all officers involved in these investigations both to each other and the database.</w:t>
      </w:r>
    </w:p>
    <w:p w:rsidR="00216D60" w:rsidRPr="00B045B1" w:rsidRDefault="00DA4621" w:rsidP="00B045B1">
      <w:pPr>
        <w:ind w:left="360"/>
        <w:rPr>
          <w:sz w:val="18"/>
          <w:szCs w:val="18"/>
        </w:rPr>
      </w:pPr>
      <w:r w:rsidRPr="00745D7A">
        <w:rPr>
          <w:sz w:val="18"/>
          <w:szCs w:val="18"/>
        </w:rPr>
        <w:t xml:space="preserve">*The questions the group has prepared for the interviews with Sergeant </w:t>
      </w:r>
      <w:proofErr w:type="spellStart"/>
      <w:r w:rsidRPr="00745D7A">
        <w:rPr>
          <w:sz w:val="18"/>
          <w:szCs w:val="18"/>
        </w:rPr>
        <w:t>McKinely</w:t>
      </w:r>
      <w:proofErr w:type="spellEnd"/>
      <w:r w:rsidRPr="00745D7A">
        <w:rPr>
          <w:sz w:val="18"/>
          <w:szCs w:val="18"/>
        </w:rPr>
        <w:t xml:space="preserve"> and his </w:t>
      </w:r>
      <w:proofErr w:type="spellStart"/>
      <w:r w:rsidRPr="00745D7A">
        <w:rPr>
          <w:sz w:val="18"/>
          <w:szCs w:val="18"/>
        </w:rPr>
        <w:t>associtated</w:t>
      </w:r>
      <w:proofErr w:type="spellEnd"/>
      <w:r w:rsidRPr="00745D7A">
        <w:rPr>
          <w:sz w:val="18"/>
          <w:szCs w:val="18"/>
        </w:rPr>
        <w:t xml:space="preserve"> Detectives have been attached to this Document.</w:t>
      </w:r>
      <w:bookmarkStart w:id="0" w:name="_GoBack"/>
      <w:bookmarkEnd w:id="0"/>
    </w:p>
    <w:sectPr w:rsidR="00216D60" w:rsidRPr="00B045B1" w:rsidSect="00C522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C75" w:rsidRDefault="00874C75" w:rsidP="00745D7A">
      <w:pPr>
        <w:spacing w:after="0" w:line="240" w:lineRule="auto"/>
      </w:pPr>
      <w:r>
        <w:separator/>
      </w:r>
    </w:p>
  </w:endnote>
  <w:endnote w:type="continuationSeparator" w:id="0">
    <w:p w:rsidR="00874C75" w:rsidRDefault="00874C75" w:rsidP="0074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D7A" w:rsidRPr="00745D7A" w:rsidRDefault="00745D7A" w:rsidP="00745D7A">
    <w:pPr>
      <w:pStyle w:val="Footer"/>
      <w:tabs>
        <w:tab w:val="clear" w:pos="4680"/>
        <w:tab w:val="clear" w:pos="9360"/>
        <w:tab w:val="left" w:pos="3690"/>
      </w:tabs>
      <w:jc w:val="right"/>
      <w:rPr>
        <w:i/>
      </w:rPr>
    </w:pPr>
    <w:r>
      <w:tab/>
    </w:r>
    <w:r>
      <w:rPr>
        <w:i/>
      </w:rPr>
      <w:t xml:space="preserve">Documentation of the interview with Sergeant Gerald </w:t>
    </w:r>
    <w:proofErr w:type="spellStart"/>
    <w:r>
      <w:rPr>
        <w:i/>
      </w:rPr>
      <w:t>Mckinley</w:t>
    </w:r>
    <w:proofErr w:type="spellEnd"/>
    <w:r>
      <w:rPr>
        <w:i/>
      </w:rPr>
      <w:t xml:space="preserve"> and his Detectives of Gaming Enforcement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C75" w:rsidRDefault="00874C75" w:rsidP="00745D7A">
      <w:pPr>
        <w:spacing w:after="0" w:line="240" w:lineRule="auto"/>
      </w:pPr>
      <w:r>
        <w:separator/>
      </w:r>
    </w:p>
  </w:footnote>
  <w:footnote w:type="continuationSeparator" w:id="0">
    <w:p w:rsidR="00874C75" w:rsidRDefault="00874C75" w:rsidP="00745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D7A" w:rsidRPr="00745D7A" w:rsidRDefault="00745D7A" w:rsidP="00745D7A">
    <w:pPr>
      <w:pStyle w:val="NoSpacing"/>
      <w:jc w:val="center"/>
      <w:rPr>
        <w:b/>
      </w:rPr>
    </w:pPr>
    <w:r w:rsidRPr="00745D7A">
      <w:rPr>
        <w:b/>
      </w:rPr>
      <w:t>INTERVIEW DOCUMENTATION</w:t>
    </w:r>
  </w:p>
  <w:p w:rsidR="00745D7A" w:rsidRDefault="00745D7A" w:rsidP="00745D7A">
    <w:pPr>
      <w:pStyle w:val="NoSpacing"/>
      <w:jc w:val="center"/>
    </w:pPr>
    <w:r>
      <w:t>Gaming Enforcement Unit</w:t>
    </w:r>
  </w:p>
  <w:p w:rsidR="00745D7A" w:rsidRDefault="00745D7A" w:rsidP="00745D7A">
    <w:pPr>
      <w:pStyle w:val="NoSpacing"/>
      <w:jc w:val="center"/>
    </w:pPr>
    <w:r>
      <w:t>February 20,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C16E7"/>
    <w:multiLevelType w:val="hybridMultilevel"/>
    <w:tmpl w:val="5852D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02F9"/>
    <w:multiLevelType w:val="hybridMultilevel"/>
    <w:tmpl w:val="3C9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D6FB2"/>
    <w:multiLevelType w:val="hybridMultilevel"/>
    <w:tmpl w:val="2EDAB432"/>
    <w:lvl w:ilvl="0" w:tplc="10783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02BD1"/>
    <w:multiLevelType w:val="hybridMultilevel"/>
    <w:tmpl w:val="6AA4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B5834"/>
    <w:multiLevelType w:val="hybridMultilevel"/>
    <w:tmpl w:val="B55A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25AF6"/>
    <w:multiLevelType w:val="hybridMultilevel"/>
    <w:tmpl w:val="E4BC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E96B19"/>
    <w:multiLevelType w:val="hybridMultilevel"/>
    <w:tmpl w:val="DB5C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31"/>
    <w:rsid w:val="00216D60"/>
    <w:rsid w:val="00745D7A"/>
    <w:rsid w:val="00874C75"/>
    <w:rsid w:val="00B0169C"/>
    <w:rsid w:val="00B045B1"/>
    <w:rsid w:val="00C52231"/>
    <w:rsid w:val="00DA4621"/>
    <w:rsid w:val="00F4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12D84-5F2B-46E0-9836-00AB19C0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22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23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52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7A"/>
  </w:style>
  <w:style w:type="paragraph" w:styleId="Footer">
    <w:name w:val="footer"/>
    <w:basedOn w:val="Normal"/>
    <w:link w:val="FooterChar"/>
    <w:uiPriority w:val="99"/>
    <w:unhideWhenUsed/>
    <w:rsid w:val="0074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Interview Summary with the Rhode Island State Police | Gaming Enforcement Unit
in regards to analyzing and improving upon the current BCI data entry.</Abstract>
  <CompanyAddress/>
  <CompanyPhone/>
  <CompanyFax/>
  <CompanyEmail>Systems Analysis Group II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documentation</vt:lpstr>
    </vt:vector>
  </TitlesOfParts>
  <Company>Hewlett-Packard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documentation</dc:title>
  <dc:subject>Assignment II</dc:subject>
  <dc:creator>Chinon</dc:creator>
  <cp:keywords/>
  <dc:description/>
  <cp:lastModifiedBy>Jason Klas</cp:lastModifiedBy>
  <cp:revision>2</cp:revision>
  <dcterms:created xsi:type="dcterms:W3CDTF">2015-02-20T18:30:00Z</dcterms:created>
  <dcterms:modified xsi:type="dcterms:W3CDTF">2015-04-22T13:31:00Z</dcterms:modified>
</cp:coreProperties>
</file>