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222B" w14:textId="77777777" w:rsidR="00FF38E9" w:rsidRDefault="00FF38E9" w:rsidP="00FF38E9">
      <w:pPr>
        <w:pStyle w:val="Title"/>
      </w:pPr>
      <w:r>
        <w:t>Discovering Business Intelligence as a Decision Support System</w:t>
      </w:r>
    </w:p>
    <w:p w14:paraId="0CD72EBD" w14:textId="298170C6" w:rsidR="00FF38E9" w:rsidRDefault="00FF38E9" w:rsidP="00FF38E9">
      <w:pPr>
        <w:pStyle w:val="Subtitle"/>
      </w:pPr>
      <w:r>
        <w:t>BIDSS Assignment 03</w:t>
      </w:r>
      <w:r>
        <w:br/>
        <w:t>Jordan Unfred</w:t>
      </w:r>
    </w:p>
    <w:p w14:paraId="75598CDE" w14:textId="77777777" w:rsidR="00FF38E9" w:rsidRDefault="00FF38E9" w:rsidP="00FF38E9"/>
    <w:p w14:paraId="02FBEE6A" w14:textId="5389ADAA" w:rsidR="00FF38E9" w:rsidRDefault="00FF38E9" w:rsidP="00FF38E9">
      <w:pPr>
        <w:pStyle w:val="Heading2"/>
      </w:pPr>
      <w:r>
        <w:t xml:space="preserve">Part 1: </w:t>
      </w:r>
      <w:r>
        <w:t>About Me</w:t>
      </w:r>
    </w:p>
    <w:p w14:paraId="1CBD82A3" w14:textId="0BF3FF47" w:rsidR="00FF38E9" w:rsidRDefault="00FF38E9" w:rsidP="00FF38E9">
      <w:pPr>
        <w:ind w:firstLine="720"/>
      </w:pPr>
      <w:r>
        <w:t xml:space="preserve">My name is </w:t>
      </w:r>
      <w:r>
        <w:t>Jordan Unfred,</w:t>
      </w:r>
      <w:r>
        <w:t xml:space="preserve"> </w:t>
      </w:r>
      <w:r>
        <w:t>and</w:t>
      </w:r>
      <w:r>
        <w:t xml:space="preserve"> I am pursuing a </w:t>
      </w:r>
      <w:r>
        <w:t xml:space="preserve">master’s in computer information systems </w:t>
      </w:r>
      <w:r>
        <w:t xml:space="preserve">at </w:t>
      </w:r>
      <w:r>
        <w:t>West Texas A&amp;M University.</w:t>
      </w:r>
      <w:r>
        <w:t xml:space="preserve"> In terms of my professional aspirations, I hope to work in </w:t>
      </w:r>
      <w:r>
        <w:t>IT Management or Cybersecurity Incident Response</w:t>
      </w:r>
      <w:r>
        <w:t xml:space="preserve"> in the future.</w:t>
      </w:r>
    </w:p>
    <w:p w14:paraId="6F11D6F9" w14:textId="7BD16901" w:rsidR="00FF38E9" w:rsidRDefault="00FF38E9" w:rsidP="00FF38E9">
      <w:pPr>
        <w:ind w:firstLine="720"/>
      </w:pPr>
      <w:r>
        <w:t>I am genuinely interested in learning about Business Intelligence (BI) and Decision Support Systems (DSS) because I recognize their critical role in enabling businesses and organizations to make data-driven decisions. I believe that by understanding the principles and applications of BI and DSS, I can contribute significantly to the success of any enterprise and enhance my own problem-solving skills.</w:t>
      </w:r>
    </w:p>
    <w:p w14:paraId="3ED1E7F4" w14:textId="77777777" w:rsidR="00FF38E9" w:rsidRDefault="00FF38E9" w:rsidP="00FF38E9">
      <w:pPr>
        <w:ind w:firstLine="720"/>
      </w:pPr>
    </w:p>
    <w:p w14:paraId="436F5A3D" w14:textId="6316B300" w:rsidR="00FF38E9" w:rsidRDefault="00FF38E9" w:rsidP="00FF38E9">
      <w:pPr>
        <w:pStyle w:val="Heading2"/>
      </w:pPr>
      <w:r>
        <w:t>Part 2: Investigate BIDSS</w:t>
      </w:r>
    </w:p>
    <w:p w14:paraId="21E5AAAE" w14:textId="77777777" w:rsidR="00FF38E9" w:rsidRDefault="00FF38E9" w:rsidP="00FF38E9">
      <w:pPr>
        <w:ind w:firstLine="720"/>
      </w:pPr>
      <w:r>
        <w:t>Business Intelligence (BI) and Decision Support Systems (DSS) are integral components of modern decision-making processes within organizations. BI involves the use of data analysis tools and techniques to transform raw data into meaningful and actionable insights. On the other hand, DSS is a specialized information system that supports managerial decision-making by providing interactive and adaptive tools. Both BI and DSS are designed to assist organizations in gaining a competitive edge and achieving their strategic objectives.</w:t>
      </w:r>
    </w:p>
    <w:p w14:paraId="02D1AADC" w14:textId="77777777" w:rsidR="00FF38E9" w:rsidRDefault="00FF38E9" w:rsidP="00FF38E9"/>
    <w:p w14:paraId="16FF6D35" w14:textId="1DDF12F4" w:rsidR="00FF38E9" w:rsidRDefault="00FF38E9" w:rsidP="00FF38E9">
      <w:pPr>
        <w:pStyle w:val="Heading3"/>
      </w:pPr>
      <w:r>
        <w:t>Foundational Concepts of BI and DSS</w:t>
      </w:r>
    </w:p>
    <w:p w14:paraId="7B55CEF1" w14:textId="7E71D0D4" w:rsidR="00FF38E9" w:rsidRDefault="00FF38E9" w:rsidP="00FF38E9">
      <w:pPr>
        <w:ind w:firstLine="720"/>
      </w:pPr>
      <w:r>
        <w:t>Business Intelligence revolves around the collection, integration, and analysis of data from various sources, such as operational databases, customer feedback, market trends, and social media. BI tools, including data warehouses, dashboards, and data mining algorithms, help organizations uncover hidden patterns, identify trends, and make informed decisions based on real-time information.</w:t>
      </w:r>
    </w:p>
    <w:p w14:paraId="2642D631" w14:textId="6F65579D" w:rsidR="00FF38E9" w:rsidRDefault="00FF38E9" w:rsidP="00FF38E9">
      <w:pPr>
        <w:ind w:firstLine="720"/>
      </w:pPr>
      <w:r>
        <w:t>Decision Support Systems, on the other hand, encompass a broader spectrum of tools, ranging from simple spreadsheet applications to complex data modeling systems. DSS aids managers in solving unstructured or semi-structured problems by facilitating interaction with data and supporting "what-if" scenarios. These systems rely on mathematical models and simulations to evaluate different alternatives and their potential outcomes.</w:t>
      </w:r>
    </w:p>
    <w:p w14:paraId="3262E2F2" w14:textId="16A919EF" w:rsidR="00FF38E9" w:rsidRDefault="00FF38E9" w:rsidP="00FF38E9">
      <w:r>
        <w:br w:type="page"/>
      </w:r>
    </w:p>
    <w:p w14:paraId="7AB83516" w14:textId="20060F52" w:rsidR="00FF38E9" w:rsidRDefault="00FF38E9" w:rsidP="00FF38E9">
      <w:pPr>
        <w:pStyle w:val="Heading3"/>
      </w:pPr>
      <w:r>
        <w:lastRenderedPageBreak/>
        <w:t>Future Trends and Current Applications</w:t>
      </w:r>
    </w:p>
    <w:p w14:paraId="3FBA0C88" w14:textId="7054AC41" w:rsidR="00FF38E9" w:rsidRDefault="00FF38E9" w:rsidP="00FF38E9">
      <w:r>
        <w:t>The future of BI and DSS is promising, with advancements in artificial intelligence and machine learning shaping their potential applications. AI-powered BI tools can automate data analysis, making it faster and more accurate. Additionally, DSS integrated with AI algorithms can offer personalized decision recommendations based on historical data and user preferences.</w:t>
      </w:r>
    </w:p>
    <w:p w14:paraId="3DDFB1CA" w14:textId="23867E6E" w:rsidR="00FF38E9" w:rsidRDefault="00FF38E9" w:rsidP="00FF38E9">
      <w:pPr>
        <w:ind w:firstLine="720"/>
      </w:pPr>
      <w:r>
        <w:t>Currently, BI and DSS find applications in various sectors, such as finance, marketing, healthcare, and supply chain management. Organizations utilize BI to gain insights into customer behavior, optimize inventory management, and monitor key performance indicators. DSS aids healthcare professionals in diagnosing diseases, financial analysts in predicting market trends, and supply chain managers in optimizing logistics.</w:t>
      </w:r>
    </w:p>
    <w:p w14:paraId="6D42FD5C" w14:textId="77777777" w:rsidR="00FF38E9" w:rsidRDefault="00FF38E9" w:rsidP="00FF38E9"/>
    <w:p w14:paraId="27A8133A" w14:textId="6081D91A" w:rsidR="00FF38E9" w:rsidRDefault="00FF38E9" w:rsidP="00FF38E9">
      <w:pPr>
        <w:pStyle w:val="Heading2"/>
      </w:pPr>
      <w:r>
        <w:t>Part 3: Identify and Develop a Case - Increased Usage of Cloud Infrastructure</w:t>
      </w:r>
    </w:p>
    <w:p w14:paraId="1DCFEF9F" w14:textId="27B77381" w:rsidR="00FF38E9" w:rsidRDefault="00FF38E9" w:rsidP="00FF38E9">
      <w:pPr>
        <w:ind w:firstLine="720"/>
      </w:pPr>
      <w:r>
        <w:t>Businesses</w:t>
      </w:r>
      <w:r>
        <w:t xml:space="preserve"> and organizations are witnessing a growing dependency on cloud infrastructure for data storage, software delivery, and computing resources. BI and DSS play a critical role in optimizing cloud usage, ensuring data security, and making informed decisions regarding resource allocation and cost management.</w:t>
      </w:r>
    </w:p>
    <w:p w14:paraId="6F105D60" w14:textId="77777777" w:rsidR="00A874EC" w:rsidRDefault="00A874EC" w:rsidP="00FF38E9">
      <w:pPr>
        <w:ind w:firstLine="720"/>
      </w:pPr>
    </w:p>
    <w:p w14:paraId="1E53BD94" w14:textId="426A08BD" w:rsidR="00FF38E9" w:rsidRDefault="00FF38E9" w:rsidP="00FF38E9">
      <w:pPr>
        <w:pStyle w:val="Heading3"/>
      </w:pPr>
      <w:r>
        <w:t>Key Questions and Decisions</w:t>
      </w:r>
    </w:p>
    <w:p w14:paraId="0D9C976F" w14:textId="77777777" w:rsidR="00FF38E9" w:rsidRDefault="00FF38E9" w:rsidP="00FF38E9">
      <w:pPr>
        <w:pStyle w:val="ListParagraph"/>
        <w:numPr>
          <w:ilvl w:val="0"/>
          <w:numId w:val="1"/>
        </w:numPr>
      </w:pPr>
      <w:r>
        <w:t>How can BI be utilized to monitor cloud resource usage and identify opportunities for cost optimization?</w:t>
      </w:r>
    </w:p>
    <w:p w14:paraId="4B6A276F" w14:textId="77777777" w:rsidR="00FF38E9" w:rsidRDefault="00FF38E9" w:rsidP="00FF38E9">
      <w:pPr>
        <w:pStyle w:val="ListParagraph"/>
        <w:numPr>
          <w:ilvl w:val="0"/>
          <w:numId w:val="1"/>
        </w:numPr>
      </w:pPr>
      <w:r>
        <w:t>What DSS tools are needed to assess the security risks associated with cloud adoption and ensure compliance with data protection regulations?</w:t>
      </w:r>
    </w:p>
    <w:p w14:paraId="4277AA4F" w14:textId="77777777" w:rsidR="00FF38E9" w:rsidRDefault="00FF38E9" w:rsidP="00FF38E9">
      <w:pPr>
        <w:pStyle w:val="ListParagraph"/>
        <w:numPr>
          <w:ilvl w:val="0"/>
          <w:numId w:val="1"/>
        </w:numPr>
      </w:pPr>
      <w:r>
        <w:t>How can BI and DSS aid in predicting future resource requirements and scaling cloud infrastructure accordingly?</w:t>
      </w:r>
    </w:p>
    <w:p w14:paraId="03CD8281" w14:textId="77777777" w:rsidR="00FF38E9" w:rsidRDefault="00FF38E9" w:rsidP="00FF38E9">
      <w:pPr>
        <w:pStyle w:val="ListParagraph"/>
        <w:numPr>
          <w:ilvl w:val="0"/>
          <w:numId w:val="1"/>
        </w:numPr>
      </w:pPr>
      <w:r>
        <w:t>What insights can BI provide to optimize application performance and user experience in a cloud-based environment?</w:t>
      </w:r>
    </w:p>
    <w:p w14:paraId="7E142E41" w14:textId="77777777" w:rsidR="00FF38E9" w:rsidRDefault="00FF38E9" w:rsidP="00FF38E9">
      <w:pPr>
        <w:pStyle w:val="ListParagraph"/>
        <w:numPr>
          <w:ilvl w:val="0"/>
          <w:numId w:val="1"/>
        </w:numPr>
      </w:pPr>
      <w:r>
        <w:t>By addressing these questions through BI and DSS, organizations can harness the full potential of cloud infrastructure while ensuring data security and cost-effectiveness.</w:t>
      </w:r>
    </w:p>
    <w:p w14:paraId="673F77EF" w14:textId="77777777" w:rsidR="00FF38E9" w:rsidRDefault="00FF38E9" w:rsidP="00FF38E9"/>
    <w:p w14:paraId="6E3D48B2" w14:textId="78DE2581" w:rsidR="00FF38E9" w:rsidRDefault="00FF38E9" w:rsidP="00FF38E9">
      <w:pPr>
        <w:pStyle w:val="Heading2"/>
      </w:pPr>
      <w:r>
        <w:t>Conclusion</w:t>
      </w:r>
    </w:p>
    <w:p w14:paraId="52A7D506" w14:textId="7D51C6D0" w:rsidR="00327A95" w:rsidRDefault="00FF38E9" w:rsidP="00FF38E9">
      <w:r>
        <w:t>Business Intelligence and Decision Support Systems are invaluable assets for organizations seeking to thrive in the data-centric landscape. The increased usage of cloud infrastructure presents a compelling case for applying BI and DSS principles to optimize resource utilization, enhance security, and drive informed decision-making.</w:t>
      </w:r>
    </w:p>
    <w:sectPr w:rsidR="00327A95" w:rsidSect="00FF38E9">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58BC9" w14:textId="77777777" w:rsidR="00824A00" w:rsidRDefault="00824A00" w:rsidP="00FF38E9">
      <w:pPr>
        <w:spacing w:after="0" w:line="240" w:lineRule="auto"/>
      </w:pPr>
      <w:r>
        <w:separator/>
      </w:r>
    </w:p>
  </w:endnote>
  <w:endnote w:type="continuationSeparator" w:id="0">
    <w:p w14:paraId="38CE5A78" w14:textId="77777777" w:rsidR="00824A00" w:rsidRDefault="00824A00" w:rsidP="00FF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504305"/>
      <w:docPartObj>
        <w:docPartGallery w:val="Page Numbers (Bottom of Page)"/>
        <w:docPartUnique/>
      </w:docPartObj>
    </w:sdtPr>
    <w:sdtEndPr>
      <w:rPr>
        <w:noProof/>
      </w:rPr>
    </w:sdtEndPr>
    <w:sdtContent>
      <w:p w14:paraId="4AC4C42B" w14:textId="3B5C3EC5" w:rsidR="00FF38E9" w:rsidRDefault="00FF38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903BC7" w14:textId="77777777" w:rsidR="00FF38E9" w:rsidRDefault="00FF3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300319"/>
      <w:docPartObj>
        <w:docPartGallery w:val="Page Numbers (Bottom of Page)"/>
        <w:docPartUnique/>
      </w:docPartObj>
    </w:sdtPr>
    <w:sdtEndPr>
      <w:rPr>
        <w:noProof/>
      </w:rPr>
    </w:sdtEndPr>
    <w:sdtContent>
      <w:p w14:paraId="1DE1293D" w14:textId="094BBC69" w:rsidR="00FF38E9" w:rsidRDefault="00FF38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DCBB1" w14:textId="77777777" w:rsidR="00FF38E9" w:rsidRDefault="00FF3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EE83" w14:textId="77777777" w:rsidR="00824A00" w:rsidRDefault="00824A00" w:rsidP="00FF38E9">
      <w:pPr>
        <w:spacing w:after="0" w:line="240" w:lineRule="auto"/>
      </w:pPr>
      <w:r>
        <w:separator/>
      </w:r>
    </w:p>
  </w:footnote>
  <w:footnote w:type="continuationSeparator" w:id="0">
    <w:p w14:paraId="15C9E91F" w14:textId="77777777" w:rsidR="00824A00" w:rsidRDefault="00824A00" w:rsidP="00FF3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C98A" w14:textId="255E9B16" w:rsidR="00FF38E9" w:rsidRDefault="00FF38E9">
    <w:pPr>
      <w:pStyle w:val="Header"/>
    </w:pPr>
    <w:r>
      <w:t>Jordan Unfred</w:t>
    </w:r>
  </w:p>
  <w:p w14:paraId="28113A24" w14:textId="352FA14B" w:rsidR="00FF38E9" w:rsidRDefault="00FF38E9">
    <w:pPr>
      <w:pStyle w:val="Header"/>
    </w:pPr>
    <w:r>
      <w:t>BIDSS Assignment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978"/>
    <w:multiLevelType w:val="hybridMultilevel"/>
    <w:tmpl w:val="CD20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59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E9"/>
    <w:rsid w:val="002E2BD9"/>
    <w:rsid w:val="00743D83"/>
    <w:rsid w:val="00824A00"/>
    <w:rsid w:val="00892F4A"/>
    <w:rsid w:val="00A874EC"/>
    <w:rsid w:val="00AF3B34"/>
    <w:rsid w:val="00D058C1"/>
    <w:rsid w:val="00E60681"/>
    <w:rsid w:val="00FF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B06D"/>
  <w15:chartTrackingRefBased/>
  <w15:docId w15:val="{E28CB2CD-0AE6-4D69-81D6-C91998D1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38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8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8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38E9"/>
    <w:rPr>
      <w:rFonts w:eastAsiaTheme="minorEastAsia"/>
      <w:color w:val="5A5A5A" w:themeColor="text1" w:themeTint="A5"/>
      <w:spacing w:val="15"/>
    </w:rPr>
  </w:style>
  <w:style w:type="paragraph" w:styleId="Header">
    <w:name w:val="header"/>
    <w:basedOn w:val="Normal"/>
    <w:link w:val="HeaderChar"/>
    <w:uiPriority w:val="99"/>
    <w:unhideWhenUsed/>
    <w:rsid w:val="00FF3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8E9"/>
  </w:style>
  <w:style w:type="paragraph" w:styleId="Footer">
    <w:name w:val="footer"/>
    <w:basedOn w:val="Normal"/>
    <w:link w:val="FooterChar"/>
    <w:uiPriority w:val="99"/>
    <w:unhideWhenUsed/>
    <w:rsid w:val="00FF3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8E9"/>
  </w:style>
  <w:style w:type="character" w:customStyle="1" w:styleId="Heading2Char">
    <w:name w:val="Heading 2 Char"/>
    <w:basedOn w:val="DefaultParagraphFont"/>
    <w:link w:val="Heading2"/>
    <w:uiPriority w:val="9"/>
    <w:rsid w:val="00FF38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8E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3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2023-07-24T08:45:00Z</dcterms:created>
  <dcterms:modified xsi:type="dcterms:W3CDTF">2023-07-24T08:59:00Z</dcterms:modified>
</cp:coreProperties>
</file>