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573C" w14:textId="147B15AA" w:rsidR="004E68C3" w:rsidRDefault="004E68C3" w:rsidP="004E68C3">
      <w:pPr>
        <w:pStyle w:val="Title"/>
      </w:pPr>
      <w:r>
        <w:t>Project Report - Business Intelligence Dashboard for Data Analysis in the Retail Industry</w:t>
      </w:r>
    </w:p>
    <w:p w14:paraId="24599076" w14:textId="77777777" w:rsidR="004E68C3" w:rsidRDefault="004E68C3" w:rsidP="004E68C3"/>
    <w:p w14:paraId="1B07B57E" w14:textId="77777777" w:rsidR="004E68C3" w:rsidRDefault="004E68C3" w:rsidP="004E68C3">
      <w:pPr>
        <w:pStyle w:val="Heading2"/>
      </w:pPr>
      <w:r>
        <w:t>Subject-Matter/Industry Relevance:</w:t>
      </w:r>
    </w:p>
    <w:p w14:paraId="11CA6636" w14:textId="77777777" w:rsidR="004E68C3" w:rsidRDefault="004E68C3" w:rsidP="004E68C3">
      <w:r>
        <w:t>The chosen subject-matter for this project is the retail industry. Retail businesses generate vast amounts of data, including sales transactions, customer demographics, inventory levels, and more. Analyzing this data can provide valuable insights to optimize operations, enhance customer experiences, and make informed business decisions. As the retail industry is highly competitive and rapidly evolving, the use of business intelligence (BI) infrastructure becomes crucial to gaining a competitive edge.</w:t>
      </w:r>
    </w:p>
    <w:p w14:paraId="1CBFEB61" w14:textId="77777777" w:rsidR="004E68C3" w:rsidRDefault="004E68C3" w:rsidP="004E68C3"/>
    <w:p w14:paraId="09B59FD7" w14:textId="77777777" w:rsidR="004E68C3" w:rsidRDefault="004E68C3" w:rsidP="004E68C3">
      <w:pPr>
        <w:pStyle w:val="Heading2"/>
      </w:pPr>
      <w:r>
        <w:t>Three Questions to be Answered with BI Infrastructure:</w:t>
      </w:r>
    </w:p>
    <w:p w14:paraId="17C1A60B" w14:textId="77777777" w:rsidR="004E68C3" w:rsidRDefault="004E68C3" w:rsidP="004E68C3"/>
    <w:p w14:paraId="7B0BAA8A" w14:textId="77777777" w:rsidR="004E68C3" w:rsidRDefault="004E68C3" w:rsidP="004E68C3">
      <w:r>
        <w:t>What are the peak sales periods and the most popular products during those periods?</w:t>
      </w:r>
    </w:p>
    <w:p w14:paraId="099A7955" w14:textId="77777777" w:rsidR="004E68C3" w:rsidRDefault="004E68C3" w:rsidP="004E68C3">
      <w:r>
        <w:t>How does customer behavior differ based on demographics, and what are the key factors influencing their purchasing decisions?</w:t>
      </w:r>
    </w:p>
    <w:p w14:paraId="062D5579" w14:textId="77777777" w:rsidR="004E68C3" w:rsidRDefault="004E68C3" w:rsidP="004E68C3">
      <w:r>
        <w:t>How can we optimize inventory management to minimize stockouts and overstocking?</w:t>
      </w:r>
    </w:p>
    <w:p w14:paraId="1434C127" w14:textId="77777777" w:rsidR="004E68C3" w:rsidRDefault="004E68C3" w:rsidP="004E68C3">
      <w:pPr>
        <w:pStyle w:val="Heading2"/>
      </w:pPr>
      <w:r>
        <w:t>Selected Datasets and Importance:</w:t>
      </w:r>
    </w:p>
    <w:p w14:paraId="46E29F81" w14:textId="77777777" w:rsidR="004E68C3" w:rsidRDefault="004E68C3" w:rsidP="004E68C3"/>
    <w:p w14:paraId="7F0DE363" w14:textId="77777777" w:rsidR="004E68C3" w:rsidRDefault="004E68C3" w:rsidP="004E68C3">
      <w:r w:rsidRPr="004E68C3">
        <w:rPr>
          <w:rStyle w:val="Heading3Char"/>
        </w:rPr>
        <w:t>Sales Transaction Data:</w:t>
      </w:r>
      <w:r>
        <w:t xml:space="preserve"> This </w:t>
      </w:r>
      <w:proofErr w:type="gramStart"/>
      <w:r>
        <w:t>dataset</w:t>
      </w:r>
      <w:proofErr w:type="gramEnd"/>
      <w:r>
        <w:t xml:space="preserve"> comprises records of sales transactions, including date, time, product sold, and customer information. It helps identify peak sales periods, popular products, and customer buying patterns.</w:t>
      </w:r>
    </w:p>
    <w:p w14:paraId="52D950C3" w14:textId="77777777" w:rsidR="004E68C3" w:rsidRDefault="004E68C3" w:rsidP="004E68C3">
      <w:r w:rsidRPr="004E68C3">
        <w:rPr>
          <w:rStyle w:val="Heading3Char"/>
        </w:rPr>
        <w:t>Customer Demographics Data:</w:t>
      </w:r>
      <w:r>
        <w:t xml:space="preserve"> This dataset contains customer information, such as age, gender, location, and purchase history. It enables the segmentation of customers and provides insights into their preferences.</w:t>
      </w:r>
    </w:p>
    <w:p w14:paraId="75FC3628" w14:textId="77777777" w:rsidR="004E68C3" w:rsidRDefault="004E68C3" w:rsidP="004E68C3">
      <w:r w:rsidRPr="004E68C3">
        <w:rPr>
          <w:rStyle w:val="Heading3Char"/>
        </w:rPr>
        <w:t>Inventory Data:</w:t>
      </w:r>
      <w:r>
        <w:t xml:space="preserve"> This dataset includes information on product stock levels, reorder points, and historical sales data. It helps optimize inventory management and reduce carrying costs.</w:t>
      </w:r>
    </w:p>
    <w:p w14:paraId="67B69D42" w14:textId="77777777" w:rsidR="004E68C3" w:rsidRDefault="004E68C3" w:rsidP="004E68C3">
      <w:r>
        <w:t>Tools Included in BI Dashboard and Their Rationale:</w:t>
      </w:r>
    </w:p>
    <w:p w14:paraId="63BBC936" w14:textId="77777777" w:rsidR="004E68C3" w:rsidRDefault="004E68C3" w:rsidP="004E68C3"/>
    <w:p w14:paraId="36230D76" w14:textId="77777777" w:rsidR="004E68C3" w:rsidRDefault="004E68C3" w:rsidP="004E68C3">
      <w:r w:rsidRPr="004E68C3">
        <w:rPr>
          <w:rStyle w:val="Heading3Char"/>
        </w:rPr>
        <w:t>Python and Pandas: Python</w:t>
      </w:r>
      <w:r>
        <w:t xml:space="preserve"> is used for data manipulation, cleaning, and preprocessing. Pandas provides a powerful data structure for handling large datasets efficiently.</w:t>
      </w:r>
    </w:p>
    <w:p w14:paraId="79C83078" w14:textId="77777777" w:rsidR="004E68C3" w:rsidRDefault="004E68C3" w:rsidP="004E68C3">
      <w:r w:rsidRPr="004E68C3">
        <w:rPr>
          <w:rStyle w:val="Heading3Char"/>
        </w:rPr>
        <w:lastRenderedPageBreak/>
        <w:t>Matplotlib and Seaborn:</w:t>
      </w:r>
      <w:r>
        <w:t xml:space="preserve"> These visualization libraries are utilized to create insightful charts and graphs, aiding in data exploration and pattern recognition.</w:t>
      </w:r>
    </w:p>
    <w:p w14:paraId="0FF86C2D" w14:textId="77777777" w:rsidR="004E68C3" w:rsidRDefault="004E68C3" w:rsidP="004E68C3">
      <w:proofErr w:type="spellStart"/>
      <w:r w:rsidRPr="004E68C3">
        <w:rPr>
          <w:rStyle w:val="Heading3Char"/>
        </w:rPr>
        <w:t>Plotly</w:t>
      </w:r>
      <w:proofErr w:type="spellEnd"/>
      <w:r w:rsidRPr="004E68C3">
        <w:rPr>
          <w:rStyle w:val="Heading3Char"/>
        </w:rPr>
        <w:t>:</w:t>
      </w:r>
      <w:r>
        <w:t xml:space="preserve"> </w:t>
      </w:r>
      <w:proofErr w:type="spellStart"/>
      <w:r>
        <w:t>Plotly</w:t>
      </w:r>
      <w:proofErr w:type="spellEnd"/>
      <w:r>
        <w:t xml:space="preserve"> is employed for interactive and dynamic visualizations, enhancing user experience and exploration of data patterns.</w:t>
      </w:r>
    </w:p>
    <w:p w14:paraId="485AA222" w14:textId="77777777" w:rsidR="004E68C3" w:rsidRDefault="004E68C3" w:rsidP="004E68C3">
      <w:proofErr w:type="spellStart"/>
      <w:r w:rsidRPr="004E68C3">
        <w:rPr>
          <w:rStyle w:val="Heading3Char"/>
        </w:rPr>
        <w:t>Jupyter</w:t>
      </w:r>
      <w:proofErr w:type="spellEnd"/>
      <w:r w:rsidRPr="004E68C3">
        <w:rPr>
          <w:rStyle w:val="Heading3Char"/>
        </w:rPr>
        <w:t xml:space="preserve"> Notebook:</w:t>
      </w:r>
      <w:r>
        <w:t xml:space="preserve"> </w:t>
      </w:r>
      <w:proofErr w:type="spellStart"/>
      <w:r>
        <w:t>Jupyter</w:t>
      </w:r>
      <w:proofErr w:type="spellEnd"/>
      <w:r>
        <w:t xml:space="preserve"> Notebooks provide an interactive environment for code execution, data visualization, and documentation in a single interface.</w:t>
      </w:r>
    </w:p>
    <w:p w14:paraId="580ADD7F" w14:textId="77777777" w:rsidR="004E68C3" w:rsidRDefault="004E68C3" w:rsidP="004E68C3">
      <w:pPr>
        <w:pStyle w:val="Heading3"/>
      </w:pPr>
      <w:r>
        <w:t>Expected Influence on the Retail Industry:</w:t>
      </w:r>
    </w:p>
    <w:p w14:paraId="33E04799" w14:textId="77777777" w:rsidR="004E68C3" w:rsidRDefault="004E68C3" w:rsidP="004E68C3">
      <w:r>
        <w:t>The insights obtained from the BI Dashboard can significantly impact the retail industry. By understanding peak sales periods and popular products, retailers can optimize promotions and pricing strategies to boost revenue during specific periods. Customer behavior analysis can lead to personalized marketing efforts, improving customer satisfaction and loyalty. Moreover, optimized inventory management can reduce costs and improve overall operational efficiency.</w:t>
      </w:r>
    </w:p>
    <w:p w14:paraId="3E279917" w14:textId="77777777" w:rsidR="004E68C3" w:rsidRDefault="004E68C3" w:rsidP="004E68C3"/>
    <w:p w14:paraId="1028DF66" w14:textId="77777777" w:rsidR="004E68C3" w:rsidRDefault="004E68C3" w:rsidP="004E68C3">
      <w:r>
        <w:t>The BI Dashboard enables retail businesses to make data-driven decisions, uncover trends, and respond swiftly to market changes. The integration of BI tools empowers stakeholders to collaborate, share insights, and align strategies for driving business growth.</w:t>
      </w:r>
    </w:p>
    <w:p w14:paraId="0B0F0FF1" w14:textId="77777777" w:rsidR="004E68C3" w:rsidRDefault="004E68C3" w:rsidP="004E68C3"/>
    <w:p w14:paraId="5BE359C1" w14:textId="77777777" w:rsidR="004E68C3" w:rsidRDefault="004E68C3" w:rsidP="004E68C3">
      <w:pPr>
        <w:pStyle w:val="Heading2"/>
      </w:pPr>
      <w:r>
        <w:t>Conclusion:</w:t>
      </w:r>
    </w:p>
    <w:p w14:paraId="5336C4D7" w14:textId="3BF72CB6" w:rsidR="00327A95" w:rsidRDefault="004E68C3" w:rsidP="004E68C3">
      <w:r>
        <w:t>In conclusion, the BI Dashboard built for the retail industry facilitates data exploration and analysis, addressing critical questions to improve business performance. By leveraging the power of data analytics and visualization, retail businesses can make informed decisions that positively impact revenue, customer satisfaction, and operational efficiency. As the retail industry becomes increasingly competitive, adopting a comprehensive BI infrastructure is essential to stay ahead in the dynamic market landscape.</w:t>
      </w:r>
    </w:p>
    <w:sectPr w:rsidR="00327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C3"/>
    <w:rsid w:val="002E2BD9"/>
    <w:rsid w:val="004E68C3"/>
    <w:rsid w:val="00743D83"/>
    <w:rsid w:val="00892F4A"/>
    <w:rsid w:val="00AF3B34"/>
    <w:rsid w:val="00D058C1"/>
    <w:rsid w:val="00E60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DF25"/>
  <w15:chartTrackingRefBased/>
  <w15:docId w15:val="{6304F9FF-6C58-4BD6-A9B5-793AEA64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E6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8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68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8C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E68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8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Unfred</dc:creator>
  <cp:keywords/>
  <dc:description/>
  <cp:lastModifiedBy>Jordan Unfred</cp:lastModifiedBy>
  <cp:revision>1</cp:revision>
  <dcterms:created xsi:type="dcterms:W3CDTF">2023-08-02T04:25:00Z</dcterms:created>
  <dcterms:modified xsi:type="dcterms:W3CDTF">2023-08-02T04:27:00Z</dcterms:modified>
</cp:coreProperties>
</file>