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D3461"/>
          <w:sz w:val="72"/>
          <w:szCs w:val="72"/>
        </w:rPr>
        <w:t xml:space="preserve">ShopTogether</w:t>
      </w:r>
    </w:p>
    <w:p>
      <w:pPr>
        <w:spacing w:after="80"/>
        <w:jc w:val="center"/>
      </w:pPr>
      <w:r>
        <w:rPr>
          <w:rFonts w:ascii="Arial" w:cs="Arial" w:eastAsia="Arial" w:hAnsi="Arial"/>
          <w:color w:val="00ACC1"/>
          <w:sz w:val="32"/>
          <w:szCs w:val="32"/>
        </w:rPr>
        <w:t xml:space="preserve">Guia de Deploy a HostGator</w:t>
      </w:r>
    </w:p>
    <w:p>
      <w:pPr>
        <w:spacing w:after="800"/>
        <w:jc w:val="center"/>
      </w:pPr>
      <w:r>
        <w:rPr>
          <w:rFonts w:ascii="Arial" w:cs="Arial" w:eastAsia="Arial" w:hAnsi="Arial"/>
          <w:color w:val="9AABBB"/>
          <w:sz w:val="22"/>
          <w:szCs w:val="22"/>
        </w:rPr>
        <w:t xml:space="preserve">Business Plan — Junio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 xml:space="preserve">shop.jpurrac.cl</w:t>
            </w:r>
          </w:p>
          <w:p>
            <w:pPr>
              <w:spacing w:after="0"/>
              <w:jc w:val="center"/>
            </w:pPr>
            <w:r>
              <w:rPr>
                <w:color w:val="5A6B82"/>
                <w:sz w:val="18"/>
                <w:szCs w:val="18"/>
              </w:rPr>
              <w:t xml:space="preserve">Frontend Vue 3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api-shop.jpurrac.cl</w:t>
            </w:r>
          </w:p>
          <w:p>
            <w:pPr>
              <w:spacing w:after="0"/>
              <w:jc w:val="center"/>
            </w:pPr>
            <w:r>
              <w:rPr>
                <w:color w:val="5A6B82"/>
                <w:sz w:val="18"/>
                <w:szCs w:val="18"/>
              </w:rPr>
              <w:t xml:space="preserve">Backend Laravel 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Requisitos Previos</w:t>
      </w:r>
    </w:p>
    <w:p>
      <w:pPr>
        <w:spacing w:after="120"/>
      </w:pPr>
      <w:r>
        <w:t xml:space="preserve">Antes de iniciar el deploy, verificar que se cuenta con: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Cuenta HostGator Business Plan activa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Dominio jpurrac.cl apuntando a HostGator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Acceso a cPanel y SSH habilitado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Node.js 20+ instalado en la maquina local (para el build del frontend)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Composer instalado en local (para verificar dependencias)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Acceso al repositorio del proyecto</w:t>
      </w:r>
    </w:p>
    <w:p>
      <w:pPr>
        <w:spacing w:after="160"/>
      </w:pPr>
      <w:r>
        <w:t xml:space="preserve"/>
      </w:r>
    </w:p>
    <w:p>
      <w:pPr>
        <w:pBdr>
          <w:left w:val="single" w:color="F57C00" w:sz="6" w:space="8"/>
        </w:pBdr>
        <w:spacing w:after="160" w:before="80"/>
        <w:ind w:left="360"/>
      </w:pPr>
      <w:r>
        <w:rPr>
          <w:color w:val="E65100"/>
          <w:sz w:val="20"/>
          <w:szCs w:val="20"/>
        </w:rPr>
        <w:t xml:space="preserve">⚠ HostGator Business Plan incluye SSH. Verificar en cPanel &gt; SSH Access que este habilitado.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Crear Subdominios en cPanel</w:t>
      </w:r>
    </w:p>
    <w:p>
      <w:pPr>
        <w:spacing w:after="120"/>
      </w:pPr>
      <w:r>
        <w:t xml:space="preserve">En cPanel ir a Domains &gt; Subdomains y crear los dos subdominios: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Subdominio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Document Root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shop.jpurrac.cl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/public_html/shop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api-shop.jpurrac.cl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/public_html/api-shop/public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57C00" w:sz="6" w:space="8"/>
        </w:pBdr>
        <w:spacing w:after="160" w:before="80"/>
        <w:ind w:left="360"/>
      </w:pPr>
      <w:r>
        <w:rPr>
          <w:color w:val="E65100"/>
          <w:sz w:val="20"/>
          <w:szCs w:val="20"/>
        </w:rPr>
        <w:t xml:space="preserve">⚠ El document root del backend apunta a la carpeta /public de Laravel, NO a la raiz del proyecto.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Crear Base de Datos MySQL</w:t>
      </w:r>
    </w:p>
    <w:p>
      <w:pPr>
        <w:spacing w:after="120"/>
      </w:pPr>
      <w:r>
        <w:t xml:space="preserve">En cPanel ir a Databases &gt; MySQL Databases: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nueva base de datos: shoptogether (el prefijo de usuario se agrega automaticamente, ej: jpurrac_shoptogether)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usuario de base de datos con contrasena segura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Asignar el usuario a la base de datos con TODOS LOS PRIVILEGIOS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Anotar: nombre de BD, usuario y contrasena para el .env del backend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Deploy del Backend (Laravel)</w:t>
      </w:r>
    </w:p>
    <w:p>
      <w:pPr>
        <w:pStyle w:val="Heading2"/>
      </w:pPr>
      <w:r>
        <w:t xml:space="preserve">4.1 Subir archivos</w:t>
      </w:r>
    </w:p>
    <w:p>
      <w:pPr>
        <w:spacing w:after="120"/>
      </w:pPr>
      <w:r>
        <w:t xml:space="preserve">Subir la carpeta backend/ al servidor. Usar FTP (FileZilla) o Git via SSH: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Opcion A — Via SSH (recomendado):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ssh usuario@jpurrac.cl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cd ~/public_html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git clone https://github.com/tu-usuario/shoptogether.git temp-shop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cp -r temp-shop/backend api-shop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rm -rf temp-shop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Opcion B — Via FTP: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Subir todo el contenido de la carpeta backend/ a /public_html/api-shop/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subir la carpeta vendor/ (se instala con Composer en el servidor)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 Instalar dependencias via SSH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cd ~/public_html/api-shop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php8.3 -r "copy('https://getcomposer.org/installer', 'composer-setup.php');"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php8.3 composer-setup.php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php8.3 composer.phar install --no-dev --optimize-autoloader</w:t>
      </w:r>
    </w:p>
    <w:p>
      <w:pPr>
        <w:spacing w:after="160"/>
      </w:pPr>
      <w:r>
        <w:t xml:space="preserve"/>
      </w:r>
    </w:p>
    <w:p>
      <w:pPr>
        <w:pBdr>
          <w:left w:val="single" w:color="F57C00" w:sz="6" w:space="8"/>
        </w:pBdr>
        <w:spacing w:after="160" w:before="80"/>
        <w:ind w:left="360"/>
      </w:pPr>
      <w:r>
        <w:rPr>
          <w:color w:val="E65100"/>
          <w:sz w:val="20"/>
          <w:szCs w:val="20"/>
        </w:rPr>
        <w:t xml:space="preserve">⚠ Usar php8.3 (o la version disponible en HostGator). Verificar con: php -v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4.3 Configurar .env de produccion</w:t>
      </w:r>
    </w:p>
    <w:p>
      <w:pPr>
        <w:spacing w:after="120"/>
      </w:pPr>
      <w:r>
        <w:t xml:space="preserve">Crear el archivo .env en /public_html/api-shop/: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cp .env.example .env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nano .env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Valores a configurar: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APP_ENV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APP_DEBUG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APP_URL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https://api-shop.jpurrac.cl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DB_HOST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localhost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DB_DATABASE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jpurrac_shoptogether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DB_USERNAME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jpurrac_dbuser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tu_contrasena_segura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https://shop.jpurrac.cl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BROADCAST_CONNECTION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SESSION_DRIVER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CACHE_STORE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file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57C00" w:sz="6" w:space="8"/>
        </w:pBdr>
        <w:spacing w:after="160" w:before="80"/>
        <w:ind w:left="360"/>
      </w:pPr>
      <w:r>
        <w:rPr>
          <w:color w:val="E65100"/>
          <w:sz w:val="20"/>
          <w:szCs w:val="20"/>
        </w:rPr>
        <w:t xml:space="preserve">⚠ BROADCAST_CONNECTION=log desactiva el socket en produccion. El frontend usara polling automaticamente.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4.4 Generar APP_KEY y migrar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php8.3 artisan key:generate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php8.3 artisan migrate --force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php8.3 artisan optimize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4.5 Permisos de carpetas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chmod -R 775 storage bootstrap/cache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chown -R :nobody storage bootstrap/cache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4.6 Configurar .htaccess</w:t>
      </w:r>
    </w:p>
    <w:p>
      <w:pPr>
        <w:spacing w:after="120"/>
      </w:pPr>
      <w:r>
        <w:t xml:space="preserve">Crear /public_html/api-shop/public/.htaccess con el siguiente contenido: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&lt;IfModule mod_rewrite.c&gt;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RewriteEngine 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RewriteCond %{REQUEST_FILENAME} !-f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RewriteCond %{REQUEST_FILENAME} !-d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RewriteRule ^ index.php [L]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&lt;/IfModule&gt;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Tambien agregar /public_html/api-shop/.htaccess para proteger la raiz: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&lt;IfModule mod_rewrite.c&gt;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RewriteEngine 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RewriteRule ^(.*)$ public/$1 [L]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&lt;/IfModule&gt;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Deploy del Frontend (Vue 3)</w:t>
      </w:r>
    </w:p>
    <w:p>
      <w:pPr>
        <w:pStyle w:val="Heading2"/>
      </w:pPr>
      <w:r>
        <w:t xml:space="preserve">5.1 Build local</w:t>
      </w:r>
    </w:p>
    <w:p>
      <w:pPr>
        <w:spacing w:after="120"/>
      </w:pPr>
      <w:r>
        <w:t xml:space="preserve">Desde la maquina local, en la carpeta frontend/: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El archivo frontend/.env.production ya esta configurado con: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https://api-shop.jpurrac.cl/api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VITE_APP_NAME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ShopTogether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VITE_SOCKET_ENABLED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t xml:space="preserve">Ejecutar el build: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cd frontend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npm install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npm run build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Esto genera la carpeta dist/ con todos los archivos estaticos optimizados.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5.2 Subir archivos</w:t>
      </w:r>
    </w:p>
    <w:p>
      <w:pPr>
        <w:spacing w:after="120"/>
      </w:pPr>
      <w:r>
        <w:t xml:space="preserve">Subir el CONTENIDO de la carpeta dist/ (no la carpeta dist/ misma) a /public_html/shop/ via FTP o SSH.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Abrir FileZilla u otro cliente FTP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Conectar al servidor HostGator con las credenciales FTP de cPanel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Navegar a /public_html/shop/ en el servidor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Subir TODO el contenido de la carpeta frontend/dist/ al directorio shop/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5.3 Configurar .htaccess para SPA</w:t>
      </w:r>
    </w:p>
    <w:p>
      <w:pPr>
        <w:spacing w:after="120"/>
      </w:pPr>
      <w:r>
        <w:t xml:space="preserve">Crear /public_html/shop/.htaccess para que Vue Router funcione correctamente: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&lt;IfModule mod_rewrite.c&gt;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Options -MultiViews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RewriteEngine 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RewriteBase 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RewriteCond %{REQUEST_FILENAME} !-f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RewriteCond %{REQUEST_FILENAME} !-d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RewriteRule ^ index.html [QSA,L]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&lt;/IfModule&gt;</w:t>
      </w:r>
    </w:p>
    <w:p>
      <w:pPr>
        <w:spacing w:after="160"/>
      </w:pPr>
      <w:r>
        <w:t xml:space="preserve"/>
      </w:r>
    </w:p>
    <w:p>
      <w:pPr>
        <w:pBdr>
          <w:left w:val="single" w:color="F57C00" w:sz="6" w:space="8"/>
        </w:pBdr>
        <w:spacing w:after="160" w:before="80"/>
        <w:ind w:left="360"/>
      </w:pPr>
      <w:r>
        <w:rPr>
          <w:color w:val="E65100"/>
          <w:sz w:val="20"/>
          <w:szCs w:val="20"/>
        </w:rPr>
        <w:t xml:space="preserve">⚠ Sin este .htaccess, al recargar la pagina en rutas como /lists o /stats dara error 404.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6. Activar SSL (HTTPS)</w:t>
      </w:r>
    </w:p>
    <w:p>
      <w:pPr>
        <w:spacing w:after="120"/>
      </w:pPr>
      <w:r>
        <w:t xml:space="preserve">En cPanel ir a Security &gt; SSL/TLS Status: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Seleccionar ambos subdominios: shop.jpurrac.cl y api-shop.jpurrac.cl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Hacer clic en "Run AutoSSL"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Esperar 5-10 minutos hasta que los certificados queden activos</w:t>
      </w:r>
    </w:p>
    <w:p>
      <w:pPr>
        <w:spacing w:after="160"/>
      </w:pPr>
      <w:r>
        <w:t xml:space="preserve"/>
      </w:r>
    </w:p>
    <w:p>
      <w:pPr>
        <w:pBdr>
          <w:left w:val="single" w:color="43A047" w:sz="6" w:space="8"/>
        </w:pBdr>
        <w:spacing w:after="160" w:before="80"/>
        <w:ind w:left="360"/>
      </w:pPr>
      <w:r>
        <w:rPr>
          <w:color w:val="2E7D32"/>
          <w:sz w:val="20"/>
          <w:szCs w:val="20"/>
        </w:rPr>
        <w:t xml:space="preserve">✓ HostGator Business Plan incluye SSL gratuito con AutoSSL. No se necesita pagar certificados adicionales.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Agregar redireccion HTTPS en /public_html/api-shop/public/.htaccess: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&lt;IfModule mod_rewrite.c&gt;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RewriteCond %{HTTPS} off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RewriteRule ^(.*)$ https://%{HTTP_HOST}%{REQUEST_URI} [L,R=301]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&lt;/IfModule&gt;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7. Verificar CORS</w:t>
      </w:r>
    </w:p>
    <w:p>
      <w:pPr>
        <w:spacing w:after="120"/>
      </w:pPr>
      <w:r>
        <w:t xml:space="preserve">El archivo backend/config/cors.php debe incluir el dominio de produccion en allowed_origins: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'allowed_origins' =&gt; [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'https://shop.jpurrac.cl',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'http://localhost:5173',  // desarrollo local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],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Tambien verificar que FRONTEND_URL en el .env del servidor sea https://shop.jpurrac.cl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Comportamiento en Produccion (Sin WebSocket)</w:t>
      </w:r>
    </w:p>
    <w:p>
      <w:pPr>
        <w:spacing w:after="120"/>
      </w:pPr>
      <w:r>
        <w:t xml:space="preserve">HostGator shared hosting no soporta procesos persistentes como Laravel Reverb. El proyecto esta configurado para usar polling automaticamente.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Desarrollo (local)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VITE_SOCKET_ENABLED=true</w:t>
            </w:r>
          </w:p>
          <w:p>
            <w:pPr>
              <w:spacing w:after="0"/>
            </w:pPr>
            <w:r>
              <w:rPr>
                <w:color w:val="5A6B82"/>
                <w:sz w:val="18"/>
                <w:szCs w:val="18"/>
              </w:rPr>
              <w:t xml:space="preserve">Usa Laravel Reverb (WebSocket tiempo real)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D32"/>
                <w:sz w:val="22"/>
                <w:szCs w:val="22"/>
              </w:rPr>
              <w:t xml:space="preserve">Produccion (HostGator)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VITE_SOCKET_ENABLED=false</w:t>
            </w:r>
          </w:p>
          <w:p>
            <w:pPr>
              <w:spacing w:after="0"/>
            </w:pPr>
            <w:r>
              <w:rPr>
                <w:color w:val="5A6B82"/>
                <w:sz w:val="18"/>
                <w:szCs w:val="18"/>
              </w:rPr>
              <w:t xml:space="preserve">Usa polling cada 10 segundos (solo listas compartidas)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43A047" w:sz="6" w:space="8"/>
        </w:pBdr>
        <w:spacing w:after="160" w:before="80"/>
        <w:ind w:left="360"/>
      </w:pPr>
      <w:r>
        <w:rPr>
          <w:color w:val="2E7D32"/>
          <w:sz w:val="20"/>
          <w:szCs w:val="20"/>
        </w:rPr>
        <w:t xml:space="preserve">✓ El polling solo se activa cuando la lista tiene mas de 1 miembro. Listas personales no hacen peticiones extra.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9. Verificacion Post-Deploy</w:t>
      </w:r>
    </w:p>
    <w:p>
      <w:pPr>
        <w:spacing w:after="120"/>
      </w:pPr>
      <w:r>
        <w:t xml:space="preserve">Checklist para confirmar que todo funciona: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Abrir https://shop.jpurrac.cl y verificar que carga la pantalla de login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Iniciar sesion con un usuario existente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Crear una nueva lista de compras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Agregar productos a la lista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Marcar productos como comprados (toggle)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Probar el codigo de acceso: unirse a una lista con otro usuario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que el polling actualiza los cambios en ~10 segundos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Cerrar una lista y verificar que aparece en Estadisticas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HTTPS activo en ambos subdominios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que el API responde: https://api-shop.jpurrac.cl/api/auth/me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Comandos Utiles por SSH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Ver logs de Laravel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tail -f ~/public_html/api-shop/storage/logs/laravel.log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Limpiar cache despues de cambios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cd ~/public_html/api-shop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php8.3 artisan optimize:clear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php8.3 artisan optimize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Actualizar codigo (pull desde Git)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cd ~/public_html/api-shop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git pull origin main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php8.3 composer.phar install --no-dev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php8.3 artisan migrate --force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php8.3 artisan optimize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Actualizar frontend</w:t>
      </w:r>
    </w:p>
    <w:p>
      <w:pPr>
        <w:spacing w:after="120"/>
      </w:pPr>
      <w:r>
        <w:t xml:space="preserve">En maquina local: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cd frontend &amp;&amp; npm run build</w:t>
      </w:r>
    </w:p>
    <w:p>
      <w:pPr>
        <w:spacing w:after="120"/>
      </w:pPr>
      <w:r>
        <w:t xml:space="preserve">Luego subir el contenido de dist/ via FTP a /public_html/shop/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11. Solucion de Problemas Comunes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Solucion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Revisar storage/logs/laravel.log. Verificar permisos de storage/ con chmod -R 775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CORS error en el browser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Verificar allowed_origins en config/cors.php incluye https://shop.jpurrac.cl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Error al recargar pagina (404)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Verificar que el .htaccess de Vue SPA esta en /public_html/shop/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Migraciones fallan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Verificar credenciales de BD en .env. Probar conexion con: php8.3 artisan db:show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Login no funciona (401)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Verificar APP_KEY generado. Ejecutar: php8.3 artisan key:generate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332"/>
                <w:sz w:val="18"/>
                <w:szCs w:val="18"/>
              </w:rPr>
              <w:t xml:space="preserve">Imagenes o assets no cargan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2332"/>
                <w:sz w:val="18"/>
                <w:szCs w:val="18"/>
              </w:rPr>
              <w:t xml:space="preserve">Verificar que dist/assets/ fue subido completo a /public_html/shop/assets/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Notas Finales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Estructura final en el servidor: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/public_html/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shop/              &lt;- Frontend Vue (archivos estaticos)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index.html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assets/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.htaccess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api-shop/          &lt;- Backend Laravel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app/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config/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public/          &lt;- Document root del subdominio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storage/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.env</w:t>
      </w:r>
    </w:p>
    <w:p>
      <w:pPr>
        <w:spacing w:after="160"/>
      </w:pPr>
      <w:r>
        <w:t xml:space="preserve"/>
      </w:r>
    </w:p>
    <w:p>
      <w:pPr>
        <w:pBdr>
          <w:left w:val="single" w:color="43A047" w:sz="6" w:space="8"/>
        </w:pBdr>
        <w:spacing w:after="160" w:before="80"/>
        <w:ind w:left="360"/>
      </w:pPr>
      <w:r>
        <w:rPr>
          <w:color w:val="2E7D32"/>
          <w:sz w:val="20"/>
          <w:szCs w:val="20"/>
        </w:rPr>
        <w:t xml:space="preserve">✓ Para un futuro upgrade con WebSocket real: contratar un VPS (Hetzner CX11 ~3 EUR/mes) y desplegar solo el servicio Reverb ahi. Cambiar VITE_SOCKET_ENABLED=true y apuntar VITE_REVERB_HOST al VPS.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2" w:sz="3" w:space="6"/>
      </w:pBdr>
      <w:jc w:val="center"/>
    </w:pPr>
    <w:r>
      <w:rPr>
        <w:color w:val="9AABBB"/>
        <w:sz w:val="16"/>
        <w:szCs w:val="16"/>
      </w:rPr>
      <w:t xml:space="preserve">Pagina </w:t>
    </w:r>
    <w:r>
      <w:rPr>
        <w:color w:val="9AABB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BBB"/>
        <w:sz w:val="16"/>
        <w:szCs w:val="16"/>
      </w:rPr>
      <w:t xml:space="preserve"> de </w:t>
    </w:r>
    <w:r>
      <w:rPr>
        <w:color w:val="9AABB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CF2" w:sz="3" w:space="6"/>
      </w:pBdr>
      <w:tabs>
        <w:tab w:val="right" w:pos="9360"/>
      </w:tabs>
    </w:pPr>
    <w:r>
      <w:rPr>
        <w:color w:val="9AABBB"/>
        <w:sz w:val="16"/>
        <w:szCs w:val="16"/>
      </w:rPr>
      <w:t xml:space="preserve">ShopTogether — Guia de Deploy</w:t>
    </w:r>
    <w:r>
      <w:rPr>
        <w:sz w:val="16"/>
        <w:szCs w:val="16"/>
      </w:rPr>
      <w:t xml:space="preserve">	</w:t>
    </w:r>
    <w:r>
      <w:rPr>
        <w:color w:val="9AABBB"/>
        <w:sz w:val="16"/>
        <w:szCs w:val="16"/>
      </w:rPr>
      <w:t xml:space="preserve">HostGator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ACC1" w:sz="4" w:space="4"/>
      </w:pBdr>
      <w:spacing w:after="160" w:before="400"/>
      <w:outlineLvl w:val="0"/>
    </w:pPr>
    <w:rPr>
      <w:rFonts w:ascii="Arial" w:cs="Arial" w:eastAsia="Arial" w:hAnsi="Arial"/>
      <w:b/>
      <w:bCs/>
      <w:color w:val="1D34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83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2026-06-01T20:11:42.215Z</dcterms:created>
  <dcterms:modified xsi:type="dcterms:W3CDTF">2026-06-01T20:11:42.215Z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