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F7B" w:rsidRPr="00352F7B" w:rsidRDefault="00352F7B" w:rsidP="00352F7B">
      <w:pPr>
        <w:pStyle w:val="ListParagraph"/>
        <w:numPr>
          <w:ilvl w:val="0"/>
          <w:numId w:val="2"/>
        </w:numPr>
        <w:tabs>
          <w:tab w:val="left" w:pos="220"/>
          <w:tab w:val="left" w:pos="720"/>
        </w:tabs>
        <w:autoSpaceDE w:val="0"/>
        <w:autoSpaceDN w:val="0"/>
        <w:adjustRightInd w:val="0"/>
        <w:spacing w:after="240" w:line="360" w:lineRule="atLeast"/>
        <w:rPr>
          <w:rFonts w:ascii="MS Mincho" w:eastAsia="MS Mincho" w:hAnsi="MS Mincho" w:cs="MS Mincho"/>
          <w:color w:val="000000"/>
        </w:rPr>
      </w:pPr>
      <w:r w:rsidRPr="00352F7B">
        <w:rPr>
          <w:rFonts w:ascii="Garamond" w:hAnsi="Garamond" w:cs="Garamond"/>
          <w:color w:val="000000"/>
          <w:sz w:val="32"/>
          <w:szCs w:val="32"/>
        </w:rPr>
        <w:t xml:space="preserve">How do you type cast a </w:t>
      </w:r>
      <w:r w:rsidRPr="00352F7B">
        <w:rPr>
          <w:rFonts w:ascii="Times" w:hAnsi="Times" w:cs="Times"/>
          <w:color w:val="000000"/>
          <w:sz w:val="29"/>
          <w:szCs w:val="29"/>
        </w:rPr>
        <w:t xml:space="preserve">double </w:t>
      </w:r>
      <w:r w:rsidRPr="00352F7B">
        <w:rPr>
          <w:rFonts w:ascii="Garamond" w:hAnsi="Garamond" w:cs="Garamond"/>
          <w:color w:val="000000"/>
          <w:sz w:val="32"/>
          <w:szCs w:val="32"/>
        </w:rPr>
        <w:t xml:space="preserve">into an </w:t>
      </w:r>
      <w:r w:rsidRPr="00352F7B">
        <w:rPr>
          <w:rFonts w:ascii="Times" w:hAnsi="Times" w:cs="Times"/>
          <w:color w:val="000000"/>
          <w:sz w:val="29"/>
          <w:szCs w:val="29"/>
        </w:rPr>
        <w:t>int</w:t>
      </w:r>
      <w:r w:rsidRPr="00352F7B">
        <w:rPr>
          <w:rFonts w:ascii="Garamond" w:hAnsi="Garamond" w:cs="Garamond"/>
          <w:color w:val="000000"/>
          <w:sz w:val="32"/>
          <w:szCs w:val="32"/>
        </w:rPr>
        <w:t xml:space="preserve">? </w:t>
      </w:r>
      <w:r w:rsidRPr="00352F7B">
        <w:rPr>
          <w:rFonts w:ascii="MS Mincho" w:eastAsia="MS Mincho" w:hAnsi="MS Mincho" w:cs="MS Mincho" w:hint="eastAsia"/>
          <w:color w:val="000000"/>
        </w:rPr>
        <w:t> </w:t>
      </w:r>
    </w:p>
    <w:p w:rsidR="00352F7B" w:rsidRDefault="00352F7B" w:rsidP="00352F7B">
      <w:pPr>
        <w:pStyle w:val="ListParagraph"/>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Without needing to change the value into a double, the next thing that you can do is multiply the number by type (int) then using Math.round() to round whatever the double number into a whole number and type cast it to a int.</w:t>
      </w:r>
    </w:p>
    <w:p w:rsidR="00352F7B" w:rsidRDefault="00352F7B" w:rsidP="00352F7B">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How do you declare an array of </w:t>
      </w:r>
      <w:r>
        <w:rPr>
          <w:rFonts w:ascii="Times" w:hAnsi="Times" w:cs="Times"/>
          <w:color w:val="000000"/>
          <w:sz w:val="29"/>
          <w:szCs w:val="29"/>
        </w:rPr>
        <w:t xml:space="preserve">int </w:t>
      </w:r>
      <w:r>
        <w:rPr>
          <w:rFonts w:ascii="Garamond" w:hAnsi="Garamond" w:cs="Garamond"/>
          <w:color w:val="000000"/>
          <w:sz w:val="32"/>
          <w:szCs w:val="32"/>
        </w:rPr>
        <w:t xml:space="preserve">that goes from </w:t>
      </w:r>
      <w:r>
        <w:rPr>
          <w:rFonts w:ascii="Times" w:hAnsi="Times" w:cs="Times"/>
          <w:color w:val="000000"/>
          <w:sz w:val="29"/>
          <w:szCs w:val="29"/>
        </w:rPr>
        <w:t xml:space="preserve">10 </w:t>
      </w:r>
      <w:r>
        <w:rPr>
          <w:rFonts w:ascii="Garamond" w:hAnsi="Garamond" w:cs="Garamond"/>
          <w:color w:val="000000"/>
          <w:sz w:val="32"/>
          <w:szCs w:val="32"/>
        </w:rPr>
        <w:t xml:space="preserve">to </w:t>
      </w:r>
      <w:r>
        <w:rPr>
          <w:rFonts w:ascii="Times" w:hAnsi="Times" w:cs="Times"/>
          <w:color w:val="000000"/>
          <w:sz w:val="29"/>
          <w:szCs w:val="29"/>
        </w:rPr>
        <w:t>1</w:t>
      </w:r>
      <w:r>
        <w:rPr>
          <w:rFonts w:ascii="Garamond" w:hAnsi="Garamond" w:cs="Garamond"/>
          <w:color w:val="000000"/>
          <w:sz w:val="32"/>
          <w:szCs w:val="32"/>
        </w:rPr>
        <w:t xml:space="preserve">? </w:t>
      </w:r>
      <w:r>
        <w:rPr>
          <w:rFonts w:ascii="MS Mincho" w:eastAsia="MS Mincho" w:hAnsi="MS Mincho" w:cs="MS Mincho" w:hint="eastAsia"/>
          <w:color w:val="000000"/>
        </w:rPr>
        <w:t> </w:t>
      </w:r>
    </w:p>
    <w:p w:rsidR="00352F7B" w:rsidRDefault="00352F7B" w:rsidP="00352F7B">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 xml:space="preserve">The way to declare this array correctly is to initialize the variable arri0 as not just a int, but as an array that holds integer </w:t>
      </w:r>
      <w:r w:rsidR="00F47A9A">
        <w:rPr>
          <w:rFonts w:ascii="Times" w:hAnsi="Times" w:cs="Times"/>
          <w:color w:val="000000"/>
        </w:rPr>
        <w:t>indices</w:t>
      </w:r>
      <w:r>
        <w:rPr>
          <w:rFonts w:ascii="Times" w:hAnsi="Times" w:cs="Times"/>
          <w:color w:val="000000"/>
        </w:rPr>
        <w:t>.</w:t>
      </w:r>
    </w:p>
    <w:p w:rsidR="00352F7B" w:rsidRDefault="00352F7B" w:rsidP="00352F7B">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What is the scope of the variable </w:t>
      </w:r>
      <w:r>
        <w:rPr>
          <w:rFonts w:ascii="Times" w:hAnsi="Times" w:cs="Times"/>
          <w:color w:val="000000"/>
          <w:sz w:val="29"/>
          <w:szCs w:val="29"/>
        </w:rPr>
        <w:t xml:space="preserve">temp </w:t>
      </w:r>
      <w:r>
        <w:rPr>
          <w:rFonts w:ascii="Garamond" w:hAnsi="Garamond" w:cs="Garamond"/>
          <w:color w:val="000000"/>
          <w:sz w:val="32"/>
          <w:szCs w:val="32"/>
        </w:rPr>
        <w:t xml:space="preserve">declared at line 20 of </w:t>
      </w:r>
      <w:r>
        <w:rPr>
          <w:rFonts w:ascii="Times" w:hAnsi="Times" w:cs="Times"/>
          <w:color w:val="000000"/>
          <w:sz w:val="29"/>
          <w:szCs w:val="29"/>
        </w:rPr>
        <w:t>Lab21_Vars.java</w:t>
      </w:r>
      <w:r>
        <w:rPr>
          <w:rFonts w:ascii="Garamond" w:hAnsi="Garamond" w:cs="Garamond"/>
          <w:color w:val="000000"/>
          <w:sz w:val="32"/>
          <w:szCs w:val="32"/>
        </w:rPr>
        <w:t xml:space="preserve">? Where does it need to be declared if it is to be used for the if-clause and else-clause? </w:t>
      </w:r>
      <w:r>
        <w:rPr>
          <w:rFonts w:ascii="MS Mincho" w:eastAsia="MS Mincho" w:hAnsi="MS Mincho" w:cs="MS Mincho" w:hint="eastAsia"/>
          <w:color w:val="000000"/>
        </w:rPr>
        <w:t> </w:t>
      </w:r>
    </w:p>
    <w:p w:rsidR="00352F7B" w:rsidRDefault="00C565B5" w:rsidP="00352F7B">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As is, the scope of temp is only within the curly bracket in which it is initially initialized. The scope of temp would end at the second curly bracket. To make this variable scope extend further out, it needs to be written outside of the if-else loop.</w:t>
      </w:r>
    </w:p>
    <w:p w:rsidR="003677E2" w:rsidRDefault="003677E2" w:rsidP="003677E2">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What is the scope of the variable </w:t>
      </w:r>
      <w:r>
        <w:rPr>
          <w:rFonts w:ascii="Times" w:hAnsi="Times" w:cs="Times"/>
          <w:color w:val="000000"/>
          <w:sz w:val="29"/>
          <w:szCs w:val="29"/>
        </w:rPr>
        <w:t xml:space="preserve">total </w:t>
      </w:r>
      <w:r>
        <w:rPr>
          <w:rFonts w:ascii="Garamond" w:hAnsi="Garamond" w:cs="Garamond"/>
          <w:color w:val="000000"/>
          <w:sz w:val="32"/>
          <w:szCs w:val="32"/>
        </w:rPr>
        <w:t xml:space="preserve">declared in line 29 of </w:t>
      </w:r>
      <w:r>
        <w:rPr>
          <w:rFonts w:ascii="Times" w:hAnsi="Times" w:cs="Times"/>
          <w:color w:val="000000"/>
          <w:sz w:val="29"/>
          <w:szCs w:val="29"/>
        </w:rPr>
        <w:t>Lab21_Vars.java</w:t>
      </w:r>
      <w:r>
        <w:rPr>
          <w:rFonts w:ascii="Garamond" w:hAnsi="Garamond" w:cs="Garamond"/>
          <w:color w:val="000000"/>
          <w:sz w:val="32"/>
          <w:szCs w:val="32"/>
        </w:rPr>
        <w:t xml:space="preserve">? </w:t>
      </w:r>
      <w:r>
        <w:rPr>
          <w:rFonts w:ascii="MS Mincho" w:eastAsia="MS Mincho" w:hAnsi="MS Mincho" w:cs="MS Mincho" w:hint="eastAsia"/>
          <w:color w:val="000000"/>
        </w:rPr>
        <w:t> </w:t>
      </w:r>
    </w:p>
    <w:p w:rsidR="003677E2" w:rsidRDefault="00597B1E" w:rsidP="003677E2">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The scope of total is only within the for loop due to it being initialized inside of the for loop. To make this variable work properly and print out the correct value of total, the variable needs to be initialized o</w:t>
      </w:r>
      <w:r w:rsidR="004B7DD9">
        <w:rPr>
          <w:rFonts w:ascii="Times" w:hAnsi="Times" w:cs="Times"/>
          <w:color w:val="000000"/>
        </w:rPr>
        <w:t>utside of the for loop.</w:t>
      </w:r>
    </w:p>
    <w:p w:rsidR="00075608" w:rsidRDefault="00075608" w:rsidP="00075608">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What is </w:t>
      </w:r>
      <w:r>
        <w:rPr>
          <w:rFonts w:ascii="Times" w:hAnsi="Times" w:cs="Times"/>
          <w:color w:val="000000"/>
          <w:sz w:val="29"/>
          <w:szCs w:val="29"/>
        </w:rPr>
        <w:t xml:space="preserve">X </w:t>
      </w:r>
      <w:r>
        <w:rPr>
          <w:rFonts w:ascii="Garamond" w:hAnsi="Garamond" w:cs="Garamond"/>
          <w:color w:val="000000"/>
          <w:sz w:val="32"/>
          <w:szCs w:val="32"/>
        </w:rPr>
        <w:t>in the print out “</w:t>
      </w:r>
      <w:r>
        <w:rPr>
          <w:rFonts w:ascii="Times" w:hAnsi="Times" w:cs="Times"/>
          <w:color w:val="000000"/>
          <w:sz w:val="29"/>
          <w:szCs w:val="29"/>
        </w:rPr>
        <w:t>i value is X</w:t>
      </w:r>
      <w:r>
        <w:rPr>
          <w:rFonts w:ascii="Garamond" w:hAnsi="Garamond" w:cs="Garamond"/>
          <w:color w:val="000000"/>
          <w:sz w:val="32"/>
          <w:szCs w:val="32"/>
        </w:rPr>
        <w:t xml:space="preserve">” at line 32 of </w:t>
      </w:r>
      <w:r>
        <w:rPr>
          <w:rFonts w:ascii="Times" w:hAnsi="Times" w:cs="Times"/>
          <w:color w:val="000000"/>
          <w:sz w:val="29"/>
          <w:szCs w:val="29"/>
        </w:rPr>
        <w:t>Lab21_Vars.java</w:t>
      </w:r>
      <w:r>
        <w:rPr>
          <w:rFonts w:ascii="Garamond" w:hAnsi="Garamond" w:cs="Garamond"/>
          <w:color w:val="000000"/>
          <w:sz w:val="32"/>
          <w:szCs w:val="32"/>
        </w:rPr>
        <w:t xml:space="preserve">? And why is it that value? </w:t>
      </w:r>
      <w:r>
        <w:rPr>
          <w:rFonts w:ascii="MS Mincho" w:eastAsia="MS Mincho" w:hAnsi="MS Mincho" w:cs="MS Mincho" w:hint="eastAsia"/>
          <w:color w:val="000000"/>
        </w:rPr>
        <w:t> </w:t>
      </w:r>
    </w:p>
    <w:p w:rsidR="00044110" w:rsidRDefault="00777D07" w:rsidP="00777D07">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The i value is 9 since the mac number we want to check for in the for loop is 10. The variable I iterates 10 times starting from value 0 all the way to 9.</w:t>
      </w:r>
    </w:p>
    <w:p w:rsidR="007530F1" w:rsidRDefault="007530F1" w:rsidP="003F1985">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What is the logical error in the code at lines 36-42 of </w:t>
      </w:r>
      <w:r>
        <w:rPr>
          <w:rFonts w:ascii="Times" w:hAnsi="Times" w:cs="Times"/>
          <w:color w:val="000000"/>
          <w:sz w:val="29"/>
          <w:szCs w:val="29"/>
        </w:rPr>
        <w:t>Lab21_Vars.java</w:t>
      </w:r>
      <w:r>
        <w:rPr>
          <w:rFonts w:ascii="Garamond" w:hAnsi="Garamond" w:cs="Garamond"/>
          <w:color w:val="000000"/>
          <w:sz w:val="32"/>
          <w:szCs w:val="32"/>
        </w:rPr>
        <w:t xml:space="preserve">? (How do you fix it?) </w:t>
      </w:r>
      <w:r>
        <w:rPr>
          <w:rFonts w:ascii="MS Mincho" w:eastAsia="MS Mincho" w:hAnsi="MS Mincho" w:cs="MS Mincho" w:hint="eastAsia"/>
          <w:color w:val="000000"/>
        </w:rPr>
        <w:t> </w:t>
      </w:r>
    </w:p>
    <w:p w:rsidR="003F1985" w:rsidRPr="00DA1A5B" w:rsidRDefault="00DA1A5B" w:rsidP="00DA1A5B">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There is no class named cheese, so these objects without having the class created, technically do not exist. This is the logical error that</w:t>
      </w:r>
      <w:r>
        <w:rPr>
          <w:rFonts w:ascii="Times" w:hAnsi="Times" w:cs="Times"/>
          <w:color w:val="000000"/>
        </w:rPr>
        <w:t xml:space="preserve"> is not allowing these objects</w:t>
      </w:r>
      <w:r>
        <w:rPr>
          <w:rFonts w:ascii="Times" w:hAnsi="Times" w:cs="Times"/>
          <w:color w:val="000000"/>
        </w:rPr>
        <w:t xml:space="preserve"> to run.</w:t>
      </w:r>
    </w:p>
    <w:p w:rsidR="003F1985" w:rsidRDefault="003F1985" w:rsidP="003F1985">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lastRenderedPageBreak/>
        <w:t xml:space="preserve">How many pointers and objects are created in your fixed version of code at lines 36-42 of </w:t>
      </w:r>
      <w:r>
        <w:rPr>
          <w:rFonts w:ascii="MS Mincho" w:eastAsia="MS Mincho" w:hAnsi="MS Mincho" w:cs="MS Mincho" w:hint="eastAsia"/>
          <w:color w:val="000000"/>
        </w:rPr>
        <w:t> </w:t>
      </w:r>
      <w:r>
        <w:rPr>
          <w:rFonts w:ascii="Times" w:hAnsi="Times" w:cs="Times"/>
          <w:color w:val="000000"/>
          <w:sz w:val="29"/>
          <w:szCs w:val="29"/>
        </w:rPr>
        <w:t>Lab21_Vars.java</w:t>
      </w:r>
      <w:r>
        <w:rPr>
          <w:rFonts w:ascii="Garamond" w:hAnsi="Garamond" w:cs="Garamond"/>
          <w:color w:val="000000"/>
          <w:sz w:val="32"/>
          <w:szCs w:val="32"/>
        </w:rPr>
        <w:t xml:space="preserve">? </w:t>
      </w:r>
      <w:r>
        <w:rPr>
          <w:rFonts w:ascii="MS Mincho" w:eastAsia="MS Mincho" w:hAnsi="MS Mincho" w:cs="MS Mincho" w:hint="eastAsia"/>
          <w:color w:val="000000"/>
        </w:rPr>
        <w:t> </w:t>
      </w:r>
    </w:p>
    <w:p w:rsidR="003F1985" w:rsidRDefault="00206F92" w:rsidP="00DA1A5B">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If a new class was to be created, then there would be two objects that would be created since there are two different types of cheeses.</w:t>
      </w:r>
    </w:p>
    <w:p w:rsidR="00AB2A6F" w:rsidRDefault="00AB2A6F" w:rsidP="00AB2A6F">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What parts are redundant in the code at lines 46-66 of </w:t>
      </w:r>
      <w:r>
        <w:rPr>
          <w:rFonts w:ascii="Times" w:hAnsi="Times" w:cs="Times"/>
          <w:color w:val="000000"/>
          <w:sz w:val="29"/>
          <w:szCs w:val="29"/>
        </w:rPr>
        <w:t>Lab21_Vars.java</w:t>
      </w:r>
      <w:r>
        <w:rPr>
          <w:rFonts w:ascii="Garamond" w:hAnsi="Garamond" w:cs="Garamond"/>
          <w:color w:val="000000"/>
          <w:sz w:val="32"/>
          <w:szCs w:val="32"/>
        </w:rPr>
        <w:t xml:space="preserve">? </w:t>
      </w:r>
      <w:r>
        <w:rPr>
          <w:rFonts w:ascii="MS Mincho" w:eastAsia="MS Mincho" w:hAnsi="MS Mincho" w:cs="MS Mincho" w:hint="eastAsia"/>
          <w:color w:val="000000"/>
        </w:rPr>
        <w:t> </w:t>
      </w:r>
    </w:p>
    <w:p w:rsidR="00AB2A6F" w:rsidRDefault="00AB2A6F" w:rsidP="00AB2A6F">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Where the code asks the user to input a second number depending if the first initial number input is bigger than the value its being compared too</w:t>
      </w:r>
    </w:p>
    <w:p w:rsidR="00AB2A6F" w:rsidRDefault="00AB2A6F" w:rsidP="00AB2A6F">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How do reduce or combine the redundant code at lines 46-66 of </w:t>
      </w:r>
      <w:r>
        <w:rPr>
          <w:rFonts w:ascii="Times" w:hAnsi="Times" w:cs="Times"/>
          <w:color w:val="000000"/>
          <w:sz w:val="29"/>
          <w:szCs w:val="29"/>
        </w:rPr>
        <w:t xml:space="preserve">Lab21_Vars.java </w:t>
      </w:r>
      <w:r>
        <w:rPr>
          <w:rFonts w:ascii="Garamond" w:hAnsi="Garamond" w:cs="Garamond"/>
          <w:color w:val="000000"/>
          <w:sz w:val="32"/>
          <w:szCs w:val="32"/>
        </w:rPr>
        <w:t xml:space="preserve">so we have no redundancy? </w:t>
      </w:r>
      <w:r>
        <w:rPr>
          <w:rFonts w:ascii="MS Mincho" w:eastAsia="MS Mincho" w:hAnsi="MS Mincho" w:cs="MS Mincho" w:hint="eastAsia"/>
          <w:color w:val="000000"/>
        </w:rPr>
        <w:t> </w:t>
      </w:r>
    </w:p>
    <w:p w:rsidR="00AB2A6F" w:rsidRDefault="00076CE4" w:rsidP="00AB2A6F">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Combine the part where it asks the user for the second number and then delete it from the else part. Then Comb</w:t>
      </w:r>
      <w:r w:rsidR="00DC5BC5">
        <w:rPr>
          <w:rFonts w:ascii="Times" w:hAnsi="Times" w:cs="Times"/>
          <w:color w:val="000000"/>
        </w:rPr>
        <w:t>ine the print statements into the else statement meaning that a if else loop will check the final variable values and will print out the correct second statement if the values get past the first check.</w:t>
      </w:r>
    </w:p>
    <w:p w:rsidR="0058113A" w:rsidRDefault="0058113A" w:rsidP="0058113A">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How can we figure out what was the first number for code at lines 46-66 of </w:t>
      </w:r>
      <w:r>
        <w:rPr>
          <w:rFonts w:ascii="Times" w:hAnsi="Times" w:cs="Times"/>
          <w:color w:val="000000"/>
          <w:sz w:val="29"/>
          <w:szCs w:val="29"/>
        </w:rPr>
        <w:t>Lab21_Vars.java</w:t>
      </w:r>
      <w:r>
        <w:rPr>
          <w:rFonts w:ascii="Garamond" w:hAnsi="Garamond" w:cs="Garamond"/>
          <w:color w:val="000000"/>
          <w:sz w:val="32"/>
          <w:szCs w:val="32"/>
        </w:rPr>
        <w:t>? What</w:t>
      </w:r>
      <w:r>
        <w:rPr>
          <w:rFonts w:ascii="MS Mincho" w:eastAsia="MS Mincho" w:hAnsi="MS Mincho" w:cs="MS Mincho" w:hint="eastAsia"/>
          <w:color w:val="000000"/>
        </w:rPr>
        <w:t> </w:t>
      </w:r>
      <w:r>
        <w:rPr>
          <w:rFonts w:ascii="Garamond" w:hAnsi="Garamond" w:cs="Garamond"/>
          <w:color w:val="000000"/>
          <w:sz w:val="32"/>
          <w:szCs w:val="32"/>
        </w:rPr>
        <w:t xml:space="preserve">is the </w:t>
      </w:r>
      <w:r>
        <w:rPr>
          <w:rFonts w:ascii="Times" w:hAnsi="Times" w:cs="Times"/>
          <w:color w:val="000000"/>
          <w:sz w:val="29"/>
          <w:szCs w:val="29"/>
        </w:rPr>
        <w:t xml:space="preserve">println </w:t>
      </w:r>
      <w:r>
        <w:rPr>
          <w:rFonts w:ascii="Garamond" w:hAnsi="Garamond" w:cs="Garamond"/>
          <w:color w:val="000000"/>
          <w:sz w:val="32"/>
          <w:szCs w:val="32"/>
        </w:rPr>
        <w:t xml:space="preserve">statement to print the first number? </w:t>
      </w:r>
      <w:r>
        <w:rPr>
          <w:rFonts w:ascii="MS Mincho" w:eastAsia="MS Mincho" w:hAnsi="MS Mincho" w:cs="MS Mincho" w:hint="eastAsia"/>
          <w:color w:val="000000"/>
        </w:rPr>
        <w:t> </w:t>
      </w:r>
    </w:p>
    <w:p w:rsidR="0058113A" w:rsidRDefault="0058113A" w:rsidP="0058113A">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We need to just return the first value that was input. This can be done by initializing a new variable so that the first number input is separated from the other values that need to be inputted. This way when we write the S.O.P statement, the first number will be printed out.</w:t>
      </w:r>
    </w:p>
    <w:p w:rsidR="00C30BB9" w:rsidRDefault="0058113A" w:rsidP="00C30BB9">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That print statement can say</w:t>
      </w:r>
      <w:r w:rsidR="00C30BB9">
        <w:rPr>
          <w:rFonts w:ascii="Times" w:hAnsi="Times" w:cs="Times"/>
          <w:color w:val="000000"/>
        </w:rPr>
        <w:t xml:space="preserve"> </w:t>
      </w:r>
      <w:r w:rsidRPr="00C30BB9">
        <w:rPr>
          <w:rFonts w:ascii="Times" w:hAnsi="Times" w:cs="Times"/>
          <w:color w:val="000000"/>
        </w:rPr>
        <w:t>System.out.println(“The first number inputted was :”</w:t>
      </w:r>
      <w:r w:rsidR="00C30BB9" w:rsidRPr="00C30BB9">
        <w:rPr>
          <w:rFonts w:ascii="Times" w:hAnsi="Times" w:cs="Times"/>
          <w:color w:val="000000"/>
        </w:rPr>
        <w:t>)</w:t>
      </w:r>
    </w:p>
    <w:p w:rsidR="00C30BB9" w:rsidRDefault="00C30BB9" w:rsidP="00C30BB9">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 xml:space="preserve">Give two distinct characteristics of a constructor. </w:t>
      </w:r>
      <w:r>
        <w:rPr>
          <w:rFonts w:ascii="MS Mincho" w:eastAsia="MS Mincho" w:hAnsi="MS Mincho" w:cs="MS Mincho" w:hint="eastAsia"/>
          <w:color w:val="000000"/>
        </w:rPr>
        <w:t> </w:t>
      </w:r>
    </w:p>
    <w:p w:rsidR="00C30BB9" w:rsidRDefault="00C30BB9" w:rsidP="00C30BB9">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They take in arguments and they don’t return a value</w:t>
      </w:r>
    </w:p>
    <w:p w:rsidR="00A062B2" w:rsidRDefault="00A062B2" w:rsidP="00A062B2">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t>What is the purpose of ‘</w:t>
      </w:r>
      <w:r>
        <w:rPr>
          <w:rFonts w:ascii="Times" w:hAnsi="Times" w:cs="Times"/>
          <w:color w:val="000000"/>
          <w:sz w:val="29"/>
          <w:szCs w:val="29"/>
        </w:rPr>
        <w:t>.</w:t>
      </w:r>
      <w:r>
        <w:rPr>
          <w:rFonts w:ascii="Garamond" w:hAnsi="Garamond" w:cs="Garamond"/>
          <w:color w:val="000000"/>
          <w:sz w:val="32"/>
          <w:szCs w:val="32"/>
        </w:rPr>
        <w:t xml:space="preserve">’ in </w:t>
      </w:r>
      <w:r>
        <w:rPr>
          <w:rFonts w:ascii="Times" w:hAnsi="Times" w:cs="Times"/>
          <w:color w:val="000000"/>
          <w:sz w:val="29"/>
          <w:szCs w:val="29"/>
        </w:rPr>
        <w:t xml:space="preserve">System.out.println(); </w:t>
      </w:r>
      <w:r>
        <w:rPr>
          <w:rFonts w:ascii="Garamond" w:hAnsi="Garamond" w:cs="Garamond"/>
          <w:color w:val="000000"/>
          <w:sz w:val="32"/>
          <w:szCs w:val="32"/>
        </w:rPr>
        <w:t xml:space="preserve">or </w:t>
      </w:r>
      <w:r>
        <w:rPr>
          <w:rFonts w:ascii="Times" w:hAnsi="Times" w:cs="Times"/>
          <w:color w:val="000000"/>
          <w:sz w:val="29"/>
          <w:szCs w:val="29"/>
        </w:rPr>
        <w:t>dlist[1].display();</w:t>
      </w:r>
      <w:r>
        <w:rPr>
          <w:rFonts w:ascii="Garamond" w:hAnsi="Garamond" w:cs="Garamond"/>
          <w:color w:val="000000"/>
          <w:sz w:val="32"/>
          <w:szCs w:val="32"/>
        </w:rPr>
        <w:t xml:space="preserve">? </w:t>
      </w:r>
      <w:r>
        <w:rPr>
          <w:rFonts w:ascii="MS Mincho" w:eastAsia="MS Mincho" w:hAnsi="MS Mincho" w:cs="MS Mincho" w:hint="eastAsia"/>
          <w:color w:val="000000"/>
        </w:rPr>
        <w:t> </w:t>
      </w:r>
    </w:p>
    <w:p w:rsidR="00A062B2" w:rsidRDefault="00A062B2" w:rsidP="00A062B2">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They are accessors that access that frame of information</w:t>
      </w:r>
    </w:p>
    <w:p w:rsidR="00A062B2" w:rsidRPr="00A062B2" w:rsidRDefault="00A062B2" w:rsidP="00A062B2">
      <w:pPr>
        <w:numPr>
          <w:ilvl w:val="0"/>
          <w:numId w:val="2"/>
        </w:numPr>
        <w:tabs>
          <w:tab w:val="left" w:pos="220"/>
          <w:tab w:val="left" w:pos="720"/>
        </w:tabs>
        <w:autoSpaceDE w:val="0"/>
        <w:autoSpaceDN w:val="0"/>
        <w:adjustRightInd w:val="0"/>
        <w:spacing w:after="240" w:line="360" w:lineRule="atLeast"/>
        <w:rPr>
          <w:rFonts w:ascii="Times" w:hAnsi="Times" w:cs="Times"/>
          <w:color w:val="000000"/>
        </w:rPr>
      </w:pPr>
      <w:r>
        <w:rPr>
          <w:rFonts w:ascii="Garamond" w:hAnsi="Garamond" w:cs="Garamond"/>
          <w:color w:val="000000"/>
          <w:sz w:val="32"/>
          <w:szCs w:val="32"/>
        </w:rPr>
        <w:lastRenderedPageBreak/>
        <w:t xml:space="preserve">What happens if you swap the order of the two lines in </w:t>
      </w:r>
      <w:r>
        <w:rPr>
          <w:rFonts w:ascii="Times" w:hAnsi="Times" w:cs="Times"/>
          <w:color w:val="000000"/>
          <w:sz w:val="29"/>
          <w:szCs w:val="29"/>
        </w:rPr>
        <w:t>Lab21_Objects.java</w:t>
      </w:r>
      <w:r>
        <w:rPr>
          <w:rFonts w:ascii="Garamond" w:hAnsi="Garamond" w:cs="Garamond"/>
          <w:color w:val="000000"/>
          <w:sz w:val="32"/>
          <w:szCs w:val="32"/>
        </w:rPr>
        <w:t xml:space="preserve">? (and why?) </w:t>
      </w:r>
    </w:p>
    <w:p w:rsidR="00A062B2" w:rsidRDefault="00A062B2" w:rsidP="00A062B2">
      <w:pPr>
        <w:tabs>
          <w:tab w:val="left" w:pos="220"/>
          <w:tab w:val="left" w:pos="720"/>
        </w:tabs>
        <w:autoSpaceDE w:val="0"/>
        <w:autoSpaceDN w:val="0"/>
        <w:adjustRightInd w:val="0"/>
        <w:spacing w:after="240" w:line="360" w:lineRule="atLeast"/>
        <w:ind w:left="760"/>
        <w:rPr>
          <w:rFonts w:ascii="Times" w:hAnsi="Times" w:cs="Times"/>
          <w:color w:val="000000"/>
          <w:sz w:val="29"/>
          <w:szCs w:val="29"/>
        </w:rPr>
      </w:pPr>
      <w:r>
        <w:rPr>
          <w:rFonts w:ascii="MS Mincho" w:eastAsia="MS Mincho" w:hAnsi="MS Mincho" w:cs="MS Mincho" w:hint="eastAsia"/>
          <w:color w:val="000000"/>
        </w:rPr>
        <w:t> </w:t>
      </w:r>
      <w:r>
        <w:rPr>
          <w:rFonts w:ascii="Times" w:hAnsi="Times" w:cs="Times"/>
          <w:color w:val="000000"/>
          <w:sz w:val="29"/>
          <w:szCs w:val="29"/>
        </w:rPr>
        <w:t xml:space="preserve">dlist[0].display(); // Goes first </w:t>
      </w:r>
    </w:p>
    <w:p w:rsidR="00A062B2" w:rsidRDefault="00A062B2" w:rsidP="00A062B2">
      <w:pPr>
        <w:tabs>
          <w:tab w:val="left" w:pos="220"/>
          <w:tab w:val="left" w:pos="720"/>
        </w:tabs>
        <w:autoSpaceDE w:val="0"/>
        <w:autoSpaceDN w:val="0"/>
        <w:adjustRightInd w:val="0"/>
        <w:spacing w:after="240" w:line="360" w:lineRule="atLeast"/>
        <w:ind w:left="760"/>
        <w:rPr>
          <w:rFonts w:ascii="Times" w:hAnsi="Times" w:cs="Times"/>
          <w:color w:val="000000"/>
        </w:rPr>
      </w:pPr>
      <w:r>
        <w:rPr>
          <w:rFonts w:ascii="Times" w:hAnsi="Times" w:cs="Times"/>
          <w:color w:val="000000"/>
          <w:sz w:val="29"/>
          <w:szCs w:val="29"/>
        </w:rPr>
        <w:t xml:space="preserve">dlist[0] = new Dummy(); // Goes after </w:t>
      </w:r>
      <w:r>
        <w:rPr>
          <w:rFonts w:ascii="MS Mincho" w:eastAsia="MS Mincho" w:hAnsi="MS Mincho" w:cs="MS Mincho" w:hint="eastAsia"/>
          <w:color w:val="000000"/>
        </w:rPr>
        <w:t> </w:t>
      </w:r>
    </w:p>
    <w:p w:rsidR="00A062B2" w:rsidRPr="00C30BB9" w:rsidRDefault="00A062B2" w:rsidP="00A062B2">
      <w:pPr>
        <w:numPr>
          <w:ilvl w:val="1"/>
          <w:numId w:val="2"/>
        </w:numPr>
        <w:tabs>
          <w:tab w:val="left" w:pos="220"/>
          <w:tab w:val="left" w:pos="720"/>
        </w:tabs>
        <w:autoSpaceDE w:val="0"/>
        <w:autoSpaceDN w:val="0"/>
        <w:adjustRightInd w:val="0"/>
        <w:spacing w:after="240" w:line="360" w:lineRule="atLeast"/>
        <w:rPr>
          <w:rFonts w:ascii="Times" w:hAnsi="Times" w:cs="Times"/>
          <w:color w:val="000000"/>
        </w:rPr>
      </w:pPr>
      <w:r>
        <w:rPr>
          <w:rFonts w:ascii="Times" w:hAnsi="Times" w:cs="Times"/>
          <w:color w:val="000000"/>
        </w:rPr>
        <w:t xml:space="preserve">The code would </w:t>
      </w:r>
      <w:r>
        <w:rPr>
          <w:rFonts w:ascii="Times" w:hAnsi="Times" w:cs="Times"/>
          <w:b/>
          <w:color w:val="000000"/>
        </w:rPr>
        <w:t>Not</w:t>
      </w:r>
      <w:r>
        <w:rPr>
          <w:rFonts w:ascii="Times" w:hAnsi="Times" w:cs="Times"/>
          <w:color w:val="000000"/>
        </w:rPr>
        <w:t xml:space="preserve"> run because of the since there is a huge order that thes objects are following, if the order of the calls were wrong the code would throw a error</w:t>
      </w:r>
      <w:bookmarkStart w:id="0" w:name="_GoBack"/>
      <w:bookmarkEnd w:id="0"/>
    </w:p>
    <w:sectPr w:rsidR="00A062B2" w:rsidRPr="00C30BB9" w:rsidSect="007A13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35115B"/>
    <w:multiLevelType w:val="hybridMultilevel"/>
    <w:tmpl w:val="AC0A678E"/>
    <w:lvl w:ilvl="0" w:tplc="9A16AF8A">
      <w:start w:val="1"/>
      <w:numFmt w:val="decimal"/>
      <w:lvlText w:val="%1)"/>
      <w:lvlJc w:val="left"/>
      <w:pPr>
        <w:ind w:left="760" w:hanging="400"/>
      </w:pPr>
      <w:rPr>
        <w:rFonts w:ascii="Garamond" w:eastAsiaTheme="minorHAnsi" w:hAnsi="Garamond" w:cs="Garamond"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C0"/>
    <w:rsid w:val="00075608"/>
    <w:rsid w:val="00076CE4"/>
    <w:rsid w:val="00206F92"/>
    <w:rsid w:val="00352F7B"/>
    <w:rsid w:val="003677E2"/>
    <w:rsid w:val="003A44EC"/>
    <w:rsid w:val="003F1985"/>
    <w:rsid w:val="004B7DD9"/>
    <w:rsid w:val="0058113A"/>
    <w:rsid w:val="00597B1E"/>
    <w:rsid w:val="007331DD"/>
    <w:rsid w:val="007530F1"/>
    <w:rsid w:val="00777D07"/>
    <w:rsid w:val="008A79C0"/>
    <w:rsid w:val="00A062B2"/>
    <w:rsid w:val="00AB2A6F"/>
    <w:rsid w:val="00C30BB9"/>
    <w:rsid w:val="00C565B5"/>
    <w:rsid w:val="00DA1A5B"/>
    <w:rsid w:val="00DC5BC5"/>
    <w:rsid w:val="00E46A5F"/>
    <w:rsid w:val="00F4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1D1AA"/>
  <w15:chartTrackingRefBased/>
  <w15:docId w15:val="{794A2369-5009-B540-982D-2A89B12D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Villalvazo</dc:creator>
  <cp:keywords/>
  <dc:description/>
  <cp:lastModifiedBy>John Villalvazo</cp:lastModifiedBy>
  <cp:revision>18</cp:revision>
  <dcterms:created xsi:type="dcterms:W3CDTF">2018-03-20T19:31:00Z</dcterms:created>
  <dcterms:modified xsi:type="dcterms:W3CDTF">2018-03-21T00:09:00Z</dcterms:modified>
</cp:coreProperties>
</file>