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EA716A" w:rsidP="00D17C4E">
      <w:r>
        <w:t>Block structure</w:t>
      </w:r>
    </w:p>
    <w:p w:rsidR="00EA716A" w:rsidRDefault="00EA716A" w:rsidP="00D17C4E">
      <w:r>
        <w:t>Type inference</w:t>
      </w:r>
    </w:p>
    <w:p w:rsidR="00EA716A" w:rsidRDefault="00EA716A" w:rsidP="00D17C4E">
      <w:r>
        <w:t>Figure out how to extract info from lambda calculator</w:t>
      </w:r>
    </w:p>
    <w:p w:rsidR="00EA716A" w:rsidRPr="00D17C4E" w:rsidRDefault="00EA716A" w:rsidP="00D17C4E">
      <w:bookmarkStart w:id="0" w:name="_GoBack"/>
      <w:bookmarkEnd w:id="0"/>
    </w:p>
    <w:sectPr w:rsidR="00EA716A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B2F" w:rsidRDefault="00F02B2F" w:rsidP="005F5576">
      <w:r>
        <w:separator/>
      </w:r>
    </w:p>
  </w:endnote>
  <w:endnote w:type="continuationSeparator" w:id="0">
    <w:p w:rsidR="00F02B2F" w:rsidRDefault="00F02B2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B2F" w:rsidRDefault="00F02B2F" w:rsidP="005F5576">
      <w:r>
        <w:separator/>
      </w:r>
    </w:p>
  </w:footnote>
  <w:footnote w:type="continuationSeparator" w:id="0">
    <w:p w:rsidR="00F02B2F" w:rsidRDefault="00F02B2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6A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D54AD"/>
    <w:rsid w:val="000E30CC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97A8D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0E23"/>
    <w:rsid w:val="00331559"/>
    <w:rsid w:val="00333D26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3F70EB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62B0C"/>
    <w:rsid w:val="0087643B"/>
    <w:rsid w:val="00877669"/>
    <w:rsid w:val="00897F92"/>
    <w:rsid w:val="008A3EB7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0C2E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04CA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5DCA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C7B29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A716A"/>
    <w:rsid w:val="00EB2CDE"/>
    <w:rsid w:val="00EC1A81"/>
    <w:rsid w:val="00EC595F"/>
    <w:rsid w:val="00EC7E5C"/>
    <w:rsid w:val="00ED78F1"/>
    <w:rsid w:val="00EE4DCA"/>
    <w:rsid w:val="00EF0F62"/>
    <w:rsid w:val="00F007E1"/>
    <w:rsid w:val="00F0134E"/>
    <w:rsid w:val="00F02B2F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333C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Jared</cp:lastModifiedBy>
  <cp:revision>1</cp:revision>
  <dcterms:created xsi:type="dcterms:W3CDTF">2014-11-03T22:27:00Z</dcterms:created>
  <dcterms:modified xsi:type="dcterms:W3CDTF">2014-11-03T22:56:00Z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