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</w:t>
        <w:tab/>
        <w:t xml:space="preserve">0:35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Build, DPS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 in the Black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Off Blocks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Off Blocks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Free-Fast in the Black instead of 3.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4,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