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Kick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Build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Fast / Easy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 x 50 Stroke - Descend 1→3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Stroke or IM</w:t>
        <w:tab/>
        <w:t xml:space="preserve">1:45</w:t>
        <w:tab/>
        <w:t xml:space="preserve">2:00</w:t>
        <w:tab/>
        <w:t xml:space="preserve">2:20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Stroke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Stroke or IM</w:t>
        <w:tab/>
        <w:t xml:space="preserve">1:45</w:t>
        <w:tab/>
        <w:t xml:space="preserve">2:00</w:t>
        <w:tab/>
        <w:t xml:space="preserve">2:20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Stroke - Sprint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Stroke - FAST, :10 Broken @ 50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3:00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by 25</w:t>
        <w:tab/>
        <w:t xml:space="preserve">1:00</w:t>
        <w:tab/>
        <w:t xml:space="preserve">1:00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Broken - Take the prescribed rest at the halfway point and subtract that from the final time when you come into the wall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March 20,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