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Swim, Perfect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Kick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All Stroke → All Free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Stroke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75 Stroke / 25 Free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/ 50 Free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Stroke / 75 Free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100 Free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Choice - Sprint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Perfect = Focus more on your overall form rather than speed. Try to swim the stroke to the most ideal standard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March 27,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