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Choice - Swim, Build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IMO by Round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or IM Combo</w:t>
        <w:tab/>
        <w:t xml:space="preserve">3:20</w:t>
        <w:tab/>
        <w:t xml:space="preserve">3:40</w:t>
        <w:tab/>
        <w:t xml:space="preserve">4:30</w:t>
        <w:tab/>
        <w:t xml:space="preserve">4:45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Smooth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repeat the main set 2 times instead of 3.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June 12,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