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Stroke -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Swim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Specialty - FAST</w:t>
        <w:tab/>
        <w:t xml:space="preserve">1:30</w:t>
        <w:tab/>
        <w:t xml:space="preserve">1:30</w:t>
        <w:tab/>
        <w:t xml:space="preserve">1:40</w:t>
        <w:tab/>
        <w:t xml:space="preserve">1:40</w:t>
        <w:tab/>
        <w:t xml:space="preserve">n/a</w:t>
      </w:r>
    </w:p>
    <w:p w:rsidR="00000000" w:rsidDel="00000000" w:rsidP="00000000" w:rsidRDefault="00000000" w:rsidRPr="00000000" w14:paraId="00000007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</w:r>
    </w:p>
    <w:p w:rsidR="00000000" w:rsidDel="00000000" w:rsidP="00000000" w:rsidRDefault="00000000" w:rsidRPr="00000000" w14:paraId="00000008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Specialty - Build</w:t>
        <w:tab/>
        <w:t xml:space="preserve">1:30</w:t>
        <w:tab/>
        <w:t xml:space="preserve">1:30</w:t>
        <w:tab/>
        <w:t xml:space="preserve">1:40</w:t>
        <w:tab/>
        <w:t xml:space="preserve">1:40</w:t>
      </w:r>
    </w:p>
    <w:p w:rsidR="00000000" w:rsidDel="00000000" w:rsidP="00000000" w:rsidRDefault="00000000" w:rsidRPr="00000000" w14:paraId="00000009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</w:r>
    </w:p>
    <w:p w:rsidR="00000000" w:rsidDel="00000000" w:rsidP="00000000" w:rsidRDefault="00000000" w:rsidRPr="00000000" w14:paraId="0000000A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75 Specialty - Build</w:t>
        <w:tab/>
        <w:t xml:space="preserve">1:30</w:t>
        <w:tab/>
        <w:t xml:space="preserve">1:30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B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1:10</w:t>
        <w:tab/>
        <w:t xml:space="preserve">1:10</w:t>
      </w:r>
    </w:p>
    <w:p w:rsidR="00000000" w:rsidDel="00000000" w:rsidP="00000000" w:rsidRDefault="00000000" w:rsidRPr="00000000" w14:paraId="0000000C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#2 &amp; 4 FAST</w:t>
        <w:tab/>
        <w:t xml:space="preserve">1:30</w:t>
        <w:tab/>
        <w:t xml:space="preserve">1:30</w:t>
      </w:r>
    </w:p>
    <w:p w:rsidR="00000000" w:rsidDel="00000000" w:rsidP="00000000" w:rsidRDefault="00000000" w:rsidRPr="00000000" w14:paraId="0000000D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</w:r>
    </w:p>
    <w:p w:rsidR="00000000" w:rsidDel="00000000" w:rsidP="00000000" w:rsidRDefault="00000000" w:rsidRPr="00000000" w14:paraId="0000000E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/ Free by 100 - Smooth</w:t>
        <w:tab/>
        <w:t xml:space="preserve">3:30</w:t>
        <w:tab/>
        <w:t xml:space="preserve">3:30</w:t>
        <w:tab/>
        <w:t xml:space="preserve">4:20</w:t>
        <w:tab/>
        <w:t xml:space="preserve">4:20</w:t>
        <w:tab/>
        <w:t xml:space="preserve">n/a</w:t>
      </w:r>
    </w:p>
    <w:p w:rsidR="00000000" w:rsidDel="00000000" w:rsidP="00000000" w:rsidRDefault="00000000" w:rsidRPr="00000000" w14:paraId="0000000F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FAST</w:t>
        <w:tab/>
        <w:t xml:space="preserve">1:05</w:t>
        <w:tab/>
        <w:t xml:space="preserve">1:05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2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Specialty - Build</w:t>
        <w:tab/>
        <w:t xml:space="preserve">1:05</w:t>
        <w:tab/>
        <w:t xml:space="preserve">1:05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3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4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Specialty - Build</w:t>
        <w:tab/>
        <w:t xml:space="preserve">1:05</w:t>
        <w:tab/>
        <w:t xml:space="preserve">1:05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5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6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7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8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/ Free by 100 - Smooth</w:t>
        <w:tab/>
        <w:t xml:space="preserve">3:30</w:t>
        <w:tab/>
        <w:t xml:space="preserve">3:30</w:t>
        <w:tab/>
        <w:t xml:space="preserve">4:20</w:t>
        <w:tab/>
        <w:t xml:space="preserve">4:20</w:t>
        <w:tab/>
        <w:t xml:space="preserve">n/a</w:t>
      </w:r>
    </w:p>
    <w:p w:rsidR="00000000" w:rsidDel="00000000" w:rsidP="00000000" w:rsidRDefault="00000000" w:rsidRPr="00000000" w14:paraId="00000019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1:05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1B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C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320"/>
          <w:tab w:val="left" w:leader="none" w:pos="5400"/>
          <w:tab w:val="left" w:leader="none" w:pos="720"/>
          <w:tab w:val="left" w:leader="none" w:pos="6480"/>
          <w:tab w:val="left" w:leader="none" w:pos="7560"/>
          <w:tab w:val="left" w:leader="none" w:pos="864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3,050</w:t>
        <w:tab/>
        <w:t xml:space="preserve">3,050</w:t>
        <w:tab/>
        <w:t xml:space="preserve">2,425</w:t>
        <w:tab/>
        <w:t xml:space="preserve">2,425</w:t>
        <w:tab/>
        <w:t xml:space="preserve">1,700</w:t>
      </w:r>
    </w:p>
    <w:sectPr>
      <w:footerReference r:id="rId6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468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September 11,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