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81AFA" w14:textId="77777777" w:rsidR="00C674AE" w:rsidRPr="00C15738" w:rsidRDefault="006925DD">
      <w:pPr>
        <w:rPr>
          <w:rFonts w:ascii="Times New Roman" w:hAnsi="Times New Roman" w:cs="Times New Roman"/>
          <w:b/>
        </w:rPr>
      </w:pPr>
      <w:r w:rsidRPr="00C15738">
        <w:rPr>
          <w:rFonts w:ascii="Times New Roman" w:hAnsi="Times New Roman" w:cs="Times New Roman"/>
          <w:b/>
        </w:rPr>
        <w:t xml:space="preserve">Response to reviewers: </w:t>
      </w:r>
    </w:p>
    <w:p w14:paraId="44DFD145" w14:textId="77777777" w:rsidR="006925DD" w:rsidRPr="00C15738" w:rsidRDefault="006925DD">
      <w:pPr>
        <w:rPr>
          <w:rFonts w:ascii="Times New Roman" w:hAnsi="Times New Roman" w:cs="Times New Roman"/>
        </w:rPr>
      </w:pPr>
    </w:p>
    <w:p w14:paraId="24F4D13F" w14:textId="530EEB91" w:rsidR="006925DD" w:rsidRPr="00C15738" w:rsidRDefault="006925DD">
      <w:pPr>
        <w:rPr>
          <w:rFonts w:ascii="Times New Roman" w:hAnsi="Times New Roman" w:cs="Times New Roman"/>
          <w:b/>
        </w:rPr>
      </w:pPr>
      <w:r w:rsidRPr="00C15738">
        <w:rPr>
          <w:rFonts w:ascii="Times New Roman" w:hAnsi="Times New Roman" w:cs="Times New Roman"/>
          <w:b/>
        </w:rPr>
        <w:t>R2</w:t>
      </w:r>
    </w:p>
    <w:p w14:paraId="5F0C2870" w14:textId="49BC2CC9" w:rsidR="006925DD" w:rsidRPr="00C15738" w:rsidRDefault="00D26B7C">
      <w:pPr>
        <w:rPr>
          <w:rFonts w:ascii="Times New Roman" w:hAnsi="Times New Roman" w:cs="Times New Roman"/>
          <w:u w:val="single"/>
        </w:rPr>
      </w:pPr>
      <w:r w:rsidRPr="00C15738">
        <w:rPr>
          <w:rFonts w:ascii="Times New Roman" w:hAnsi="Times New Roman" w:cs="Times New Roman"/>
          <w:u w:val="single"/>
        </w:rPr>
        <w:t>Comment</w:t>
      </w:r>
      <w:r w:rsidR="006925DD" w:rsidRPr="00C15738">
        <w:rPr>
          <w:rFonts w:ascii="Times New Roman" w:hAnsi="Times New Roman" w:cs="Times New Roman"/>
          <w:u w:val="single"/>
        </w:rPr>
        <w:t>1:</w:t>
      </w:r>
    </w:p>
    <w:p w14:paraId="7078469F" w14:textId="77777777" w:rsidR="006925DD" w:rsidRPr="00C15738" w:rsidRDefault="006925DD" w:rsidP="006925DD">
      <w:pPr>
        <w:rPr>
          <w:rFonts w:ascii="Times New Roman" w:eastAsia="Times New Roman" w:hAnsi="Times New Roman" w:cs="Times New Roman"/>
        </w:rPr>
      </w:pPr>
      <w:r w:rsidRPr="00C15738">
        <w:rPr>
          <w:rFonts w:ascii="Times New Roman" w:eastAsia="Times New Roman" w:hAnsi="Times New Roman" w:cs="Times New Roman"/>
          <w:color w:val="3E3D40"/>
          <w:shd w:val="clear" w:color="auto" w:fill="FFFFFF"/>
        </w:rPr>
        <w:t>No fundamental flaws but two weakspots in the argument to be solved:</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Unexplained (or unsatisfactorily explained) discrepancy btw. the argument that OA publishing would improve public uptake but evidence shows that political uptake is higher for closed research</w:t>
      </w:r>
    </w:p>
    <w:p w14:paraId="513A3E38" w14:textId="77777777" w:rsidR="006925DD" w:rsidRPr="00C15738" w:rsidRDefault="006925DD">
      <w:pPr>
        <w:rPr>
          <w:rFonts w:ascii="Times New Roman" w:hAnsi="Times New Roman" w:cs="Times New Roman"/>
        </w:rPr>
      </w:pPr>
    </w:p>
    <w:p w14:paraId="4271B8F2" w14:textId="5F8C9504" w:rsidR="006925DD" w:rsidRPr="00B52ADC" w:rsidRDefault="00147A8E">
      <w:pPr>
        <w:rPr>
          <w:rFonts w:ascii="Times New Roman" w:hAnsi="Times New Roman" w:cs="Times New Roman"/>
        </w:rPr>
      </w:pPr>
      <w:r w:rsidRPr="00C15738">
        <w:rPr>
          <w:rFonts w:ascii="Times New Roman" w:hAnsi="Times New Roman" w:cs="Times New Roman"/>
        </w:rPr>
        <w:t>Response</w:t>
      </w:r>
      <w:r w:rsidR="00B52ADC">
        <w:rPr>
          <w:rFonts w:ascii="Times New Roman" w:hAnsi="Times New Roman" w:cs="Times New Roman"/>
        </w:rPr>
        <w:t xml:space="preserve">: </w:t>
      </w:r>
      <w:r w:rsidR="001D234E" w:rsidRPr="00E42192">
        <w:rPr>
          <w:rFonts w:ascii="Times New Roman" w:hAnsi="Times New Roman" w:cs="Times New Roman"/>
          <w:color w:val="4F81BD" w:themeColor="accent1"/>
        </w:rPr>
        <w:t>Thank you for providing these helpful comments</w:t>
      </w:r>
      <w:r w:rsidR="007234BC" w:rsidRPr="00E42192">
        <w:rPr>
          <w:rFonts w:ascii="Times New Roman" w:hAnsi="Times New Roman" w:cs="Times New Roman"/>
          <w:color w:val="4F81BD" w:themeColor="accent1"/>
        </w:rPr>
        <w:t xml:space="preserve">. </w:t>
      </w:r>
      <w:r w:rsidRPr="00E42192">
        <w:rPr>
          <w:rFonts w:ascii="Times New Roman" w:hAnsi="Times New Roman" w:cs="Times New Roman"/>
          <w:color w:val="4F81BD" w:themeColor="accent1"/>
        </w:rPr>
        <w:t xml:space="preserve">We have </w:t>
      </w:r>
      <w:r w:rsidR="001D234E" w:rsidRPr="00E42192">
        <w:rPr>
          <w:rFonts w:ascii="Times New Roman" w:hAnsi="Times New Roman" w:cs="Times New Roman"/>
          <w:color w:val="4F81BD" w:themeColor="accent1"/>
        </w:rPr>
        <w:t>revised</w:t>
      </w:r>
      <w:r w:rsidRPr="00E42192">
        <w:rPr>
          <w:rFonts w:ascii="Times New Roman" w:hAnsi="Times New Roman" w:cs="Times New Roman"/>
          <w:color w:val="4F81BD" w:themeColor="accent1"/>
        </w:rPr>
        <w:t xml:space="preserve"> our manuscript</w:t>
      </w:r>
      <w:r w:rsidR="001D234E" w:rsidRPr="00E42192">
        <w:rPr>
          <w:rFonts w:ascii="Times New Roman" w:hAnsi="Times New Roman" w:cs="Times New Roman"/>
          <w:color w:val="4F81BD" w:themeColor="accent1"/>
        </w:rPr>
        <w:t xml:space="preserve"> to improve the structure and our message for OA publications</w:t>
      </w:r>
      <w:r w:rsidR="006A3B53" w:rsidRPr="00E42192">
        <w:rPr>
          <w:rFonts w:ascii="Times New Roman" w:hAnsi="Times New Roman" w:cs="Times New Roman"/>
          <w:color w:val="4F81BD" w:themeColor="accent1"/>
        </w:rPr>
        <w:t>, and specifically include the point that OA is beneficial to climate chan</w:t>
      </w:r>
      <w:r w:rsidR="0040502A">
        <w:rPr>
          <w:rFonts w:ascii="Times New Roman" w:hAnsi="Times New Roman" w:cs="Times New Roman"/>
          <w:color w:val="4F81BD" w:themeColor="accent1"/>
        </w:rPr>
        <w:t>ge research and other fields (L39, L121</w:t>
      </w:r>
      <w:r w:rsidR="006A3B53" w:rsidRPr="00E42192">
        <w:rPr>
          <w:rFonts w:ascii="Times New Roman" w:hAnsi="Times New Roman" w:cs="Times New Roman"/>
          <w:color w:val="4F81BD" w:themeColor="accent1"/>
        </w:rPr>
        <w:t>)</w:t>
      </w:r>
      <w:r w:rsidR="001D234E" w:rsidRPr="00E42192">
        <w:rPr>
          <w:rFonts w:ascii="Times New Roman" w:hAnsi="Times New Roman" w:cs="Times New Roman"/>
          <w:color w:val="4F81BD" w:themeColor="accent1"/>
        </w:rPr>
        <w:t xml:space="preserve">. </w:t>
      </w:r>
    </w:p>
    <w:p w14:paraId="3CF5DC87" w14:textId="77777777" w:rsidR="001D234E" w:rsidRPr="00E42192" w:rsidRDefault="001D234E">
      <w:pPr>
        <w:rPr>
          <w:rFonts w:ascii="Times New Roman" w:hAnsi="Times New Roman" w:cs="Times New Roman"/>
          <w:color w:val="4F81BD" w:themeColor="accent1"/>
        </w:rPr>
      </w:pPr>
    </w:p>
    <w:p w14:paraId="1863B1BF" w14:textId="5F5D2600" w:rsidR="007234BC" w:rsidRPr="00E42192" w:rsidRDefault="00F61E06">
      <w:pPr>
        <w:rPr>
          <w:rFonts w:ascii="Times New Roman" w:hAnsi="Times New Roman" w:cs="Times New Roman"/>
          <w:color w:val="4F81BD" w:themeColor="accent1"/>
        </w:rPr>
      </w:pPr>
      <w:r w:rsidRPr="00E42192">
        <w:rPr>
          <w:rFonts w:ascii="Times New Roman" w:hAnsi="Times New Roman" w:cs="Times New Roman"/>
          <w:color w:val="4F81BD" w:themeColor="accent1"/>
        </w:rPr>
        <w:t>In response to a different reviewer comment, o</w:t>
      </w:r>
      <w:r w:rsidR="001D234E" w:rsidRPr="00E42192">
        <w:rPr>
          <w:rFonts w:ascii="Times New Roman" w:hAnsi="Times New Roman" w:cs="Times New Roman"/>
          <w:color w:val="4F81BD" w:themeColor="accent1"/>
        </w:rPr>
        <w:t xml:space="preserve">ur analysis of citation and new/policy mention data </w:t>
      </w:r>
      <w:r w:rsidRPr="00E42192">
        <w:rPr>
          <w:rFonts w:ascii="Times New Roman" w:hAnsi="Times New Roman" w:cs="Times New Roman"/>
          <w:color w:val="4F81BD" w:themeColor="accent1"/>
        </w:rPr>
        <w:t>now</w:t>
      </w:r>
      <w:r w:rsidR="001D234E" w:rsidRPr="00E42192">
        <w:rPr>
          <w:rFonts w:ascii="Times New Roman" w:hAnsi="Times New Roman" w:cs="Times New Roman"/>
          <w:color w:val="4F81BD" w:themeColor="accent1"/>
        </w:rPr>
        <w:t xml:space="preserve"> include</w:t>
      </w:r>
      <w:r w:rsidRPr="00E42192">
        <w:rPr>
          <w:rFonts w:ascii="Times New Roman" w:hAnsi="Times New Roman" w:cs="Times New Roman"/>
          <w:color w:val="4F81BD" w:themeColor="accent1"/>
        </w:rPr>
        <w:t>s</w:t>
      </w:r>
      <w:r w:rsidR="001D234E" w:rsidRPr="00E42192">
        <w:rPr>
          <w:rFonts w:ascii="Times New Roman" w:hAnsi="Times New Roman" w:cs="Times New Roman"/>
          <w:color w:val="4F81BD" w:themeColor="accent1"/>
        </w:rPr>
        <w:t xml:space="preserve"> more papers and journals (our threshold cutoff was lowered to 100 papers, which results in a doubling of journals included in our analysis).</w:t>
      </w:r>
      <w:r w:rsidR="005018FE" w:rsidRPr="00E42192">
        <w:rPr>
          <w:rFonts w:ascii="Times New Roman" w:hAnsi="Times New Roman" w:cs="Times New Roman"/>
          <w:color w:val="4F81BD" w:themeColor="accent1"/>
        </w:rPr>
        <w:t xml:space="preserve"> With these changes, political uptake is clearly higher for </w:t>
      </w:r>
      <w:r w:rsidR="00E42192">
        <w:rPr>
          <w:rFonts w:ascii="Times New Roman" w:hAnsi="Times New Roman" w:cs="Times New Roman"/>
          <w:color w:val="4F81BD" w:themeColor="accent1"/>
        </w:rPr>
        <w:t>open</w:t>
      </w:r>
      <w:r w:rsidR="00E42192" w:rsidRPr="00E42192">
        <w:rPr>
          <w:rFonts w:ascii="Times New Roman" w:hAnsi="Times New Roman" w:cs="Times New Roman"/>
          <w:color w:val="4F81BD" w:themeColor="accent1"/>
        </w:rPr>
        <w:t xml:space="preserve"> </w:t>
      </w:r>
      <w:r w:rsidR="005018FE" w:rsidRPr="00E42192">
        <w:rPr>
          <w:rFonts w:ascii="Times New Roman" w:hAnsi="Times New Roman" w:cs="Times New Roman"/>
          <w:color w:val="4F81BD" w:themeColor="accent1"/>
        </w:rPr>
        <w:t>research</w:t>
      </w:r>
      <w:r w:rsidR="00E42192">
        <w:rPr>
          <w:rFonts w:ascii="Times New Roman" w:hAnsi="Times New Roman" w:cs="Times New Roman"/>
          <w:color w:val="4F81BD" w:themeColor="accent1"/>
        </w:rPr>
        <w:t xml:space="preserve">, but there is no journal rank trend </w:t>
      </w:r>
      <w:r w:rsidR="005018FE" w:rsidRPr="00E42192">
        <w:rPr>
          <w:rFonts w:ascii="Times New Roman" w:hAnsi="Times New Roman" w:cs="Times New Roman"/>
          <w:color w:val="4F81BD" w:themeColor="accent1"/>
        </w:rPr>
        <w:t>(Fig. 2d).</w:t>
      </w:r>
      <w:r w:rsidR="00E42192">
        <w:rPr>
          <w:rFonts w:ascii="Times New Roman" w:hAnsi="Times New Roman" w:cs="Times New Roman"/>
          <w:color w:val="4F81BD" w:themeColor="accent1"/>
        </w:rPr>
        <w:t xml:space="preserve"> W</w:t>
      </w:r>
      <w:r w:rsidR="00E33887" w:rsidRPr="00E42192">
        <w:rPr>
          <w:rFonts w:ascii="Times New Roman" w:hAnsi="Times New Roman" w:cs="Times New Roman"/>
          <w:color w:val="4F81BD" w:themeColor="accent1"/>
        </w:rPr>
        <w:t>e</w:t>
      </w:r>
      <w:r w:rsidR="00F24D9B" w:rsidRPr="00E42192">
        <w:rPr>
          <w:rFonts w:ascii="Times New Roman" w:hAnsi="Times New Roman" w:cs="Times New Roman"/>
          <w:color w:val="4F81BD" w:themeColor="accent1"/>
        </w:rPr>
        <w:t xml:space="preserve"> </w:t>
      </w:r>
      <w:r w:rsidR="00E33887" w:rsidRPr="00E42192">
        <w:rPr>
          <w:rFonts w:ascii="Times New Roman" w:hAnsi="Times New Roman" w:cs="Times New Roman"/>
          <w:color w:val="4F81BD" w:themeColor="accent1"/>
        </w:rPr>
        <w:t xml:space="preserve">explain that these documents are often created by international organizations (i.e. United Nations) </w:t>
      </w:r>
      <w:r w:rsidR="00614F74">
        <w:rPr>
          <w:rFonts w:ascii="Times New Roman" w:hAnsi="Times New Roman" w:cs="Times New Roman"/>
          <w:color w:val="4F81BD" w:themeColor="accent1"/>
        </w:rPr>
        <w:t xml:space="preserve">yet a lot of important research remains behind paywalls (Fig. 1). While the trend towards OA is increasing, we stress that OA is especially </w:t>
      </w:r>
      <w:r w:rsidR="00E33887" w:rsidRPr="00347B21">
        <w:rPr>
          <w:rFonts w:ascii="Times New Roman" w:hAnsi="Times New Roman" w:cs="Times New Roman"/>
          <w:color w:val="4F81BD" w:themeColor="accent1"/>
        </w:rPr>
        <w:t xml:space="preserve">important </w:t>
      </w:r>
      <w:r w:rsidR="00D85D21">
        <w:rPr>
          <w:rFonts w:ascii="Times New Roman" w:hAnsi="Times New Roman" w:cs="Times New Roman"/>
          <w:color w:val="4F81BD" w:themeColor="accent1"/>
        </w:rPr>
        <w:t>for</w:t>
      </w:r>
      <w:r w:rsidR="00D85D21" w:rsidRPr="00347B21">
        <w:rPr>
          <w:rFonts w:ascii="Times New Roman" w:hAnsi="Times New Roman" w:cs="Times New Roman"/>
          <w:color w:val="4F81BD" w:themeColor="accent1"/>
        </w:rPr>
        <w:t xml:space="preserve"> </w:t>
      </w:r>
      <w:r w:rsidR="00E33887" w:rsidRPr="00347B21">
        <w:rPr>
          <w:rFonts w:ascii="Times New Roman" w:hAnsi="Times New Roman" w:cs="Times New Roman"/>
          <w:color w:val="4F81BD" w:themeColor="accent1"/>
        </w:rPr>
        <w:t>local management and policy</w:t>
      </w:r>
      <w:r w:rsidR="008C2A68">
        <w:rPr>
          <w:rFonts w:ascii="Times New Roman" w:hAnsi="Times New Roman" w:cs="Times New Roman"/>
          <w:color w:val="4F81BD" w:themeColor="accent1"/>
        </w:rPr>
        <w:t>,</w:t>
      </w:r>
      <w:r w:rsidR="00E33887" w:rsidRPr="00347B21">
        <w:rPr>
          <w:rFonts w:ascii="Times New Roman" w:hAnsi="Times New Roman" w:cs="Times New Roman"/>
          <w:color w:val="4F81BD" w:themeColor="accent1"/>
        </w:rPr>
        <w:t xml:space="preserve"> </w:t>
      </w:r>
      <w:r w:rsidR="00D85D21">
        <w:rPr>
          <w:rFonts w:ascii="Times New Roman" w:hAnsi="Times New Roman" w:cs="Times New Roman"/>
          <w:color w:val="4F81BD" w:themeColor="accent1"/>
        </w:rPr>
        <w:t xml:space="preserve">which often </w:t>
      </w:r>
      <w:r w:rsidR="00E33887" w:rsidRPr="00347B21">
        <w:rPr>
          <w:rFonts w:ascii="Times New Roman" w:hAnsi="Times New Roman" w:cs="Times New Roman"/>
          <w:color w:val="4F81BD" w:themeColor="accent1"/>
        </w:rPr>
        <w:t>depend on smaller local-scale studies published in lower-impact journals and receive far less publicity.</w:t>
      </w:r>
      <w:r w:rsidR="00F24D9B" w:rsidRPr="00E42192">
        <w:rPr>
          <w:rFonts w:ascii="Times New Roman" w:hAnsi="Times New Roman" w:cs="Times New Roman"/>
          <w:color w:val="4F81BD" w:themeColor="accent1"/>
        </w:rPr>
        <w:t xml:space="preserve"> </w:t>
      </w:r>
    </w:p>
    <w:p w14:paraId="1FD0E426" w14:textId="77777777" w:rsidR="006925DD" w:rsidRPr="00C15738" w:rsidRDefault="006925DD">
      <w:pPr>
        <w:rPr>
          <w:rFonts w:ascii="Times New Roman" w:hAnsi="Times New Roman" w:cs="Times New Roman"/>
        </w:rPr>
      </w:pPr>
    </w:p>
    <w:p w14:paraId="2BCD3D2E" w14:textId="77777777" w:rsidR="006925DD" w:rsidRPr="00C15738" w:rsidRDefault="006925DD">
      <w:pPr>
        <w:rPr>
          <w:rFonts w:ascii="Times New Roman" w:hAnsi="Times New Roman" w:cs="Times New Roman"/>
        </w:rPr>
      </w:pPr>
    </w:p>
    <w:p w14:paraId="7BB0CA1A" w14:textId="77777777" w:rsidR="006925DD" w:rsidRPr="00C15738" w:rsidRDefault="006925DD">
      <w:pPr>
        <w:rPr>
          <w:rFonts w:ascii="Times New Roman" w:hAnsi="Times New Roman" w:cs="Times New Roman"/>
          <w:u w:val="single"/>
        </w:rPr>
      </w:pPr>
      <w:r w:rsidRPr="00C15738">
        <w:rPr>
          <w:rFonts w:ascii="Times New Roman" w:hAnsi="Times New Roman" w:cs="Times New Roman"/>
          <w:u w:val="single"/>
        </w:rPr>
        <w:t>Comment 2:</w:t>
      </w:r>
    </w:p>
    <w:p w14:paraId="484630B8" w14:textId="77777777" w:rsidR="006925DD" w:rsidRPr="00C15738" w:rsidRDefault="006925DD" w:rsidP="006925DD">
      <w:pPr>
        <w:rPr>
          <w:rFonts w:ascii="Times New Roman" w:eastAsia="Times New Roman" w:hAnsi="Times New Roman" w:cs="Times New Roman"/>
        </w:rPr>
      </w:pPr>
      <w:r w:rsidRPr="00C15738">
        <w:rPr>
          <w:rFonts w:ascii="Times New Roman" w:eastAsia="Times New Roman" w:hAnsi="Times New Roman" w:cs="Times New Roman"/>
          <w:color w:val="3E3D40"/>
          <w:shd w:val="clear" w:color="auto" w:fill="FFFFFF"/>
        </w:rPr>
        <w:t>Authors provide evidence for the connection btw. the mode of publication (open / closed) and societal impact, based on their analyis of publicly avaliable data, which can be considered a useful and interesting contribution to the debate on the role of OA and Open Data in climate change research.</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Two weakspots in the argument need to be solved (see review comment under Q2)</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Argument in Line 130/131 that tackling climate change in time will require rapid collaborative efforts, would be excellent entry point for the whole paper / intro section</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lastRenderedPageBreak/>
        <w:br/>
      </w:r>
      <w:r w:rsidRPr="00C15738">
        <w:rPr>
          <w:rFonts w:ascii="Times New Roman" w:eastAsia="Times New Roman" w:hAnsi="Times New Roman" w:cs="Times New Roman"/>
          <w:color w:val="3E3D40"/>
          <w:shd w:val="clear" w:color="auto" w:fill="FFFFFF"/>
        </w:rPr>
        <w:t>The argument that OA climate change research can have a greater societal impact among non-academic audiences should be substantiated with more then just one evidence / reference (Cvitanivic), as otherwise the evidence seems rather anecdotic)</w:t>
      </w:r>
    </w:p>
    <w:p w14:paraId="47C7E4A0" w14:textId="77777777" w:rsidR="006925DD" w:rsidRPr="00C15738" w:rsidRDefault="006925DD">
      <w:pPr>
        <w:rPr>
          <w:rFonts w:ascii="Times New Roman" w:hAnsi="Times New Roman" w:cs="Times New Roman"/>
        </w:rPr>
      </w:pPr>
    </w:p>
    <w:p w14:paraId="5A9AA989" w14:textId="50B1FB03" w:rsidR="006925DD" w:rsidRPr="00C8247A" w:rsidRDefault="00D26B7C">
      <w:pPr>
        <w:rPr>
          <w:rFonts w:ascii="Times New Roman" w:hAnsi="Times New Roman" w:cs="Times New Roman"/>
          <w:color w:val="4F81BD" w:themeColor="accent1"/>
        </w:rPr>
      </w:pPr>
      <w:r w:rsidRPr="00C8247A">
        <w:rPr>
          <w:rFonts w:ascii="Times New Roman" w:hAnsi="Times New Roman" w:cs="Times New Roman"/>
          <w:color w:val="4F81BD" w:themeColor="accent1"/>
        </w:rPr>
        <w:t>Response</w:t>
      </w:r>
      <w:r w:rsidR="00B52ADC" w:rsidRPr="00C8247A">
        <w:rPr>
          <w:rFonts w:ascii="Times New Roman" w:hAnsi="Times New Roman" w:cs="Times New Roman"/>
          <w:color w:val="4F81BD" w:themeColor="accent1"/>
        </w:rPr>
        <w:t xml:space="preserve">: </w:t>
      </w:r>
      <w:r w:rsidR="006A3B53" w:rsidRPr="00C8247A">
        <w:rPr>
          <w:rFonts w:ascii="Times New Roman" w:hAnsi="Times New Roman" w:cs="Times New Roman"/>
          <w:color w:val="4F81BD" w:themeColor="accent1"/>
        </w:rPr>
        <w:t xml:space="preserve">Thank you for your helpful comments to </w:t>
      </w:r>
      <w:r w:rsidR="009A03E8" w:rsidRPr="00C8247A">
        <w:rPr>
          <w:rFonts w:ascii="Times New Roman" w:hAnsi="Times New Roman" w:cs="Times New Roman"/>
          <w:color w:val="4F81BD" w:themeColor="accent1"/>
        </w:rPr>
        <w:t>improve our manuscript.</w:t>
      </w:r>
      <w:r w:rsidR="006A3B53" w:rsidRPr="00C8247A">
        <w:rPr>
          <w:rFonts w:ascii="Times New Roman" w:hAnsi="Times New Roman" w:cs="Times New Roman"/>
          <w:color w:val="4F81BD" w:themeColor="accent1"/>
        </w:rPr>
        <w:t xml:space="preserve"> We</w:t>
      </w:r>
      <w:r w:rsidR="009A03E8" w:rsidRPr="00C8247A">
        <w:rPr>
          <w:rFonts w:ascii="Times New Roman" w:hAnsi="Times New Roman" w:cs="Times New Roman"/>
          <w:color w:val="4F81BD" w:themeColor="accent1"/>
        </w:rPr>
        <w:t xml:space="preserve"> have revised the paragraph structure and our </w:t>
      </w:r>
      <w:r w:rsidR="006A3B53" w:rsidRPr="00C8247A">
        <w:rPr>
          <w:rFonts w:ascii="Times New Roman" w:hAnsi="Times New Roman" w:cs="Times New Roman"/>
          <w:color w:val="4F81BD" w:themeColor="accent1"/>
        </w:rPr>
        <w:t>arguments now have greater</w:t>
      </w:r>
      <w:r w:rsidRPr="00C8247A">
        <w:rPr>
          <w:rFonts w:ascii="Times New Roman" w:hAnsi="Times New Roman" w:cs="Times New Roman"/>
          <w:color w:val="4F81BD" w:themeColor="accent1"/>
        </w:rPr>
        <w:t xml:space="preserve"> clarity</w:t>
      </w:r>
      <w:r w:rsidR="006A3B53" w:rsidRPr="00C8247A">
        <w:rPr>
          <w:rFonts w:ascii="Times New Roman" w:hAnsi="Times New Roman" w:cs="Times New Roman"/>
          <w:color w:val="4F81BD" w:themeColor="accent1"/>
        </w:rPr>
        <w:t>. Specifically, we now introduce our commentary stru</w:t>
      </w:r>
      <w:r w:rsidR="00514EA9">
        <w:rPr>
          <w:rFonts w:ascii="Times New Roman" w:hAnsi="Times New Roman" w:cs="Times New Roman"/>
          <w:color w:val="4F81BD" w:themeColor="accent1"/>
        </w:rPr>
        <w:t>cture in the first paragraph (L25</w:t>
      </w:r>
      <w:r w:rsidR="006A3B53" w:rsidRPr="00C8247A">
        <w:rPr>
          <w:rFonts w:ascii="Times New Roman" w:hAnsi="Times New Roman" w:cs="Times New Roman"/>
          <w:color w:val="4F81BD" w:themeColor="accent1"/>
        </w:rPr>
        <w:t>) and separate OS arguments</w:t>
      </w:r>
      <w:r w:rsidR="00514EA9">
        <w:rPr>
          <w:rFonts w:ascii="Times New Roman" w:hAnsi="Times New Roman" w:cs="Times New Roman"/>
          <w:color w:val="4F81BD" w:themeColor="accent1"/>
        </w:rPr>
        <w:t xml:space="preserve"> (L42 – L70</w:t>
      </w:r>
      <w:r w:rsidR="006651C5" w:rsidRPr="00C8247A">
        <w:rPr>
          <w:rFonts w:ascii="Times New Roman" w:hAnsi="Times New Roman" w:cs="Times New Roman"/>
          <w:color w:val="4F81BD" w:themeColor="accent1"/>
        </w:rPr>
        <w:t>) from citation/altmetric analyse</w:t>
      </w:r>
      <w:r w:rsidR="006A3B53" w:rsidRPr="00C8247A">
        <w:rPr>
          <w:rFonts w:ascii="Times New Roman" w:hAnsi="Times New Roman" w:cs="Times New Roman"/>
          <w:color w:val="4F81BD" w:themeColor="accent1"/>
        </w:rPr>
        <w:t>s</w:t>
      </w:r>
      <w:r w:rsidR="00514EA9">
        <w:rPr>
          <w:rFonts w:ascii="Times New Roman" w:hAnsi="Times New Roman" w:cs="Times New Roman"/>
          <w:color w:val="4F81BD" w:themeColor="accent1"/>
        </w:rPr>
        <w:t xml:space="preserve"> (L72 – L116</w:t>
      </w:r>
      <w:r w:rsidR="006651C5" w:rsidRPr="00C8247A">
        <w:rPr>
          <w:rFonts w:ascii="Times New Roman" w:hAnsi="Times New Roman" w:cs="Times New Roman"/>
          <w:color w:val="4F81BD" w:themeColor="accent1"/>
        </w:rPr>
        <w:t>)</w:t>
      </w:r>
      <w:r w:rsidR="006A3B53" w:rsidRPr="00C8247A">
        <w:rPr>
          <w:rFonts w:ascii="Times New Roman" w:hAnsi="Times New Roman" w:cs="Times New Roman"/>
          <w:color w:val="4F81BD" w:themeColor="accent1"/>
        </w:rPr>
        <w:t xml:space="preserve"> with different subheadings. We also bring the climate change triage argument above the citation analysis</w:t>
      </w:r>
      <w:r w:rsidR="00514EA9">
        <w:rPr>
          <w:rFonts w:ascii="Times New Roman" w:hAnsi="Times New Roman" w:cs="Times New Roman"/>
          <w:color w:val="4F81BD" w:themeColor="accent1"/>
        </w:rPr>
        <w:t xml:space="preserve"> (L42</w:t>
      </w:r>
      <w:r w:rsidR="00643981" w:rsidRPr="00C8247A">
        <w:rPr>
          <w:rFonts w:ascii="Times New Roman" w:hAnsi="Times New Roman" w:cs="Times New Roman"/>
          <w:color w:val="4F81BD" w:themeColor="accent1"/>
        </w:rPr>
        <w:t>)</w:t>
      </w:r>
      <w:r w:rsidR="006A3B53" w:rsidRPr="00C8247A">
        <w:rPr>
          <w:rFonts w:ascii="Times New Roman" w:hAnsi="Times New Roman" w:cs="Times New Roman"/>
          <w:color w:val="4F81BD" w:themeColor="accent1"/>
        </w:rPr>
        <w:t xml:space="preserve">, and so keep </w:t>
      </w:r>
      <w:r w:rsidR="00643981" w:rsidRPr="00C8247A">
        <w:rPr>
          <w:rFonts w:ascii="Times New Roman" w:hAnsi="Times New Roman" w:cs="Times New Roman"/>
          <w:color w:val="4F81BD" w:themeColor="accent1"/>
        </w:rPr>
        <w:t>comment sections separate from analysis sections.</w:t>
      </w:r>
      <w:r w:rsidR="00CB3F8F" w:rsidRPr="00C8247A">
        <w:rPr>
          <w:rFonts w:ascii="Times New Roman" w:hAnsi="Times New Roman" w:cs="Times New Roman"/>
          <w:color w:val="4F81BD" w:themeColor="accent1"/>
        </w:rPr>
        <w:t xml:space="preserve"> Finally, we include a recommendations paragraph before the conclusion, which outlines information in Table</w:t>
      </w:r>
      <w:r w:rsidR="00397D16">
        <w:rPr>
          <w:rFonts w:ascii="Times New Roman" w:hAnsi="Times New Roman" w:cs="Times New Roman"/>
          <w:color w:val="4F81BD" w:themeColor="accent1"/>
        </w:rPr>
        <w:t xml:space="preserve"> 1 and potential OS barriers (L118 – L140</w:t>
      </w:r>
      <w:r w:rsidR="00CB3F8F" w:rsidRPr="00C8247A">
        <w:rPr>
          <w:rFonts w:ascii="Times New Roman" w:hAnsi="Times New Roman" w:cs="Times New Roman"/>
          <w:color w:val="4F81BD" w:themeColor="accent1"/>
        </w:rPr>
        <w:t>).</w:t>
      </w:r>
    </w:p>
    <w:p w14:paraId="30B71AD2" w14:textId="77777777" w:rsidR="00643981" w:rsidRPr="00C8247A" w:rsidRDefault="00643981">
      <w:pPr>
        <w:rPr>
          <w:rFonts w:ascii="Times New Roman" w:hAnsi="Times New Roman" w:cs="Times New Roman"/>
          <w:color w:val="4F81BD" w:themeColor="accent1"/>
        </w:rPr>
      </w:pPr>
    </w:p>
    <w:p w14:paraId="7B8CC5B3" w14:textId="35EAF676" w:rsidR="00643981" w:rsidRPr="00C8247A" w:rsidRDefault="00643981">
      <w:pPr>
        <w:rPr>
          <w:rFonts w:ascii="Times New Roman" w:hAnsi="Times New Roman" w:cs="Times New Roman"/>
          <w:color w:val="4F81BD" w:themeColor="accent1"/>
        </w:rPr>
      </w:pPr>
      <w:r w:rsidRPr="00C8247A">
        <w:rPr>
          <w:rFonts w:ascii="Times New Roman" w:hAnsi="Times New Roman" w:cs="Times New Roman"/>
          <w:color w:val="4F81BD" w:themeColor="accent1"/>
        </w:rPr>
        <w:t xml:space="preserve">Thank you for the suggestion to bring the ‘rapid collaborative effort’ point forward. This is now </w:t>
      </w:r>
      <w:r w:rsidR="00BB7C0A" w:rsidRPr="00C8247A">
        <w:rPr>
          <w:rFonts w:ascii="Times New Roman" w:hAnsi="Times New Roman" w:cs="Times New Roman"/>
          <w:color w:val="4F81BD" w:themeColor="accent1"/>
        </w:rPr>
        <w:t>stated</w:t>
      </w:r>
      <w:r w:rsidRPr="00C8247A">
        <w:rPr>
          <w:rFonts w:ascii="Times New Roman" w:hAnsi="Times New Roman" w:cs="Times New Roman"/>
          <w:color w:val="4F81BD" w:themeColor="accent1"/>
        </w:rPr>
        <w:t xml:space="preserve"> in the introduction (L31).</w:t>
      </w:r>
    </w:p>
    <w:p w14:paraId="60E0394D" w14:textId="77777777" w:rsidR="00D26B7C" w:rsidRPr="00C8247A" w:rsidRDefault="00D26B7C">
      <w:pPr>
        <w:rPr>
          <w:rFonts w:ascii="Times New Roman" w:hAnsi="Times New Roman" w:cs="Times New Roman"/>
          <w:color w:val="4F81BD" w:themeColor="accent1"/>
        </w:rPr>
      </w:pPr>
    </w:p>
    <w:p w14:paraId="75C15B85" w14:textId="18E50E60" w:rsidR="00D846FC" w:rsidRPr="00C8247A" w:rsidRDefault="00D26B7C">
      <w:pPr>
        <w:rPr>
          <w:rFonts w:ascii="Times New Roman" w:hAnsi="Times New Roman" w:cs="Times New Roman"/>
          <w:color w:val="4F81BD" w:themeColor="accent1"/>
        </w:rPr>
      </w:pPr>
      <w:r w:rsidRPr="00C8247A">
        <w:rPr>
          <w:rFonts w:ascii="Times New Roman" w:hAnsi="Times New Roman" w:cs="Times New Roman"/>
          <w:color w:val="4F81BD" w:themeColor="accent1"/>
        </w:rPr>
        <w:t>Regarding support for OA research to have a greater societal impact, we have include</w:t>
      </w:r>
      <w:r w:rsidR="00B22F2E" w:rsidRPr="00C8247A">
        <w:rPr>
          <w:rFonts w:ascii="Times New Roman" w:hAnsi="Times New Roman" w:cs="Times New Roman"/>
          <w:color w:val="4F81BD" w:themeColor="accent1"/>
        </w:rPr>
        <w:t xml:space="preserve">d </w:t>
      </w:r>
      <w:r w:rsidR="00867118">
        <w:rPr>
          <w:rFonts w:ascii="Times New Roman" w:hAnsi="Times New Roman" w:cs="Times New Roman"/>
          <w:color w:val="4F81BD" w:themeColor="accent1"/>
        </w:rPr>
        <w:t xml:space="preserve">an </w:t>
      </w:r>
      <w:r w:rsidRPr="00C8247A">
        <w:rPr>
          <w:rFonts w:ascii="Times New Roman" w:hAnsi="Times New Roman" w:cs="Times New Roman"/>
          <w:color w:val="4F81BD" w:themeColor="accent1"/>
        </w:rPr>
        <w:t>additional reference for support</w:t>
      </w:r>
      <w:r w:rsidR="00B47F93">
        <w:rPr>
          <w:rFonts w:ascii="Times New Roman" w:hAnsi="Times New Roman" w:cs="Times New Roman"/>
          <w:color w:val="4F81BD" w:themeColor="accent1"/>
        </w:rPr>
        <w:t xml:space="preserve"> (L114</w:t>
      </w:r>
      <w:r w:rsidR="00D846FC" w:rsidRPr="00C8247A">
        <w:rPr>
          <w:rFonts w:ascii="Times New Roman" w:hAnsi="Times New Roman" w:cs="Times New Roman"/>
          <w:color w:val="4F81BD" w:themeColor="accent1"/>
        </w:rPr>
        <w:t>):</w:t>
      </w:r>
    </w:p>
    <w:p w14:paraId="04685153" w14:textId="77777777" w:rsidR="00867118" w:rsidRDefault="00867118">
      <w:pPr>
        <w:rPr>
          <w:rFonts w:ascii="Times New Roman" w:hAnsi="Times New Roman" w:cs="Times New Roman"/>
          <w:color w:val="4F81BD" w:themeColor="accent1"/>
        </w:rPr>
      </w:pPr>
    </w:p>
    <w:p w14:paraId="7365C89E" w14:textId="44A4F40F" w:rsidR="00867118" w:rsidRPr="003C45E1" w:rsidRDefault="00867118" w:rsidP="003C45E1">
      <w:pPr>
        <w:pStyle w:val="ListParagraph"/>
        <w:numPr>
          <w:ilvl w:val="0"/>
          <w:numId w:val="1"/>
        </w:numPr>
        <w:rPr>
          <w:rFonts w:ascii="Times New Roman" w:hAnsi="Times New Roman" w:cs="Times New Roman"/>
          <w:color w:val="4F81BD" w:themeColor="accent1"/>
        </w:rPr>
      </w:pPr>
      <w:r w:rsidRPr="003C45E1">
        <w:rPr>
          <w:rFonts w:ascii="Times New Roman" w:hAnsi="Times New Roman" w:cs="Times New Roman"/>
          <w:color w:val="4F81BD" w:themeColor="accent1"/>
        </w:rPr>
        <w:t xml:space="preserve">Fuller et al. 2014 (Conservation Biology), who show that conservation science is limited by paywalls and also argue </w:t>
      </w:r>
      <w:r w:rsidR="007974D3" w:rsidRPr="003C45E1">
        <w:rPr>
          <w:rFonts w:ascii="Times New Roman" w:hAnsi="Times New Roman" w:cs="Times New Roman"/>
          <w:color w:val="4F81BD" w:themeColor="accent1"/>
        </w:rPr>
        <w:t>that OA can help progress conservation management efforts.</w:t>
      </w:r>
    </w:p>
    <w:p w14:paraId="33854D9B" w14:textId="6923F13E" w:rsidR="00D26B7C" w:rsidRPr="003C45E1" w:rsidRDefault="00D846FC" w:rsidP="003C45E1">
      <w:pPr>
        <w:pStyle w:val="ListParagraph"/>
        <w:numPr>
          <w:ilvl w:val="0"/>
          <w:numId w:val="1"/>
        </w:numPr>
        <w:rPr>
          <w:rFonts w:ascii="Times New Roman" w:hAnsi="Times New Roman" w:cs="Times New Roman"/>
          <w:color w:val="4F81BD" w:themeColor="accent1"/>
        </w:rPr>
      </w:pPr>
      <w:r w:rsidRPr="003C45E1">
        <w:rPr>
          <w:rFonts w:ascii="Times New Roman" w:hAnsi="Times New Roman" w:cs="Times New Roman"/>
          <w:color w:val="4F81BD" w:themeColor="accent1"/>
        </w:rPr>
        <w:t>Rafidimanantsoa et al. 2018 (</w:t>
      </w:r>
      <w:r w:rsidR="00B47F93" w:rsidRPr="003C45E1">
        <w:rPr>
          <w:rFonts w:ascii="Times New Roman" w:hAnsi="Times New Roman" w:cs="Times New Roman"/>
          <w:color w:val="4F81BD" w:themeColor="accent1"/>
        </w:rPr>
        <w:t>Madagascar Conservation &amp; Development</w:t>
      </w:r>
      <w:r w:rsidRPr="003C45E1">
        <w:rPr>
          <w:rFonts w:ascii="Times New Roman" w:hAnsi="Times New Roman" w:cs="Times New Roman"/>
          <w:color w:val="4F81BD" w:themeColor="accent1"/>
        </w:rPr>
        <w:t>), who show that</w:t>
      </w:r>
      <w:r w:rsidR="00B47F93" w:rsidRPr="003C45E1">
        <w:rPr>
          <w:rFonts w:ascii="Times New Roman" w:hAnsi="Times New Roman" w:cs="Times New Roman"/>
          <w:color w:val="4F81BD" w:themeColor="accent1"/>
        </w:rPr>
        <w:t xml:space="preserve"> managers and decision makers do not regularly use research results to inform conservation programs, due to reasons including barriers to access research. </w:t>
      </w:r>
    </w:p>
    <w:p w14:paraId="644C362B" w14:textId="77777777" w:rsidR="00D26B7C" w:rsidRPr="00C8247A" w:rsidRDefault="00D26B7C">
      <w:pPr>
        <w:rPr>
          <w:rFonts w:ascii="Times New Roman" w:hAnsi="Times New Roman" w:cs="Times New Roman"/>
          <w:color w:val="4F81BD" w:themeColor="accent1"/>
        </w:rPr>
      </w:pPr>
    </w:p>
    <w:p w14:paraId="1CC33C5C" w14:textId="05C0EBFE" w:rsidR="00D26B7C" w:rsidRPr="00C8247A" w:rsidRDefault="008C0BC6">
      <w:pPr>
        <w:rPr>
          <w:rFonts w:ascii="Times New Roman" w:hAnsi="Times New Roman" w:cs="Times New Roman"/>
          <w:color w:val="4F81BD" w:themeColor="accent1"/>
        </w:rPr>
      </w:pPr>
      <w:r w:rsidRPr="00C8247A">
        <w:rPr>
          <w:rFonts w:ascii="Times New Roman" w:hAnsi="Times New Roman" w:cs="Times New Roman"/>
          <w:color w:val="4F81BD" w:themeColor="accent1"/>
        </w:rPr>
        <w:t>We also cite several recent studies that demonstrate the importance of Twitter in increasing the societal impact of academic research (</w:t>
      </w:r>
      <w:r w:rsidR="006A157B" w:rsidRPr="00C8247A">
        <w:rPr>
          <w:rFonts w:ascii="Times New Roman" w:hAnsi="Times New Roman" w:cs="Times New Roman"/>
          <w:color w:val="4F81BD" w:themeColor="accent1"/>
        </w:rPr>
        <w:t xml:space="preserve">e.g. </w:t>
      </w:r>
      <w:r w:rsidRPr="00C8247A">
        <w:rPr>
          <w:rFonts w:ascii="Times New Roman" w:hAnsi="Times New Roman" w:cs="Times New Roman"/>
          <w:color w:val="4F81BD" w:themeColor="accent1"/>
        </w:rPr>
        <w:t xml:space="preserve">Cote &amp; Darling 2018, FACETS), and further expand on the policy results in </w:t>
      </w:r>
      <w:r w:rsidR="003C45E1">
        <w:rPr>
          <w:rFonts w:ascii="Times New Roman" w:hAnsi="Times New Roman" w:cs="Times New Roman"/>
          <w:color w:val="4F81BD" w:themeColor="accent1"/>
        </w:rPr>
        <w:t>a separate paragraph (L106 – L116</w:t>
      </w:r>
      <w:r w:rsidRPr="00C8247A">
        <w:rPr>
          <w:rFonts w:ascii="Times New Roman" w:hAnsi="Times New Roman" w:cs="Times New Roman"/>
          <w:color w:val="4F81BD" w:themeColor="accent1"/>
        </w:rPr>
        <w:t>).</w:t>
      </w:r>
    </w:p>
    <w:p w14:paraId="70F9DCE5" w14:textId="77777777" w:rsidR="007234BC" w:rsidRPr="00C15738" w:rsidRDefault="007234BC">
      <w:pPr>
        <w:rPr>
          <w:rFonts w:ascii="Times New Roman" w:hAnsi="Times New Roman" w:cs="Times New Roman"/>
        </w:rPr>
      </w:pPr>
    </w:p>
    <w:p w14:paraId="7A66DDAF" w14:textId="77777777" w:rsidR="006925DD" w:rsidRPr="00C15738" w:rsidRDefault="006925DD">
      <w:pPr>
        <w:rPr>
          <w:rFonts w:ascii="Times New Roman" w:hAnsi="Times New Roman" w:cs="Times New Roman"/>
        </w:rPr>
      </w:pPr>
    </w:p>
    <w:p w14:paraId="57537883" w14:textId="77777777" w:rsidR="006925DD" w:rsidRPr="00C15738" w:rsidRDefault="006925DD">
      <w:pPr>
        <w:rPr>
          <w:rFonts w:ascii="Times New Roman" w:hAnsi="Times New Roman" w:cs="Times New Roman"/>
          <w:b/>
        </w:rPr>
      </w:pPr>
      <w:r w:rsidRPr="00C15738">
        <w:rPr>
          <w:rFonts w:ascii="Times New Roman" w:hAnsi="Times New Roman" w:cs="Times New Roman"/>
          <w:b/>
        </w:rPr>
        <w:t>R3</w:t>
      </w:r>
    </w:p>
    <w:p w14:paraId="38430FD5" w14:textId="77777777" w:rsidR="006925DD" w:rsidRPr="00C15738" w:rsidRDefault="006925DD">
      <w:pPr>
        <w:rPr>
          <w:rFonts w:ascii="Times New Roman" w:hAnsi="Times New Roman" w:cs="Times New Roman"/>
        </w:rPr>
      </w:pPr>
    </w:p>
    <w:p w14:paraId="7FC33AD6" w14:textId="77777777" w:rsidR="006925DD" w:rsidRPr="00C15738" w:rsidRDefault="006925DD">
      <w:pPr>
        <w:rPr>
          <w:rFonts w:ascii="Times New Roman" w:hAnsi="Times New Roman" w:cs="Times New Roman"/>
          <w:u w:val="single"/>
        </w:rPr>
      </w:pPr>
      <w:r w:rsidRPr="00C15738">
        <w:rPr>
          <w:rFonts w:ascii="Times New Roman" w:hAnsi="Times New Roman" w:cs="Times New Roman"/>
          <w:u w:val="single"/>
        </w:rPr>
        <w:t>Comment 1:</w:t>
      </w:r>
    </w:p>
    <w:p w14:paraId="564682D9" w14:textId="77777777" w:rsidR="001F417F" w:rsidRPr="00C15738" w:rsidRDefault="006925DD">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Tai and Robinson make important points how wider adoption of open science practices could improve both the research process and the dissemination of results.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Comments on how the manuscript could be improved below:</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Title: "Transforming" is probably too strong, as the manuscript doesn't detail how full adoption would completely "transform" climate research, "Improving" or "Enhancing" or similar might be more appropriate.</w:t>
      </w:r>
    </w:p>
    <w:p w14:paraId="040500F5" w14:textId="77777777" w:rsidR="001F417F" w:rsidRPr="00C15738" w:rsidRDefault="001F417F">
      <w:pPr>
        <w:rPr>
          <w:rFonts w:ascii="Times New Roman" w:eastAsia="Times New Roman" w:hAnsi="Times New Roman" w:cs="Times New Roman"/>
          <w:color w:val="3E3D40"/>
          <w:shd w:val="clear" w:color="auto" w:fill="FFFFFF"/>
        </w:rPr>
      </w:pPr>
    </w:p>
    <w:p w14:paraId="49C95442" w14:textId="77777777" w:rsidR="004853C4" w:rsidRPr="00C15738" w:rsidRDefault="001F417F">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Thank you for your suggestion. We agree. The title now reads ‘Enhancing…’.</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57</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Here some discussion of the Journal Rank used would be useful. A citation seems to be missing:</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SCImago, (n.d.). SJR — SCImago Journal &amp; Country Rank [Portal]. Retrieved Date you Retrieve, from http://www.scimagojr.com</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As Altmetric is used as an alternative to citation based metrics some discussion of Impact Factors (see e.g. discussion in https://doi.org/10.1101/062109) might also be appropriate.</w:t>
      </w:r>
    </w:p>
    <w:p w14:paraId="10040711" w14:textId="77777777" w:rsidR="004853C4" w:rsidRPr="00C15738" w:rsidRDefault="004853C4">
      <w:pPr>
        <w:rPr>
          <w:rFonts w:ascii="Times New Roman" w:eastAsia="Times New Roman" w:hAnsi="Times New Roman" w:cs="Times New Roman"/>
          <w:color w:val="3E3D40"/>
          <w:shd w:val="clear" w:color="auto" w:fill="FFFFFF"/>
        </w:rPr>
      </w:pPr>
    </w:p>
    <w:p w14:paraId="4C45026E" w14:textId="065853AF" w:rsidR="00105F27" w:rsidRPr="00C8247A" w:rsidRDefault="004853C4" w:rsidP="00105F27">
      <w:pPr>
        <w:rPr>
          <w:rFonts w:ascii="Times New Roman" w:eastAsia="Times New Roman" w:hAnsi="Times New Roman" w:cs="Times New Roman"/>
          <w:color w:val="4F81BD" w:themeColor="accent1"/>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We have i</w:t>
      </w:r>
      <w:r w:rsidR="001E6B3A">
        <w:rPr>
          <w:rFonts w:ascii="Times New Roman" w:eastAsia="Times New Roman" w:hAnsi="Times New Roman" w:cs="Times New Roman"/>
          <w:color w:val="4F81BD" w:themeColor="accent1"/>
          <w:shd w:val="clear" w:color="auto" w:fill="FFFFFF"/>
        </w:rPr>
        <w:t>ncluded the SCImago citation (L265</w:t>
      </w:r>
      <w:r w:rsidRPr="00C8247A">
        <w:rPr>
          <w:rFonts w:ascii="Times New Roman" w:eastAsia="Times New Roman" w:hAnsi="Times New Roman" w:cs="Times New Roman"/>
          <w:color w:val="4F81BD" w:themeColor="accent1"/>
          <w:shd w:val="clear" w:color="auto" w:fill="FFFFFF"/>
        </w:rPr>
        <w:t>), and also mention briefly the utility of Impact Factors for measuring r</w:t>
      </w:r>
      <w:r w:rsidR="001E6B3A">
        <w:rPr>
          <w:rFonts w:ascii="Times New Roman" w:eastAsia="Times New Roman" w:hAnsi="Times New Roman" w:cs="Times New Roman"/>
          <w:color w:val="4F81BD" w:themeColor="accent1"/>
          <w:shd w:val="clear" w:color="auto" w:fill="FFFFFF"/>
        </w:rPr>
        <w:t>esearch quality and impact (L89-92</w:t>
      </w:r>
      <w:r w:rsidRPr="00C8247A">
        <w:rPr>
          <w:rFonts w:ascii="Times New Roman" w:eastAsia="Times New Roman" w:hAnsi="Times New Roman" w:cs="Times New Roman"/>
          <w:color w:val="4F81BD" w:themeColor="accent1"/>
          <w:shd w:val="clear" w:color="auto" w:fill="FFFFFF"/>
        </w:rPr>
        <w:t>).</w:t>
      </w:r>
      <w:r w:rsidR="00105F27" w:rsidRPr="00C8247A">
        <w:rPr>
          <w:rFonts w:ascii="Times New Roman" w:eastAsia="Times New Roman" w:hAnsi="Times New Roman" w:cs="Times New Roman"/>
          <w:color w:val="4F81BD" w:themeColor="accent1"/>
          <w:shd w:val="clear" w:color="auto" w:fill="FFFFFF"/>
        </w:rPr>
        <w:t xml:space="preserve"> We also describe the breakdown of our Journal Rank bins (from low to very high).</w:t>
      </w:r>
    </w:p>
    <w:p w14:paraId="38711296" w14:textId="48505120" w:rsidR="004853C4" w:rsidRPr="00C15738" w:rsidRDefault="006925DD">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L. 86</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https://doi.org/10.7554/eLife.32822 and https://doi.org/10.1126/science.352.6285.508 provide further evidence on journal access needs in the developing world.</w:t>
      </w:r>
    </w:p>
    <w:p w14:paraId="6D2DA36C" w14:textId="77777777" w:rsidR="004853C4" w:rsidRPr="00C15738" w:rsidRDefault="004853C4">
      <w:pPr>
        <w:rPr>
          <w:rFonts w:ascii="Times New Roman" w:eastAsia="Times New Roman" w:hAnsi="Times New Roman" w:cs="Times New Roman"/>
          <w:color w:val="3E3D40"/>
          <w:shd w:val="clear" w:color="auto" w:fill="FFFFFF"/>
        </w:rPr>
      </w:pPr>
    </w:p>
    <w:p w14:paraId="5AF89A6D" w14:textId="42D49C33" w:rsidR="00DA5B53" w:rsidRPr="00C15738" w:rsidRDefault="004853C4" w:rsidP="00DB60E6">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Thank you for bringing our attention to these papers. </w:t>
      </w:r>
      <w:r w:rsidR="00DB60E6" w:rsidRPr="00C8247A">
        <w:rPr>
          <w:rFonts w:ascii="Times New Roman" w:hAnsi="Times New Roman" w:cs="Times New Roman"/>
          <w:color w:val="4F81BD" w:themeColor="accent1"/>
        </w:rPr>
        <w:t>We have included a statement regarding the demand for scientific literature, as indicated by pirating websites (i.e. Sci-Hub)</w:t>
      </w:r>
      <w:r w:rsidR="00DB60E6" w:rsidRPr="00C8247A">
        <w:rPr>
          <w:rFonts w:ascii="Times New Roman" w:eastAsia="Times New Roman" w:hAnsi="Times New Roman" w:cs="Times New Roman"/>
          <w:color w:val="4F81BD" w:themeColor="accent1"/>
          <w:shd w:val="clear" w:color="auto" w:fill="FFFFFF"/>
        </w:rPr>
        <w:t>, and</w:t>
      </w:r>
      <w:r w:rsidRPr="00C8247A">
        <w:rPr>
          <w:rFonts w:ascii="Times New Roman" w:eastAsia="Times New Roman" w:hAnsi="Times New Roman" w:cs="Times New Roman"/>
          <w:color w:val="4F81BD" w:themeColor="accent1"/>
          <w:shd w:val="clear" w:color="auto" w:fill="FFFFFF"/>
        </w:rPr>
        <w:t xml:space="preserve"> cite both</w:t>
      </w:r>
      <w:r w:rsidR="00DB60E6" w:rsidRPr="00C8247A">
        <w:rPr>
          <w:rFonts w:ascii="Times New Roman" w:eastAsia="Times New Roman" w:hAnsi="Times New Roman" w:cs="Times New Roman"/>
          <w:color w:val="4F81BD" w:themeColor="accent1"/>
          <w:shd w:val="clear" w:color="auto" w:fill="FFFFFF"/>
        </w:rPr>
        <w:t xml:space="preserve"> papers</w:t>
      </w:r>
      <w:r w:rsidRPr="00C8247A">
        <w:rPr>
          <w:rFonts w:ascii="Times New Roman" w:eastAsia="Times New Roman" w:hAnsi="Times New Roman" w:cs="Times New Roman"/>
          <w:color w:val="4F81BD" w:themeColor="accent1"/>
          <w:shd w:val="clear" w:color="auto" w:fill="FFFFFF"/>
        </w:rPr>
        <w:t xml:space="preserve"> (L71-72).</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105</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"have successfully implemented open data climate science" - this is explained a bit in the next sentence, but could maybe worded differently, something like "share research results in open data archives"</w:t>
      </w:r>
    </w:p>
    <w:p w14:paraId="25F39E9A" w14:textId="77777777" w:rsidR="00DA5B53" w:rsidRPr="00C15738" w:rsidRDefault="00DA5B53">
      <w:pPr>
        <w:rPr>
          <w:rFonts w:ascii="Times New Roman" w:eastAsia="Times New Roman" w:hAnsi="Times New Roman" w:cs="Times New Roman"/>
          <w:color w:val="3E3D40"/>
          <w:shd w:val="clear" w:color="auto" w:fill="FFFFFF"/>
        </w:rPr>
      </w:pPr>
    </w:p>
    <w:p w14:paraId="26FE4EF6" w14:textId="52E9B8C6" w:rsidR="00105F27" w:rsidRPr="00C15738" w:rsidRDefault="00DA5B53">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We have </w:t>
      </w:r>
      <w:r w:rsidR="00673403" w:rsidRPr="00C8247A">
        <w:rPr>
          <w:rFonts w:ascii="Times New Roman" w:hAnsi="Times New Roman" w:cs="Times New Roman"/>
          <w:color w:val="4F81BD" w:themeColor="accent1"/>
        </w:rPr>
        <w:t>changed our wording accordingly</w:t>
      </w:r>
      <w:r w:rsidRPr="00C8247A">
        <w:rPr>
          <w:rFonts w:ascii="Times New Roman" w:eastAsia="Times New Roman" w:hAnsi="Times New Roman" w:cs="Times New Roman"/>
          <w:color w:val="4F81BD" w:themeColor="accent1"/>
          <w:shd w:val="clear" w:color="auto" w:fill="FFFFFF"/>
        </w:rPr>
        <w:t xml:space="preserve"> at L56-57.</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108</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potential inadequacy of Journal policies might be worth discussing here (https://doi.org/10.1073/pnas.1708290115). Funders (e.g. in Horizon 2020) have also set up open access requirements.</w:t>
      </w:r>
    </w:p>
    <w:p w14:paraId="29573437" w14:textId="77777777" w:rsidR="00105F27" w:rsidRPr="00C15738" w:rsidRDefault="00105F27">
      <w:pPr>
        <w:rPr>
          <w:rFonts w:ascii="Times New Roman" w:eastAsia="Times New Roman" w:hAnsi="Times New Roman" w:cs="Times New Roman"/>
          <w:color w:val="3E3D40"/>
          <w:shd w:val="clear" w:color="auto" w:fill="FFFFFF"/>
        </w:rPr>
      </w:pPr>
    </w:p>
    <w:p w14:paraId="37EBAA22" w14:textId="302CD03A" w:rsidR="00105F27" w:rsidRPr="00BF6D1C" w:rsidRDefault="00105F27">
      <w:pPr>
        <w:rPr>
          <w:rFonts w:ascii="Times New Roman" w:hAnsi="Times New Roman" w:cs="Times New Roman"/>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Excellent suggestion</w:t>
      </w:r>
      <w:r w:rsidR="00673403" w:rsidRPr="00C8247A">
        <w:rPr>
          <w:rFonts w:ascii="Times New Roman" w:eastAsia="Times New Roman" w:hAnsi="Times New Roman" w:cs="Times New Roman"/>
          <w:color w:val="4F81BD" w:themeColor="accent1"/>
          <w:shd w:val="clear" w:color="auto" w:fill="FFFFFF"/>
        </w:rPr>
        <w:t xml:space="preserve">, </w:t>
      </w:r>
      <w:r w:rsidR="00673403" w:rsidRPr="00C8247A">
        <w:rPr>
          <w:rFonts w:ascii="Times New Roman" w:hAnsi="Times New Roman" w:cs="Times New Roman"/>
          <w:color w:val="4F81BD" w:themeColor="accent1"/>
        </w:rPr>
        <w:t>we agree that most journal OA policies are inadequate.</w:t>
      </w:r>
      <w:r w:rsidR="0012049E">
        <w:rPr>
          <w:rFonts w:ascii="Times New Roman" w:eastAsia="Times New Roman" w:hAnsi="Times New Roman" w:cs="Times New Roman"/>
          <w:color w:val="4F81BD" w:themeColor="accent1"/>
          <w:shd w:val="clear" w:color="auto" w:fill="FFFFFF"/>
        </w:rPr>
        <w:t xml:space="preserve"> We have added this point to L57</w:t>
      </w:r>
      <w:r w:rsidRPr="00C8247A">
        <w:rPr>
          <w:rFonts w:ascii="Times New Roman" w:eastAsia="Times New Roman" w:hAnsi="Times New Roman" w:cs="Times New Roman"/>
          <w:color w:val="4F81BD" w:themeColor="accent1"/>
          <w:shd w:val="clear" w:color="auto" w:fill="FFFFFF"/>
        </w:rPr>
        <w: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Table 1</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table doesn't seem to be referenced in the main text.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last row could add EarthArXiv (https://eartharxiv.org/) as well.</w:t>
      </w:r>
    </w:p>
    <w:p w14:paraId="51C5535D" w14:textId="77777777" w:rsidR="00105F27" w:rsidRPr="00C15738" w:rsidRDefault="00105F27">
      <w:pPr>
        <w:rPr>
          <w:rFonts w:ascii="Times New Roman" w:eastAsia="Times New Roman" w:hAnsi="Times New Roman" w:cs="Times New Roman"/>
          <w:color w:val="3E3D40"/>
          <w:shd w:val="clear" w:color="auto" w:fill="FFFFFF"/>
        </w:rPr>
      </w:pPr>
    </w:p>
    <w:p w14:paraId="45FF3AA4" w14:textId="5613E156" w:rsidR="00C46845" w:rsidRPr="00C15738" w:rsidRDefault="00105F27">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Table 1 is now referenced in a new subheading section ‘Transitioning to ope</w:t>
      </w:r>
      <w:r w:rsidR="00A84A80">
        <w:rPr>
          <w:rFonts w:ascii="Times New Roman" w:eastAsia="Times New Roman" w:hAnsi="Times New Roman" w:cs="Times New Roman"/>
          <w:color w:val="4F81BD" w:themeColor="accent1"/>
          <w:shd w:val="clear" w:color="auto" w:fill="FFFFFF"/>
        </w:rPr>
        <w:t>n climate change research’ (L118</w:t>
      </w:r>
      <w:r w:rsidRPr="00C8247A">
        <w:rPr>
          <w:rFonts w:ascii="Times New Roman" w:eastAsia="Times New Roman" w:hAnsi="Times New Roman" w:cs="Times New Roman"/>
          <w:color w:val="4F81BD" w:themeColor="accent1"/>
          <w:shd w:val="clear" w:color="auto" w:fill="FFFFFF"/>
        </w:rPr>
        <w:t>)</w:t>
      </w:r>
      <w:r w:rsidR="00BF6D1C">
        <w:rPr>
          <w:rFonts w:ascii="Times New Roman" w:eastAsia="Times New Roman" w:hAnsi="Times New Roman" w:cs="Times New Roman"/>
          <w:color w:val="4F81BD" w:themeColor="accent1"/>
          <w:shd w:val="clear" w:color="auto" w:fill="FFFFFF"/>
        </w:rPr>
        <w:t xml:space="preserve"> and</w:t>
      </w:r>
      <w:r w:rsidRPr="00C8247A">
        <w:rPr>
          <w:rFonts w:ascii="Times New Roman" w:eastAsia="Times New Roman" w:hAnsi="Times New Roman" w:cs="Times New Roman"/>
          <w:color w:val="4F81BD" w:themeColor="accent1"/>
          <w:shd w:val="clear" w:color="auto" w:fill="FFFFFF"/>
        </w:rPr>
        <w:t xml:space="preserve"> </w:t>
      </w:r>
      <w:r w:rsidR="00BF6D1C">
        <w:rPr>
          <w:rFonts w:ascii="Times New Roman" w:eastAsia="Times New Roman" w:hAnsi="Times New Roman" w:cs="Times New Roman"/>
          <w:color w:val="4F81BD" w:themeColor="accent1"/>
          <w:shd w:val="clear" w:color="auto" w:fill="FFFFFF"/>
        </w:rPr>
        <w:t>w</w:t>
      </w:r>
      <w:r w:rsidRPr="00C8247A">
        <w:rPr>
          <w:rFonts w:ascii="Times New Roman" w:eastAsia="Times New Roman" w:hAnsi="Times New Roman" w:cs="Times New Roman"/>
          <w:color w:val="4F81BD" w:themeColor="accent1"/>
          <w:shd w:val="clear" w:color="auto" w:fill="FFFFFF"/>
        </w:rPr>
        <w:t>e have added EarthArXiv to the table.</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Figure 1</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choice of 200 total citations would need to be justified. It could also be appropriate to pick an average publication rate, as newer journals might be otherwise left out.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E.g. Searching for "climat* change" in Abstracts in Earth System Dynamics https://www.earth-syst-dynam.net/search.html?abstract=climat*%20change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yields 198 results in 2010-2016 alone.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Also, Geoscientific Model Development returns 491 search results for abstract "climat* change" in 2008-2016 but doesn't show up in the list of journals in the dataset.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https://www.geosci-model-dev.net/search.html?abstract=climat*%20change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Newer paywalled journals like Nature Sustainability or Nature Energy might also be included if a different threshold or metric to select journals were selected.</w:t>
      </w:r>
    </w:p>
    <w:p w14:paraId="2EF49F3A" w14:textId="77777777" w:rsidR="00C46845" w:rsidRPr="00C15738" w:rsidRDefault="00C46845">
      <w:pPr>
        <w:rPr>
          <w:rFonts w:ascii="Times New Roman" w:eastAsia="Times New Roman" w:hAnsi="Times New Roman" w:cs="Times New Roman"/>
          <w:color w:val="3E3D40"/>
          <w:shd w:val="clear" w:color="auto" w:fill="FFFFFF"/>
        </w:rPr>
      </w:pPr>
    </w:p>
    <w:p w14:paraId="798D3661" w14:textId="7C96C885" w:rsidR="00C46845" w:rsidRDefault="00C46845" w:rsidP="00C46845">
      <w:pPr>
        <w:rPr>
          <w:ins w:id="0" w:author="James Robinson" w:date="2018-08-08T10:14:00Z"/>
          <w:rFonts w:ascii="Times New Roman" w:hAnsi="Times New Roman" w:cs="Times New Roman"/>
          <w:color w:val="4F81BD" w:themeColor="accent1"/>
        </w:rPr>
      </w:pPr>
      <w:r w:rsidRPr="00C15738">
        <w:rPr>
          <w:rFonts w:ascii="Times New Roman" w:hAnsi="Times New Roman" w:cs="Times New Roman"/>
        </w:rPr>
        <w:t xml:space="preserve">Response: </w:t>
      </w:r>
      <w:r w:rsidRPr="00C8247A">
        <w:rPr>
          <w:rFonts w:ascii="Times New Roman" w:hAnsi="Times New Roman" w:cs="Times New Roman"/>
          <w:color w:val="4F81BD" w:themeColor="accent1"/>
        </w:rPr>
        <w:t>Thank you for identifying this error in our analysis. We revised our threshold cut off to &gt;100 to include more journals and updated the analysis and figures. Our revised threshold number approximately doubled the number of journals included in our analysis from 116 to 225</w:t>
      </w:r>
      <w:r w:rsidR="009706E0" w:rsidRPr="00C8247A">
        <w:rPr>
          <w:rFonts w:ascii="Times New Roman" w:hAnsi="Times New Roman" w:cs="Times New Roman"/>
          <w:color w:val="4F81BD" w:themeColor="accent1"/>
        </w:rPr>
        <w:t>, and includes the journals mentioned above</w:t>
      </w:r>
      <w:r w:rsidRPr="00C8247A">
        <w:rPr>
          <w:rFonts w:ascii="Times New Roman" w:hAnsi="Times New Roman" w:cs="Times New Roman"/>
          <w:color w:val="4F81BD" w:themeColor="accent1"/>
        </w:rPr>
        <w:t xml:space="preserve">. Our results have changed slightly, which we have incorporated into our discussion. However, the overall trend of open access &gt; closed access holds true </w:t>
      </w:r>
      <w:r w:rsidR="00A75B19">
        <w:rPr>
          <w:rFonts w:ascii="Times New Roman" w:hAnsi="Times New Roman" w:cs="Times New Roman"/>
          <w:color w:val="4F81BD" w:themeColor="accent1"/>
        </w:rPr>
        <w:t>across all metrics</w:t>
      </w:r>
      <w:r w:rsidRPr="00C8247A">
        <w:rPr>
          <w:rFonts w:ascii="Times New Roman" w:hAnsi="Times New Roman" w:cs="Times New Roman"/>
          <w:color w:val="4F81BD" w:themeColor="accent1"/>
        </w:rPr>
        <w:t xml:space="preserve">. As such, our arguments remain unchanged. </w:t>
      </w:r>
    </w:p>
    <w:p w14:paraId="390EF3CE" w14:textId="77777777" w:rsidR="001D1CA3" w:rsidRDefault="001D1CA3" w:rsidP="00C46845">
      <w:pPr>
        <w:rPr>
          <w:ins w:id="1" w:author="James Robinson" w:date="2018-08-08T10:14:00Z"/>
          <w:rFonts w:ascii="Times New Roman" w:hAnsi="Times New Roman" w:cs="Times New Roman"/>
          <w:color w:val="4F81BD" w:themeColor="accent1"/>
        </w:rPr>
      </w:pPr>
    </w:p>
    <w:p w14:paraId="0DABEB99" w14:textId="55A6E4C5" w:rsidR="001D1CA3" w:rsidRPr="00C8247A" w:rsidRDefault="001D1CA3" w:rsidP="00C46845">
      <w:pPr>
        <w:rPr>
          <w:rFonts w:ascii="Times New Roman" w:hAnsi="Times New Roman" w:cs="Times New Roman"/>
          <w:color w:val="4F81BD" w:themeColor="accent1"/>
        </w:rPr>
      </w:pPr>
      <w:ins w:id="2" w:author="James Robinson" w:date="2018-08-08T10:14:00Z">
        <w:r>
          <w:rPr>
            <w:rFonts w:ascii="Times New Roman" w:hAnsi="Times New Roman" w:cs="Times New Roman"/>
            <w:color w:val="4F81BD" w:themeColor="accent1"/>
          </w:rPr>
          <w:t xml:space="preserve">We also improved the modelling of Altmetric mentions to match the Scopus citation model. We now present log10 transformed mentions </w:t>
        </w:r>
      </w:ins>
      <w:ins w:id="3" w:author="James Robinson" w:date="2018-08-08T10:15:00Z">
        <w:r>
          <w:rPr>
            <w:rFonts w:ascii="Times New Roman" w:hAnsi="Times New Roman" w:cs="Times New Roman"/>
            <w:color w:val="4F81BD" w:themeColor="accent1"/>
          </w:rPr>
          <w:t>(</w:t>
        </w:r>
      </w:ins>
      <w:ins w:id="4" w:author="James Robinson" w:date="2018-08-08T10:14:00Z">
        <w:r>
          <w:rPr>
            <w:rFonts w:ascii="Times New Roman" w:hAnsi="Times New Roman" w:cs="Times New Roman"/>
            <w:color w:val="4F81BD" w:themeColor="accent1"/>
          </w:rPr>
          <w:t xml:space="preserve">using </w:t>
        </w:r>
      </w:ins>
      <w:ins w:id="5" w:author="James Robinson" w:date="2018-08-08T10:15:00Z">
        <w:r>
          <w:rPr>
            <w:rFonts w:ascii="Times New Roman" w:hAnsi="Times New Roman" w:cs="Times New Roman"/>
            <w:color w:val="4F81BD" w:themeColor="accent1"/>
          </w:rPr>
          <w:t>a Gaussian</w:t>
        </w:r>
      </w:ins>
      <w:ins w:id="6" w:author="James Robinson" w:date="2018-08-08T10:14:00Z">
        <w:r>
          <w:rPr>
            <w:rFonts w:ascii="Times New Roman" w:hAnsi="Times New Roman" w:cs="Times New Roman"/>
            <w:color w:val="4F81BD" w:themeColor="accent1"/>
          </w:rPr>
          <w:t xml:space="preserve"> </w:t>
        </w:r>
      </w:ins>
      <w:ins w:id="7" w:author="James Robinson" w:date="2018-08-08T10:15:00Z">
        <w:r>
          <w:rPr>
            <w:rFonts w:ascii="Times New Roman" w:hAnsi="Times New Roman" w:cs="Times New Roman"/>
            <w:color w:val="4F81BD" w:themeColor="accent1"/>
          </w:rPr>
          <w:t xml:space="preserve">distribution in a linear mixed effects model), and compare mentions of closed vs. open access papers </w:t>
        </w:r>
        <w:r w:rsidR="00C116BE">
          <w:rPr>
            <w:rFonts w:ascii="Times New Roman" w:hAnsi="Times New Roman" w:cs="Times New Roman"/>
            <w:color w:val="4F81BD" w:themeColor="accent1"/>
          </w:rPr>
          <w:t>that were picked up by media, twitter, and in policy.</w:t>
        </w:r>
        <w:r w:rsidR="008220FE">
          <w:rPr>
            <w:rFonts w:ascii="Times New Roman" w:hAnsi="Times New Roman" w:cs="Times New Roman"/>
            <w:color w:val="4F81BD" w:themeColor="accent1"/>
          </w:rPr>
          <w:t xml:space="preserve"> Previously, we had analyzed mean </w:t>
        </w:r>
      </w:ins>
      <w:ins w:id="8" w:author="James Robinson" w:date="2018-08-08T10:16:00Z">
        <w:r w:rsidR="008220FE">
          <w:rPr>
            <w:rFonts w:ascii="Times New Roman" w:hAnsi="Times New Roman" w:cs="Times New Roman"/>
            <w:color w:val="4F81BD" w:themeColor="accent1"/>
          </w:rPr>
          <w:t>mention rates that included papers which were not tracked by Altmetric.</w:t>
        </w:r>
      </w:ins>
      <w:bookmarkStart w:id="9" w:name="_GoBack"/>
      <w:bookmarkEnd w:id="9"/>
    </w:p>
    <w:p w14:paraId="2369D68F" w14:textId="77777777" w:rsidR="00C46845" w:rsidRPr="00C8247A" w:rsidRDefault="00C46845">
      <w:pPr>
        <w:rPr>
          <w:rFonts w:ascii="Times New Roman" w:eastAsia="Times New Roman" w:hAnsi="Times New Roman" w:cs="Times New Roman"/>
          <w:color w:val="4F81BD" w:themeColor="accent1"/>
        </w:rPr>
      </w:pPr>
    </w:p>
    <w:p w14:paraId="4A3DA760" w14:textId="3F978DD4" w:rsidR="00D352E0" w:rsidRPr="00C15738" w:rsidRDefault="00C46845">
      <w:pPr>
        <w:rPr>
          <w:rFonts w:ascii="Times New Roman" w:eastAsia="Times New Roman" w:hAnsi="Times New Roman" w:cs="Times New Roman"/>
          <w:color w:val="3E3D40"/>
          <w:shd w:val="clear" w:color="auto" w:fill="FFFFFF"/>
        </w:rPr>
      </w:pPr>
      <w:r w:rsidRPr="00C8247A">
        <w:rPr>
          <w:rFonts w:ascii="Times New Roman" w:hAnsi="Times New Roman" w:cs="Times New Roman"/>
          <w:color w:val="4F81BD" w:themeColor="accent1"/>
        </w:rPr>
        <w:t xml:space="preserve">Importantly, </w:t>
      </w:r>
      <w:r w:rsidR="00A75B19">
        <w:rPr>
          <w:rFonts w:ascii="Times New Roman" w:hAnsi="Times New Roman" w:cs="Times New Roman"/>
          <w:color w:val="4F81BD" w:themeColor="accent1"/>
        </w:rPr>
        <w:t xml:space="preserve">we would like to clarify that </w:t>
      </w:r>
      <w:r w:rsidRPr="00C8247A">
        <w:rPr>
          <w:rFonts w:ascii="Times New Roman" w:hAnsi="Times New Roman" w:cs="Times New Roman"/>
          <w:color w:val="4F81BD" w:themeColor="accent1"/>
        </w:rPr>
        <w:t>our criteria for journal selection</w:t>
      </w:r>
      <w:r w:rsidR="00A4336F" w:rsidRPr="00C8247A">
        <w:rPr>
          <w:rFonts w:ascii="Times New Roman" w:hAnsi="Times New Roman" w:cs="Times New Roman"/>
          <w:color w:val="4F81BD" w:themeColor="accent1"/>
        </w:rPr>
        <w:t xml:space="preserve"> from</w:t>
      </w:r>
      <w:r w:rsidRPr="00C8247A">
        <w:rPr>
          <w:rFonts w:ascii="Times New Roman" w:hAnsi="Times New Roman" w:cs="Times New Roman"/>
          <w:color w:val="4F81BD" w:themeColor="accent1"/>
        </w:rPr>
        <w:t xml:space="preserve"> the Scopus database </w:t>
      </w:r>
      <w:r w:rsidR="007673FB" w:rsidRPr="00C8247A">
        <w:rPr>
          <w:rFonts w:ascii="Times New Roman" w:hAnsi="Times New Roman" w:cs="Times New Roman"/>
          <w:color w:val="4F81BD" w:themeColor="accent1"/>
        </w:rPr>
        <w:t xml:space="preserve">were </w:t>
      </w:r>
      <w:r w:rsidRPr="00C8247A">
        <w:rPr>
          <w:rFonts w:ascii="Times New Roman" w:hAnsi="Times New Roman" w:cs="Times New Roman"/>
          <w:color w:val="4F81BD" w:themeColor="accent1"/>
        </w:rPr>
        <w:t xml:space="preserve">based on the number of total articles published </w:t>
      </w:r>
      <w:r w:rsidR="00A75B19">
        <w:rPr>
          <w:rFonts w:ascii="Times New Roman" w:hAnsi="Times New Roman" w:cs="Times New Roman"/>
          <w:color w:val="4F81BD" w:themeColor="accent1"/>
        </w:rPr>
        <w:t xml:space="preserve">(revised to &gt;100) </w:t>
      </w:r>
      <w:r w:rsidR="00B17DC2" w:rsidRPr="00C8247A">
        <w:rPr>
          <w:rFonts w:ascii="Times New Roman" w:hAnsi="Times New Roman" w:cs="Times New Roman"/>
          <w:color w:val="4F81BD" w:themeColor="accent1"/>
        </w:rPr>
        <w:t>for</w:t>
      </w:r>
      <w:r w:rsidRPr="00C8247A">
        <w:rPr>
          <w:rFonts w:ascii="Times New Roman" w:hAnsi="Times New Roman" w:cs="Times New Roman"/>
          <w:color w:val="4F81BD" w:themeColor="accent1"/>
        </w:rPr>
        <w:t xml:space="preserve"> each journal</w:t>
      </w:r>
      <w:r w:rsidR="00B17DC2" w:rsidRPr="00C8247A">
        <w:rPr>
          <w:rFonts w:ascii="Times New Roman" w:hAnsi="Times New Roman" w:cs="Times New Roman"/>
          <w:color w:val="4F81BD" w:themeColor="accent1"/>
        </w:rPr>
        <w:t xml:space="preserve"> </w:t>
      </w:r>
      <w:r w:rsidR="001A41F5">
        <w:rPr>
          <w:rFonts w:ascii="Times New Roman" w:hAnsi="Times New Roman" w:cs="Times New Roman"/>
          <w:color w:val="4F81BD" w:themeColor="accent1"/>
        </w:rPr>
        <w:t>from 2007-2016</w:t>
      </w:r>
      <w:r w:rsidRPr="00C8247A">
        <w:rPr>
          <w:rFonts w:ascii="Times New Roman" w:hAnsi="Times New Roman" w:cs="Times New Roman"/>
          <w:color w:val="4F81BD" w:themeColor="accent1"/>
        </w:rPr>
        <w:t xml:space="preserve"> </w:t>
      </w:r>
      <w:r w:rsidR="00B17DC2" w:rsidRPr="00C8247A">
        <w:rPr>
          <w:rFonts w:ascii="Times New Roman" w:hAnsi="Times New Roman" w:cs="Times New Roman"/>
          <w:color w:val="4F81BD" w:themeColor="accent1"/>
        </w:rPr>
        <w:t>(</w:t>
      </w:r>
      <w:r w:rsidRPr="00C8247A">
        <w:rPr>
          <w:rFonts w:ascii="Times New Roman" w:hAnsi="Times New Roman" w:cs="Times New Roman"/>
          <w:color w:val="4F81BD" w:themeColor="accent1"/>
        </w:rPr>
        <w:t>with the “c</w:t>
      </w:r>
      <w:r w:rsidR="00B17DC2" w:rsidRPr="00C8247A">
        <w:rPr>
          <w:rFonts w:ascii="Times New Roman" w:hAnsi="Times New Roman" w:cs="Times New Roman"/>
          <w:color w:val="4F81BD" w:themeColor="accent1"/>
        </w:rPr>
        <w:t>limat* change” keyword search), rather than number of citations.</w:t>
      </w:r>
      <w:r w:rsidRPr="00C8247A">
        <w:rPr>
          <w:rFonts w:ascii="Times New Roman" w:hAnsi="Times New Roman" w:cs="Times New Roman"/>
          <w:color w:val="4F81BD" w:themeColor="accent1"/>
        </w:rPr>
        <w:t xml:space="preserve"> </w:t>
      </w:r>
      <w:r w:rsidR="00D352E0" w:rsidRPr="00C8247A">
        <w:rPr>
          <w:rFonts w:ascii="Times New Roman" w:hAnsi="Times New Roman" w:cs="Times New Roman"/>
          <w:color w:val="4F81BD" w:themeColor="accent1"/>
        </w:rPr>
        <w:t>T</w:t>
      </w:r>
      <w:r w:rsidRPr="00C8247A">
        <w:rPr>
          <w:rFonts w:ascii="Times New Roman" w:hAnsi="Times New Roman" w:cs="Times New Roman"/>
          <w:color w:val="4F81BD" w:themeColor="accent1"/>
        </w:rPr>
        <w:t>hus we did not select articles based on number of citations</w:t>
      </w:r>
      <w:r w:rsidR="00D352E0" w:rsidRPr="00C8247A">
        <w:rPr>
          <w:rFonts w:ascii="Times New Roman" w:hAnsi="Times New Roman" w:cs="Times New Roman"/>
          <w:color w:val="4F81BD" w:themeColor="accent1"/>
        </w:rPr>
        <w:t>, and our analysis is not biased towards earlier publications that may receive more citations.</w:t>
      </w:r>
      <w:r w:rsidR="006925DD" w:rsidRPr="00C8247A">
        <w:rPr>
          <w:rFonts w:ascii="Times New Roman" w:eastAsia="Times New Roman" w:hAnsi="Times New Roman" w:cs="Times New Roman"/>
          <w:color w:val="4F81BD" w:themeColor="accent1"/>
        </w:rPr>
        <w:br/>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shd w:val="clear" w:color="auto" w:fill="FFFFFF"/>
        </w:rPr>
        <w:t># Figure 2</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y-label needs clarification ("Mean #")</w:t>
      </w:r>
    </w:p>
    <w:p w14:paraId="64CAFE9E" w14:textId="77777777" w:rsidR="00D352E0" w:rsidRPr="00C15738" w:rsidRDefault="00D352E0">
      <w:pPr>
        <w:rPr>
          <w:rFonts w:ascii="Times New Roman" w:eastAsia="Times New Roman" w:hAnsi="Times New Roman" w:cs="Times New Roman"/>
          <w:color w:val="3E3D40"/>
          <w:shd w:val="clear" w:color="auto" w:fill="FFFFFF"/>
        </w:rPr>
      </w:pPr>
    </w:p>
    <w:p w14:paraId="75B86E59" w14:textId="32925257" w:rsidR="00C8247A" w:rsidRDefault="00D352E0">
      <w:pPr>
        <w:rPr>
          <w:rFonts w:ascii="Times New Roman" w:eastAsia="Times New Roman" w:hAnsi="Times New Roman" w:cs="Times New Roman"/>
          <w:color w:val="3E3D40"/>
          <w:shd w:val="clear" w:color="auto" w:fill="FFFFFF"/>
        </w:rPr>
      </w:pPr>
      <w:r w:rsidRPr="00C15738">
        <w:rPr>
          <w:rFonts w:ascii="Times New Roman" w:hAnsi="Times New Roman" w:cs="Times New Roman"/>
        </w:rPr>
        <w:t xml:space="preserve">Response: </w:t>
      </w:r>
      <w:r w:rsidRPr="00C8247A">
        <w:rPr>
          <w:rFonts w:ascii="Times New Roman" w:hAnsi="Times New Roman" w:cs="Times New Roman"/>
          <w:color w:val="4F81BD" w:themeColor="accent1"/>
        </w:rPr>
        <w:t>We have changed the axis label to ‘Mean citations/mentions’ to improve clarity.</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Code and Data availability</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code used for the analysis should be archived together with the data in a suitable archive, e.g. Zenodo which provides simple integration with GitHub (https://guides.github.com/activities/citable-code/)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repository at https://github.com/travistai2/open-science-cc seems to miss the actual article data.</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Some more description on how to reproduce the analysis and figures in the Readme would be helpful.</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code makes reference to a local directory structure which might not be reproduced after cloning the repo. Adjusting these to relative paths (if possible) would be helpful.</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This line seems to have some whitespace issues: </w:t>
      </w:r>
      <w:hyperlink r:id="rId6" w:anchor="L44" w:history="1">
        <w:r w:rsidR="00C8247A" w:rsidRPr="00AC2865">
          <w:rPr>
            <w:rStyle w:val="Hyperlink"/>
            <w:rFonts w:ascii="Times New Roman" w:eastAsia="Times New Roman" w:hAnsi="Times New Roman" w:cs="Times New Roman"/>
            <w:shd w:val="clear" w:color="auto" w:fill="FFFFFF"/>
          </w:rPr>
          <w:t>https://github.com/travistai2/open-science-cc/blob/master/scripts/Scopus_models.R#L44</w:t>
        </w:r>
      </w:hyperlink>
    </w:p>
    <w:p w14:paraId="326DAC79" w14:textId="77777777" w:rsidR="00C8247A" w:rsidRDefault="00C8247A">
      <w:pPr>
        <w:rPr>
          <w:rFonts w:ascii="Times New Roman" w:eastAsia="Times New Roman" w:hAnsi="Times New Roman" w:cs="Times New Roman"/>
          <w:color w:val="3E3D40"/>
          <w:shd w:val="clear" w:color="auto" w:fill="FFFFFF"/>
        </w:rPr>
      </w:pPr>
    </w:p>
    <w:p w14:paraId="7CB16158" w14:textId="77777777" w:rsidR="00C8247A" w:rsidRDefault="00C8247A">
      <w:pPr>
        <w:rPr>
          <w:rFonts w:ascii="Times New Roman" w:eastAsia="Times New Roman" w:hAnsi="Times New Roman" w:cs="Times New Roman"/>
          <w:color w:val="3E3D40"/>
          <w:shd w:val="clear" w:color="auto" w:fill="FFFFFF"/>
        </w:rPr>
      </w:pPr>
      <w:r>
        <w:rPr>
          <w:rFonts w:ascii="Times New Roman" w:eastAsia="Times New Roman" w:hAnsi="Times New Roman" w:cs="Times New Roman"/>
          <w:color w:val="3E3D40"/>
          <w:shd w:val="clear" w:color="auto" w:fill="FFFFFF"/>
        </w:rPr>
        <w:t>Response: Thank you for the code archiving suggestions. We will archive the code and data via Zenodo if our revised manuscript is accepted for publication.</w:t>
      </w:r>
    </w:p>
    <w:p w14:paraId="1187C383" w14:textId="77777777" w:rsidR="00C8247A" w:rsidRDefault="00C8247A">
      <w:pPr>
        <w:rPr>
          <w:rFonts w:ascii="Times New Roman" w:eastAsia="Times New Roman" w:hAnsi="Times New Roman" w:cs="Times New Roman"/>
          <w:color w:val="3E3D40"/>
          <w:shd w:val="clear" w:color="auto" w:fill="FFFFFF"/>
        </w:rPr>
      </w:pPr>
    </w:p>
    <w:p w14:paraId="0CC73387" w14:textId="06B9240F" w:rsidR="00C8247A" w:rsidRDefault="00C8247A" w:rsidP="00C8247A">
      <w:pPr>
        <w:rPr>
          <w:rFonts w:ascii="Times New Roman" w:hAnsi="Times New Roman" w:cs="Times New Roman"/>
        </w:rPr>
      </w:pPr>
      <w:r>
        <w:rPr>
          <w:rFonts w:ascii="Times New Roman" w:hAnsi="Times New Roman" w:cs="Times New Roman"/>
        </w:rPr>
        <w:t>For providing the d</w:t>
      </w:r>
      <w:r w:rsidRPr="00C15738">
        <w:rPr>
          <w:rFonts w:ascii="Times New Roman" w:hAnsi="Times New Roman" w:cs="Times New Roman"/>
        </w:rPr>
        <w:t xml:space="preserve">ata </w:t>
      </w:r>
      <w:r>
        <w:rPr>
          <w:rFonts w:ascii="Times New Roman" w:hAnsi="Times New Roman" w:cs="Times New Roman"/>
        </w:rPr>
        <w:t>analysed:</w:t>
      </w:r>
      <w:r w:rsidRPr="00C15738">
        <w:rPr>
          <w:rFonts w:ascii="Times New Roman" w:hAnsi="Times New Roman" w:cs="Times New Roman"/>
        </w:rPr>
        <w:t xml:space="preserve"> </w:t>
      </w:r>
      <w:r>
        <w:rPr>
          <w:rFonts w:ascii="Times New Roman" w:hAnsi="Times New Roman" w:cs="Times New Roman"/>
        </w:rPr>
        <w:t>th</w:t>
      </w:r>
      <w:r w:rsidRPr="00C15738">
        <w:rPr>
          <w:rFonts w:ascii="Times New Roman" w:hAnsi="Times New Roman" w:cs="Times New Roman"/>
        </w:rPr>
        <w:t>e raw citation data remain the property of Scopus, and the raw mentions data remain the property of Altmetric.</w:t>
      </w:r>
      <w:r>
        <w:rPr>
          <w:rFonts w:ascii="Times New Roman" w:hAnsi="Times New Roman" w:cs="Times New Roman"/>
        </w:rPr>
        <w:t xml:space="preserve"> However, </w:t>
      </w:r>
      <w:r w:rsidRPr="00C15738">
        <w:rPr>
          <w:rFonts w:ascii="Times New Roman" w:hAnsi="Times New Roman" w:cs="Times New Roman"/>
        </w:rPr>
        <w:t>Altmetric have permitted us to provide mean mention data analysed, and the mean predictions underlying Figure 2. These data are now available at our Github repository.</w:t>
      </w:r>
      <w:r>
        <w:rPr>
          <w:rFonts w:ascii="Times New Roman" w:hAnsi="Times New Roman" w:cs="Times New Roman"/>
        </w:rPr>
        <w:t xml:space="preserve"> </w:t>
      </w:r>
      <w:r w:rsidRPr="00C15738">
        <w:rPr>
          <w:rFonts w:ascii="Times New Roman" w:hAnsi="Times New Roman" w:cs="Times New Roman"/>
        </w:rPr>
        <w:t xml:space="preserve">We have contacted Scopus to request permission to publish their </w:t>
      </w:r>
      <w:r w:rsidR="00DE469F">
        <w:rPr>
          <w:rFonts w:ascii="Times New Roman" w:hAnsi="Times New Roman" w:cs="Times New Roman"/>
        </w:rPr>
        <w:t xml:space="preserve">data on mean </w:t>
      </w:r>
      <w:r w:rsidRPr="00C15738">
        <w:rPr>
          <w:rFonts w:ascii="Times New Roman" w:hAnsi="Times New Roman" w:cs="Times New Roman"/>
        </w:rPr>
        <w:t xml:space="preserve">citation </w:t>
      </w:r>
      <w:r w:rsidR="00DE469F">
        <w:rPr>
          <w:rFonts w:ascii="Times New Roman" w:hAnsi="Times New Roman" w:cs="Times New Roman"/>
        </w:rPr>
        <w:t>rates</w:t>
      </w:r>
      <w:r w:rsidR="003E43BE">
        <w:rPr>
          <w:rFonts w:ascii="Times New Roman" w:hAnsi="Times New Roman" w:cs="Times New Roman"/>
        </w:rPr>
        <w:t xml:space="preserve"> and, i</w:t>
      </w:r>
      <w:r w:rsidRPr="00C15738">
        <w:rPr>
          <w:rFonts w:ascii="Times New Roman" w:hAnsi="Times New Roman" w:cs="Times New Roman"/>
        </w:rPr>
        <w:t xml:space="preserve">f approved, we will also </w:t>
      </w:r>
      <w:r w:rsidR="003E43BE">
        <w:rPr>
          <w:rFonts w:ascii="Times New Roman" w:hAnsi="Times New Roman" w:cs="Times New Roman"/>
        </w:rPr>
        <w:t>these data available via Github.</w:t>
      </w:r>
    </w:p>
    <w:p w14:paraId="2061CE60" w14:textId="77777777" w:rsidR="007B09B9" w:rsidRDefault="007B09B9" w:rsidP="00C8247A">
      <w:pPr>
        <w:rPr>
          <w:rFonts w:ascii="Times New Roman" w:hAnsi="Times New Roman" w:cs="Times New Roman"/>
        </w:rPr>
      </w:pPr>
    </w:p>
    <w:p w14:paraId="6336FB69" w14:textId="5E647602" w:rsidR="007B09B9" w:rsidRPr="00C15738" w:rsidRDefault="007B09B9" w:rsidP="00C8247A">
      <w:pPr>
        <w:rPr>
          <w:rFonts w:ascii="Times New Roman" w:hAnsi="Times New Roman" w:cs="Times New Roman"/>
        </w:rPr>
      </w:pPr>
      <w:r>
        <w:rPr>
          <w:rFonts w:ascii="Times New Roman" w:hAnsi="Times New Roman" w:cs="Times New Roman"/>
        </w:rPr>
        <w:t>We have also fixed the whitespace issu</w:t>
      </w:r>
      <w:r w:rsidR="00B25048">
        <w:rPr>
          <w:rFonts w:ascii="Times New Roman" w:hAnsi="Times New Roman" w:cs="Times New Roman"/>
        </w:rPr>
        <w:t>es</w:t>
      </w:r>
      <w:r w:rsidR="00FC1ABA">
        <w:rPr>
          <w:rFonts w:ascii="Times New Roman" w:hAnsi="Times New Roman" w:cs="Times New Roman"/>
        </w:rPr>
        <w:t>,</w:t>
      </w:r>
      <w:r w:rsidR="00D75656">
        <w:rPr>
          <w:rFonts w:ascii="Times New Roman" w:hAnsi="Times New Roman" w:cs="Times New Roman"/>
        </w:rPr>
        <w:t xml:space="preserve"> </w:t>
      </w:r>
      <w:r w:rsidR="0015141B">
        <w:rPr>
          <w:rFonts w:ascii="Times New Roman" w:hAnsi="Times New Roman" w:cs="Times New Roman"/>
        </w:rPr>
        <w:t>specified</w:t>
      </w:r>
      <w:r w:rsidR="00D75656">
        <w:rPr>
          <w:rFonts w:ascii="Times New Roman" w:hAnsi="Times New Roman" w:cs="Times New Roman"/>
        </w:rPr>
        <w:t xml:space="preserve"> relative file paths and set working directory using the here package,</w:t>
      </w:r>
      <w:r w:rsidR="00B25048">
        <w:rPr>
          <w:rFonts w:ascii="Times New Roman" w:hAnsi="Times New Roman" w:cs="Times New Roman"/>
        </w:rPr>
        <w:t xml:space="preserve"> and improved the readme file for greater reproducibility.</w:t>
      </w:r>
    </w:p>
    <w:p w14:paraId="2B2FFDB6" w14:textId="3BF06CB9" w:rsidR="00A50CDE" w:rsidRPr="00BF6D1C" w:rsidRDefault="006925DD">
      <w:pPr>
        <w:rPr>
          <w:rFonts w:ascii="Times New Roman" w:hAnsi="Times New Roman" w:cs="Times New Roman"/>
        </w:rPr>
      </w:pP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References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A few references are websites (e.g. Obama, McSweeney), here providing a link, access date and/or alternative archive link (http://archive.org/) would be helpful. For the McSweeney reference it might be useful to document the relevant data points in the accompanying data, as some results appear only in an image in the Carbonbrief article</w:t>
      </w:r>
    </w:p>
    <w:p w14:paraId="6B25067B" w14:textId="77777777" w:rsidR="00A50CDE" w:rsidRPr="00C15738" w:rsidRDefault="00A50CDE">
      <w:pPr>
        <w:rPr>
          <w:rFonts w:ascii="Times New Roman" w:hAnsi="Times New Roman" w:cs="Times New Roman"/>
        </w:rPr>
      </w:pPr>
    </w:p>
    <w:p w14:paraId="766C72B0" w14:textId="5BBE4FFB" w:rsidR="005C24FB" w:rsidRPr="00C15738" w:rsidRDefault="00D315BF">
      <w:pPr>
        <w:rPr>
          <w:rFonts w:ascii="Times New Roman" w:hAnsi="Times New Roman" w:cs="Times New Roman"/>
        </w:rPr>
      </w:pPr>
      <w:r w:rsidRPr="00C15738">
        <w:rPr>
          <w:rFonts w:ascii="Times New Roman" w:hAnsi="Times New Roman" w:cs="Times New Roman"/>
        </w:rPr>
        <w:t xml:space="preserve">Response: </w:t>
      </w:r>
      <w:ins w:id="10" w:author="Travis Tai" w:date="2018-08-07T15:12:00Z">
        <w:r w:rsidR="00A51B33">
          <w:rPr>
            <w:rFonts w:ascii="Times New Roman" w:hAnsi="Times New Roman" w:cs="Times New Roman"/>
          </w:rPr>
          <w:t xml:space="preserve">We have now included the access date and a link to the websites referenced in our manuscript. </w:t>
        </w:r>
      </w:ins>
      <w:ins w:id="11" w:author="Travis Tai" w:date="2018-08-07T15:18:00Z">
        <w:r w:rsidR="000A3FB7">
          <w:rPr>
            <w:rFonts w:ascii="Times New Roman" w:hAnsi="Times New Roman" w:cs="Times New Roman"/>
          </w:rPr>
          <w:t xml:space="preserve">Regarding the McSweeney reference, we use this reference to </w:t>
        </w:r>
      </w:ins>
      <w:ins w:id="12" w:author="Travis Tai" w:date="2018-08-07T15:19:00Z">
        <w:r w:rsidR="000A3FB7">
          <w:rPr>
            <w:rFonts w:ascii="Times New Roman" w:hAnsi="Times New Roman" w:cs="Times New Roman"/>
          </w:rPr>
          <w:t>indicate that develop</w:t>
        </w:r>
      </w:ins>
      <w:ins w:id="13" w:author="James Robinson" w:date="2018-08-08T09:28:00Z">
        <w:r w:rsidR="00906D19">
          <w:rPr>
            <w:rFonts w:ascii="Times New Roman" w:hAnsi="Times New Roman" w:cs="Times New Roman"/>
          </w:rPr>
          <w:t>ed</w:t>
        </w:r>
      </w:ins>
      <w:ins w:id="14" w:author="Travis Tai" w:date="2018-08-07T15:19:00Z">
        <w:del w:id="15" w:author="James Robinson" w:date="2018-08-08T09:28:00Z">
          <w:r w:rsidR="000A3FB7" w:rsidDel="00906D19">
            <w:rPr>
              <w:rFonts w:ascii="Times New Roman" w:hAnsi="Times New Roman" w:cs="Times New Roman"/>
            </w:rPr>
            <w:delText>ing</w:delText>
          </w:r>
        </w:del>
        <w:r w:rsidR="000A3FB7">
          <w:rPr>
            <w:rFonts w:ascii="Times New Roman" w:hAnsi="Times New Roman" w:cs="Times New Roman"/>
          </w:rPr>
          <w:t xml:space="preserve"> countries have</w:t>
        </w:r>
      </w:ins>
      <w:ins w:id="16" w:author="James Robinson" w:date="2018-08-08T09:28:00Z">
        <w:r w:rsidR="00906D19">
          <w:rPr>
            <w:rFonts w:ascii="Times New Roman" w:hAnsi="Times New Roman" w:cs="Times New Roman"/>
          </w:rPr>
          <w:t xml:space="preserve"> far higher</w:t>
        </w:r>
      </w:ins>
      <w:ins w:id="17" w:author="Travis Tai" w:date="2018-08-07T15:19:00Z">
        <w:r w:rsidR="000A3FB7">
          <w:rPr>
            <w:rFonts w:ascii="Times New Roman" w:hAnsi="Times New Roman" w:cs="Times New Roman"/>
          </w:rPr>
          <w:t xml:space="preserve"> </w:t>
        </w:r>
        <w:del w:id="18" w:author="James Robinson" w:date="2018-08-08T09:29:00Z">
          <w:r w:rsidR="000A3FB7" w:rsidDel="00906D19">
            <w:rPr>
              <w:rFonts w:ascii="Times New Roman" w:hAnsi="Times New Roman" w:cs="Times New Roman"/>
            </w:rPr>
            <w:delText xml:space="preserve">lower </w:delText>
          </w:r>
        </w:del>
        <w:r w:rsidR="000A3FB7">
          <w:rPr>
            <w:rFonts w:ascii="Times New Roman" w:hAnsi="Times New Roman" w:cs="Times New Roman"/>
          </w:rPr>
          <w:t>publication rates</w:t>
        </w:r>
      </w:ins>
      <w:ins w:id="19" w:author="James Robinson" w:date="2018-08-08T09:29:00Z">
        <w:r w:rsidR="00906D19">
          <w:rPr>
            <w:rFonts w:ascii="Times New Roman" w:hAnsi="Times New Roman" w:cs="Times New Roman"/>
          </w:rPr>
          <w:t xml:space="preserve"> than developing countries. </w:t>
        </w:r>
        <w:r w:rsidR="00624928">
          <w:rPr>
            <w:rFonts w:ascii="Times New Roman" w:hAnsi="Times New Roman" w:cs="Times New Roman"/>
          </w:rPr>
          <w:t>It would be difficult to extract data points</w:t>
        </w:r>
      </w:ins>
      <w:ins w:id="20" w:author="James Robinson" w:date="2018-08-08T09:30:00Z">
        <w:r w:rsidR="00624928">
          <w:rPr>
            <w:rFonts w:ascii="Times New Roman" w:hAnsi="Times New Roman" w:cs="Times New Roman"/>
          </w:rPr>
          <w:t xml:space="preserve"> on developing countries</w:t>
        </w:r>
      </w:ins>
      <w:ins w:id="21" w:author="James Robinson" w:date="2018-08-08T09:29:00Z">
        <w:r w:rsidR="00624928">
          <w:rPr>
            <w:rFonts w:ascii="Times New Roman" w:hAnsi="Times New Roman" w:cs="Times New Roman"/>
          </w:rPr>
          <w:t xml:space="preserve"> from</w:t>
        </w:r>
      </w:ins>
      <w:ins w:id="22" w:author="James Robinson" w:date="2018-08-08T09:30:00Z">
        <w:r w:rsidR="00624928">
          <w:rPr>
            <w:rFonts w:ascii="Times New Roman" w:hAnsi="Times New Roman" w:cs="Times New Roman"/>
          </w:rPr>
          <w:t xml:space="preserve"> the</w:t>
        </w:r>
      </w:ins>
      <w:ins w:id="23" w:author="James Robinson" w:date="2018-08-08T09:29:00Z">
        <w:r w:rsidR="00624928">
          <w:rPr>
            <w:rFonts w:ascii="Times New Roman" w:hAnsi="Times New Roman" w:cs="Times New Roman"/>
          </w:rPr>
          <w:t xml:space="preserve"> McSweeney article, as those data are presented as a heat map</w:t>
        </w:r>
      </w:ins>
      <w:ins w:id="24" w:author="James Robinson" w:date="2018-08-08T09:30:00Z">
        <w:r w:rsidR="00624928">
          <w:rPr>
            <w:rFonts w:ascii="Times New Roman" w:hAnsi="Times New Roman" w:cs="Times New Roman"/>
          </w:rPr>
          <w:t>.</w:t>
        </w:r>
      </w:ins>
      <w:ins w:id="25" w:author="James Robinson" w:date="2018-08-08T09:29:00Z">
        <w:r w:rsidR="00624928">
          <w:rPr>
            <w:rFonts w:ascii="Times New Roman" w:hAnsi="Times New Roman" w:cs="Times New Roman"/>
          </w:rPr>
          <w:t xml:space="preserve"> </w:t>
        </w:r>
      </w:ins>
      <w:ins w:id="26" w:author="Travis Tai" w:date="2018-08-07T15:19:00Z">
        <w:del w:id="27" w:author="James Robinson" w:date="2018-08-08T09:29:00Z">
          <w:r w:rsidR="000A3FB7" w:rsidDel="00906D19">
            <w:rPr>
              <w:rFonts w:ascii="Times New Roman" w:hAnsi="Times New Roman" w:cs="Times New Roman"/>
            </w:rPr>
            <w:delText xml:space="preserve">. </w:delText>
          </w:r>
        </w:del>
      </w:ins>
    </w:p>
    <w:p w14:paraId="1886EE34" w14:textId="77777777" w:rsidR="001B3913" w:rsidRPr="00C15738" w:rsidRDefault="001B3913">
      <w:pPr>
        <w:rPr>
          <w:rFonts w:ascii="Times New Roman" w:hAnsi="Times New Roman" w:cs="Times New Roman"/>
        </w:rPr>
      </w:pPr>
    </w:p>
    <w:p w14:paraId="0F145E74" w14:textId="2DD06931" w:rsidR="007648C9" w:rsidRPr="00C15738" w:rsidRDefault="007648C9">
      <w:pPr>
        <w:rPr>
          <w:rFonts w:ascii="Times New Roman" w:hAnsi="Times New Roman" w:cs="Times New Roman"/>
        </w:rPr>
      </w:pPr>
    </w:p>
    <w:p w14:paraId="5592E978" w14:textId="09D4150C" w:rsidR="00C14922" w:rsidRPr="00C15738" w:rsidRDefault="00C14922">
      <w:pPr>
        <w:rPr>
          <w:rFonts w:ascii="Times New Roman" w:hAnsi="Times New Roman" w:cs="Times New Roman"/>
        </w:rPr>
      </w:pPr>
    </w:p>
    <w:sectPr w:rsidR="00C14922" w:rsidRPr="00C15738" w:rsidSect="003A007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864E6"/>
    <w:multiLevelType w:val="hybridMultilevel"/>
    <w:tmpl w:val="5CA0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DD"/>
    <w:rsid w:val="000376F2"/>
    <w:rsid w:val="00076116"/>
    <w:rsid w:val="0009461A"/>
    <w:rsid w:val="000A3FB7"/>
    <w:rsid w:val="000B40EB"/>
    <w:rsid w:val="000E4C76"/>
    <w:rsid w:val="00105F27"/>
    <w:rsid w:val="0012049E"/>
    <w:rsid w:val="00147A8E"/>
    <w:rsid w:val="0015141B"/>
    <w:rsid w:val="00173FCF"/>
    <w:rsid w:val="001A41F5"/>
    <w:rsid w:val="001B3913"/>
    <w:rsid w:val="001D1CA3"/>
    <w:rsid w:val="001D234E"/>
    <w:rsid w:val="001E6B3A"/>
    <w:rsid w:val="001F417F"/>
    <w:rsid w:val="00281C4F"/>
    <w:rsid w:val="00347B21"/>
    <w:rsid w:val="00397D16"/>
    <w:rsid w:val="003A0074"/>
    <w:rsid w:val="003C45E1"/>
    <w:rsid w:val="003E43BE"/>
    <w:rsid w:val="00400A6D"/>
    <w:rsid w:val="0040502A"/>
    <w:rsid w:val="004853C4"/>
    <w:rsid w:val="004A4C76"/>
    <w:rsid w:val="004E505B"/>
    <w:rsid w:val="005018FE"/>
    <w:rsid w:val="0050714B"/>
    <w:rsid w:val="00514EA9"/>
    <w:rsid w:val="005C24FB"/>
    <w:rsid w:val="00614F74"/>
    <w:rsid w:val="00624928"/>
    <w:rsid w:val="00643981"/>
    <w:rsid w:val="006651C5"/>
    <w:rsid w:val="00673403"/>
    <w:rsid w:val="006925DD"/>
    <w:rsid w:val="006A157B"/>
    <w:rsid w:val="006A3B53"/>
    <w:rsid w:val="006E29F3"/>
    <w:rsid w:val="007234BC"/>
    <w:rsid w:val="00756DD2"/>
    <w:rsid w:val="007648C9"/>
    <w:rsid w:val="007673FB"/>
    <w:rsid w:val="007974D3"/>
    <w:rsid w:val="007B09B9"/>
    <w:rsid w:val="008220FE"/>
    <w:rsid w:val="00867118"/>
    <w:rsid w:val="008C0BC6"/>
    <w:rsid w:val="008C2A68"/>
    <w:rsid w:val="00906D19"/>
    <w:rsid w:val="00914C58"/>
    <w:rsid w:val="00934414"/>
    <w:rsid w:val="009706E0"/>
    <w:rsid w:val="009A03E8"/>
    <w:rsid w:val="00A15C2E"/>
    <w:rsid w:val="00A344AB"/>
    <w:rsid w:val="00A4336F"/>
    <w:rsid w:val="00A50CDE"/>
    <w:rsid w:val="00A51B33"/>
    <w:rsid w:val="00A57D82"/>
    <w:rsid w:val="00A75B19"/>
    <w:rsid w:val="00A84A80"/>
    <w:rsid w:val="00AB6A43"/>
    <w:rsid w:val="00B13DFA"/>
    <w:rsid w:val="00B17DC2"/>
    <w:rsid w:val="00B22F2E"/>
    <w:rsid w:val="00B25048"/>
    <w:rsid w:val="00B47F93"/>
    <w:rsid w:val="00B52ADC"/>
    <w:rsid w:val="00B85943"/>
    <w:rsid w:val="00BB7C0A"/>
    <w:rsid w:val="00BF6D1C"/>
    <w:rsid w:val="00C116BE"/>
    <w:rsid w:val="00C14922"/>
    <w:rsid w:val="00C15738"/>
    <w:rsid w:val="00C22AAF"/>
    <w:rsid w:val="00C25947"/>
    <w:rsid w:val="00C46845"/>
    <w:rsid w:val="00C674AE"/>
    <w:rsid w:val="00C8247A"/>
    <w:rsid w:val="00CB3F8F"/>
    <w:rsid w:val="00CB6CC7"/>
    <w:rsid w:val="00CE6A79"/>
    <w:rsid w:val="00D26B7C"/>
    <w:rsid w:val="00D315BF"/>
    <w:rsid w:val="00D352E0"/>
    <w:rsid w:val="00D75656"/>
    <w:rsid w:val="00D846FC"/>
    <w:rsid w:val="00D85D21"/>
    <w:rsid w:val="00DA5B53"/>
    <w:rsid w:val="00DB60E6"/>
    <w:rsid w:val="00DE42BE"/>
    <w:rsid w:val="00DE469F"/>
    <w:rsid w:val="00E33887"/>
    <w:rsid w:val="00E42192"/>
    <w:rsid w:val="00F24D9B"/>
    <w:rsid w:val="00F61E06"/>
    <w:rsid w:val="00FA280A"/>
    <w:rsid w:val="00FC1ABA"/>
    <w:rsid w:val="00FC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19B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913"/>
    <w:rPr>
      <w:sz w:val="18"/>
      <w:szCs w:val="18"/>
    </w:rPr>
  </w:style>
  <w:style w:type="paragraph" w:styleId="CommentText">
    <w:name w:val="annotation text"/>
    <w:basedOn w:val="Normal"/>
    <w:link w:val="CommentTextChar"/>
    <w:uiPriority w:val="99"/>
    <w:semiHidden/>
    <w:unhideWhenUsed/>
    <w:rsid w:val="001B3913"/>
  </w:style>
  <w:style w:type="character" w:customStyle="1" w:styleId="CommentTextChar">
    <w:name w:val="Comment Text Char"/>
    <w:basedOn w:val="DefaultParagraphFont"/>
    <w:link w:val="CommentText"/>
    <w:uiPriority w:val="99"/>
    <w:semiHidden/>
    <w:rsid w:val="001B3913"/>
    <w:rPr>
      <w:lang w:val="en-CA"/>
    </w:rPr>
  </w:style>
  <w:style w:type="paragraph" w:styleId="CommentSubject">
    <w:name w:val="annotation subject"/>
    <w:basedOn w:val="CommentText"/>
    <w:next w:val="CommentText"/>
    <w:link w:val="CommentSubjectChar"/>
    <w:uiPriority w:val="99"/>
    <w:semiHidden/>
    <w:unhideWhenUsed/>
    <w:rsid w:val="001B3913"/>
    <w:rPr>
      <w:b/>
      <w:bCs/>
      <w:sz w:val="20"/>
      <w:szCs w:val="20"/>
    </w:rPr>
  </w:style>
  <w:style w:type="character" w:customStyle="1" w:styleId="CommentSubjectChar">
    <w:name w:val="Comment Subject Char"/>
    <w:basedOn w:val="CommentTextChar"/>
    <w:link w:val="CommentSubject"/>
    <w:uiPriority w:val="99"/>
    <w:semiHidden/>
    <w:rsid w:val="001B3913"/>
    <w:rPr>
      <w:b/>
      <w:bCs/>
      <w:sz w:val="20"/>
      <w:szCs w:val="20"/>
      <w:lang w:val="en-CA"/>
    </w:rPr>
  </w:style>
  <w:style w:type="paragraph" w:styleId="BalloonText">
    <w:name w:val="Balloon Text"/>
    <w:basedOn w:val="Normal"/>
    <w:link w:val="BalloonTextChar"/>
    <w:uiPriority w:val="99"/>
    <w:semiHidden/>
    <w:unhideWhenUsed/>
    <w:rsid w:val="001B3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913"/>
    <w:rPr>
      <w:rFonts w:ascii="Lucida Grande" w:hAnsi="Lucida Grande" w:cs="Lucida Grande"/>
      <w:sz w:val="18"/>
      <w:szCs w:val="18"/>
      <w:lang w:val="en-CA"/>
    </w:rPr>
  </w:style>
  <w:style w:type="character" w:styleId="Hyperlink">
    <w:name w:val="Hyperlink"/>
    <w:basedOn w:val="DefaultParagraphFont"/>
    <w:uiPriority w:val="99"/>
    <w:unhideWhenUsed/>
    <w:rsid w:val="00C8247A"/>
    <w:rPr>
      <w:color w:val="0000FF" w:themeColor="hyperlink"/>
      <w:u w:val="single"/>
    </w:rPr>
  </w:style>
  <w:style w:type="paragraph" w:styleId="ListParagraph">
    <w:name w:val="List Paragraph"/>
    <w:basedOn w:val="Normal"/>
    <w:uiPriority w:val="34"/>
    <w:qFormat/>
    <w:rsid w:val="003C4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844229">
      <w:bodyDiv w:val="1"/>
      <w:marLeft w:val="0"/>
      <w:marRight w:val="0"/>
      <w:marTop w:val="0"/>
      <w:marBottom w:val="0"/>
      <w:divBdr>
        <w:top w:val="none" w:sz="0" w:space="0" w:color="auto"/>
        <w:left w:val="none" w:sz="0" w:space="0" w:color="auto"/>
        <w:bottom w:val="none" w:sz="0" w:space="0" w:color="auto"/>
        <w:right w:val="none" w:sz="0" w:space="0" w:color="auto"/>
      </w:divBdr>
    </w:div>
    <w:div w:id="1431123069">
      <w:bodyDiv w:val="1"/>
      <w:marLeft w:val="0"/>
      <w:marRight w:val="0"/>
      <w:marTop w:val="0"/>
      <w:marBottom w:val="0"/>
      <w:divBdr>
        <w:top w:val="none" w:sz="0" w:space="0" w:color="auto"/>
        <w:left w:val="none" w:sz="0" w:space="0" w:color="auto"/>
        <w:bottom w:val="none" w:sz="0" w:space="0" w:color="auto"/>
        <w:right w:val="none" w:sz="0" w:space="0" w:color="auto"/>
      </w:divBdr>
    </w:div>
    <w:div w:id="1525052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ravistai2/open-science-cc/blob/master/scripts/Scopus_models.R"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F12CB-BDC6-5F49-87A6-AF535D1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1744</Words>
  <Characters>9946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Tai</dc:creator>
  <cp:keywords/>
  <dc:description/>
  <cp:lastModifiedBy>James Robinson</cp:lastModifiedBy>
  <cp:revision>7</cp:revision>
  <dcterms:created xsi:type="dcterms:W3CDTF">2018-08-08T16:21:00Z</dcterms:created>
  <dcterms:modified xsi:type="dcterms:W3CDTF">2018-08-08T17:16:00Z</dcterms:modified>
</cp:coreProperties>
</file>