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>수행된 연구들의 결과를 통해 확립된 사실은 추론 성능이 L</w:t>
      </w:r>
      <w:r w:rsidR="00FE73A7">
        <w:t>LM</w:t>
      </w:r>
      <w:r w:rsidR="00FE73A7">
        <w:rPr>
          <w:rFonts w:hint="eastAsia"/>
        </w:rPr>
        <w:t>의 모델 파라미터 개수와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</w:t>
      </w:r>
      <w:r w:rsidR="00BB5AED">
        <w:rPr>
          <w:rFonts w:hint="eastAsia"/>
        </w:rPr>
        <w:t>기</w:t>
      </w:r>
      <w:r w:rsidR="001837F4">
        <w:rPr>
          <w:rFonts w:hint="eastAsia"/>
        </w:rPr>
        <w:t>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 xml:space="preserve">omputation offloading </w:t>
      </w:r>
      <w:r w:rsidR="003F4CA8">
        <w:rPr>
          <w:rFonts w:hint="eastAsia"/>
        </w:rPr>
        <w:t>m</w:t>
      </w:r>
      <w:r w:rsidR="003F4CA8">
        <w:t>odel</w:t>
      </w:r>
      <w:r w:rsidR="001837F4">
        <w:t>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rPr>
          <w:noProof/>
        </w:rPr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 xml:space="preserve">Offloading </w:t>
      </w:r>
      <w:r w:rsidR="003F4CA8">
        <w:t>model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어떠한 보호장치도 없이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r w:rsidR="003F4CA8">
        <w:rPr>
          <w:rFonts w:hint="eastAsia"/>
        </w:rPr>
        <w:t>가능성 있는</w:t>
      </w:r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Default="00835D99" w:rsidP="00FA5917">
      <w:r>
        <w:rPr>
          <w:rFonts w:hint="eastAsia"/>
          <w:b/>
        </w:rPr>
        <w:t>T</w:t>
      </w:r>
      <w:r>
        <w:rPr>
          <w:b/>
        </w:rPr>
        <w:t xml:space="preserve">rusted </w:t>
      </w:r>
      <w:r w:rsidR="003F4CA8">
        <w:rPr>
          <w:b/>
        </w:rPr>
        <w:t xml:space="preserve">Computing Base (TCB): </w:t>
      </w:r>
      <w:r w:rsidR="003F4CA8">
        <w:rPr>
          <w:rFonts w:hint="eastAsia"/>
        </w:rPr>
        <w:t xml:space="preserve">본 연구에서 </w:t>
      </w:r>
      <w:proofErr w:type="spellStart"/>
      <w:r w:rsidR="003F4CA8">
        <w:rPr>
          <w:rFonts w:hint="eastAsia"/>
        </w:rPr>
        <w:t>타겟하는</w:t>
      </w:r>
      <w:proofErr w:type="spellEnd"/>
      <w:r w:rsidR="003F4CA8">
        <w:rPr>
          <w:rFonts w:hint="eastAsia"/>
        </w:rPr>
        <w:t xml:space="preserve"> 연산 모델은 앞서 언급하였듯이 </w:t>
      </w:r>
      <w:r w:rsidR="003F4CA8">
        <w:rPr>
          <w:rFonts w:hint="eastAsia"/>
        </w:rPr>
        <w:lastRenderedPageBreak/>
        <w:t>O</w:t>
      </w:r>
      <w:r w:rsidR="003F4CA8">
        <w:t>ffloading scheme</w:t>
      </w:r>
      <w:r w:rsidR="003F4CA8">
        <w:rPr>
          <w:rFonts w:hint="eastAsia"/>
        </w:rPr>
        <w:t>을 따른다.</w:t>
      </w:r>
      <w:r w:rsidR="003F4CA8">
        <w:t xml:space="preserve"> </w:t>
      </w:r>
      <w:r w:rsidR="003F4CA8">
        <w:rPr>
          <w:rFonts w:hint="eastAsia"/>
        </w:rPr>
        <w:t xml:space="preserve">이러한 연산 모델에서는 평소에 추론 요청에 필요한 사용자 입력을 공격자로부터 안전한 신뢰 가능한 영역에 가지고 있다가 </w:t>
      </w:r>
      <w:proofErr w:type="spellStart"/>
      <w:r w:rsidR="003F4CA8">
        <w:rPr>
          <w:rFonts w:hint="eastAsia"/>
        </w:rPr>
        <w:t>행렬곱셈</w:t>
      </w:r>
      <w:proofErr w:type="spellEnd"/>
      <w:r w:rsidR="003F4CA8">
        <w:rPr>
          <w:rFonts w:hint="eastAsia"/>
        </w:rPr>
        <w:t xml:space="preserve"> 연산과 같은 많은 컴퓨팅 자원을 요구하는 연산 처리시에만 외부 가속기에서 추론 요청을 부분적으로 처리한다.</w:t>
      </w:r>
    </w:p>
    <w:p w:rsidR="003E1ADF" w:rsidRDefault="003E1ADF" w:rsidP="00FA5917">
      <w:pPr>
        <w:rPr>
          <w:rFonts w:hint="eastAsia"/>
        </w:rPr>
      </w:pPr>
      <w:r w:rsidRPr="00E02FCD">
        <w:drawing>
          <wp:anchor distT="0" distB="0" distL="114300" distR="114300" simplePos="0" relativeHeight="251659264" behindDoc="1" locked="0" layoutInCell="1" allowOverlap="1" wp14:anchorId="1AEE5A39">
            <wp:simplePos x="0" y="0"/>
            <wp:positionH relativeFrom="column">
              <wp:posOffset>885825</wp:posOffset>
            </wp:positionH>
            <wp:positionV relativeFrom="paragraph">
              <wp:posOffset>1676400</wp:posOffset>
            </wp:positionV>
            <wp:extent cx="3680672" cy="2328863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72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E1">
        <w:rPr>
          <w:rFonts w:hint="eastAsia"/>
        </w:rPr>
        <w:t xml:space="preserve">본 연구에서는 </w:t>
      </w:r>
      <w:r w:rsidR="000D47E1">
        <w:t>TCB</w:t>
      </w:r>
      <w:r w:rsidR="000D47E1">
        <w:rPr>
          <w:rFonts w:hint="eastAsia"/>
        </w:rPr>
        <w:t xml:space="preserve">를 </w:t>
      </w:r>
      <w:r w:rsidR="000D47E1">
        <w:t xml:space="preserve">TEE (Trusted Execution Environment; </w:t>
      </w:r>
      <w:r w:rsidR="000D47E1">
        <w:rPr>
          <w:rFonts w:hint="eastAsia"/>
        </w:rPr>
        <w:t>C</w:t>
      </w:r>
      <w:r w:rsidR="000D47E1">
        <w:t>PU</w:t>
      </w:r>
      <w:r w:rsidR="00E02FCD">
        <w:t>-side</w:t>
      </w:r>
      <w:r w:rsidR="000D47E1">
        <w:rPr>
          <w:rFonts w:hint="eastAsia"/>
        </w:rPr>
        <w:t>에 안전구역을 형성하여 공격자로부터 C</w:t>
      </w:r>
      <w:r w:rsidR="000D47E1">
        <w:t>ode</w:t>
      </w:r>
      <w:r w:rsidR="000D47E1">
        <w:rPr>
          <w:rFonts w:hint="eastAsia"/>
        </w:rPr>
        <w:t xml:space="preserve">와 </w:t>
      </w:r>
      <w:r w:rsidR="000D47E1">
        <w:t>Data</w:t>
      </w:r>
      <w:r w:rsidR="000D47E1">
        <w:rPr>
          <w:rFonts w:hint="eastAsia"/>
        </w:rPr>
        <w:t>를 보호함)</w:t>
      </w:r>
      <w:r w:rsidR="000D47E1">
        <w:t xml:space="preserve"> </w:t>
      </w:r>
      <w:r w:rsidR="000D47E1">
        <w:rPr>
          <w:rFonts w:hint="eastAsia"/>
        </w:rPr>
        <w:t xml:space="preserve">및 </w:t>
      </w:r>
      <w:r w:rsidR="000D47E1">
        <w:t>TEE</w:t>
      </w:r>
      <w:r w:rsidR="000D47E1">
        <w:rPr>
          <w:rFonts w:hint="eastAsia"/>
        </w:rPr>
        <w:t>에서 동작하는 소프트웨어로 한정한다.</w:t>
      </w:r>
      <w:r w:rsidR="000D47E1">
        <w:t xml:space="preserve"> </w:t>
      </w:r>
      <w:r w:rsidR="00E02FCD">
        <w:rPr>
          <w:rFonts w:hint="eastAsia"/>
        </w:rPr>
        <w:t xml:space="preserve">또한 외부 가속기(우리의 예제에서는 </w:t>
      </w:r>
      <w:r w:rsidR="00E02FCD">
        <w:t>GPU</w:t>
      </w:r>
      <w:r w:rsidR="00E02FCD">
        <w:rPr>
          <w:rFonts w:hint="eastAsia"/>
        </w:rPr>
        <w:t>가 외부 가속기</w:t>
      </w:r>
      <w:r w:rsidR="00E02FCD">
        <w:t>)</w:t>
      </w:r>
      <w:r w:rsidR="00E02FCD">
        <w:rPr>
          <w:rFonts w:hint="eastAsia"/>
        </w:rPr>
        <w:t xml:space="preserve"> 사용시에는 사용자 입력을 적적히 암호화 후 내보내 공격자가 의미를 알 수 없도록 한다.</w:t>
      </w:r>
      <w:r w:rsidR="000D47E1">
        <w:t xml:space="preserve"> </w:t>
      </w:r>
      <w:r w:rsidR="00E02FCD">
        <w:rPr>
          <w:rFonts w:hint="eastAsia"/>
        </w:rPr>
        <w:t>아래 그림에서는</w:t>
      </w:r>
      <w:r w:rsidR="00E02FCD">
        <w:t xml:space="preserve"> Offloading model</w:t>
      </w:r>
      <w:r w:rsidR="00E02FCD">
        <w:rPr>
          <w:rFonts w:hint="eastAsia"/>
        </w:rPr>
        <w:t>을 시각화 한다.</w:t>
      </w:r>
      <w:r w:rsidR="00E02FCD">
        <w:t xml:space="preserve"> </w:t>
      </w:r>
      <w:r w:rsidR="00E02FCD">
        <w:rPr>
          <w:rFonts w:hint="eastAsia"/>
        </w:rPr>
        <w:t xml:space="preserve">평소에 추론을 위한 사용자 입력과 인공지능 모델 가중치는 </w:t>
      </w:r>
      <w:r w:rsidR="00E02FCD">
        <w:t>CPU-side</w:t>
      </w:r>
      <w:r w:rsidR="00E02FCD">
        <w:rPr>
          <w:rFonts w:hint="eastAsia"/>
        </w:rPr>
        <w:t>에서 안전하게</w:t>
      </w:r>
      <w:r w:rsidR="00E02FCD">
        <w:t xml:space="preserve"> </w:t>
      </w:r>
      <w:r w:rsidR="00E02FCD">
        <w:rPr>
          <w:rFonts w:hint="eastAsia"/>
        </w:rPr>
        <w:t>보호된다.</w:t>
      </w:r>
      <w:r w:rsidR="00E02FCD">
        <w:t xml:space="preserve"> </w:t>
      </w:r>
      <w:r w:rsidR="00E02FCD">
        <w:rPr>
          <w:rFonts w:hint="eastAsia"/>
        </w:rPr>
        <w:t>외부 가속기 사용시에 사용자 입력은 기밀성 보장을 위해 암호화 후 외부로 내보낸다.</w:t>
      </w:r>
      <w:r w:rsidR="00E02FCD">
        <w:t xml:space="preserve"> </w:t>
      </w:r>
      <w:r w:rsidR="00345E0F">
        <w:t>(*</w:t>
      </w:r>
      <w:r w:rsidR="00345E0F">
        <w:rPr>
          <w:rFonts w:hint="eastAsia"/>
        </w:rPr>
        <w:t xml:space="preserve">만약 모델 가중치가 보호의 대상이 아닌 경우에는 </w:t>
      </w:r>
      <w:r w:rsidR="00345E0F">
        <w:t>TEE</w:t>
      </w:r>
      <w:r w:rsidR="00345E0F">
        <w:rPr>
          <w:rFonts w:hint="eastAsia"/>
        </w:rPr>
        <w:t>에 갖고 있지 않는 것이 성능에 좋음</w:t>
      </w:r>
      <w:r w:rsidR="00345E0F">
        <w:t>)</w:t>
      </w:r>
    </w:p>
    <w:p w:rsidR="003E1ADF" w:rsidRDefault="003E1ADF" w:rsidP="00FA5917"/>
    <w:p w:rsidR="003E1ADF" w:rsidRDefault="003E1ADF" w:rsidP="00FA5917"/>
    <w:p w:rsidR="00E02FCD" w:rsidRDefault="00E02FCD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>
      <w:r w:rsidRPr="003E1ADF">
        <w:rPr>
          <w:rFonts w:hint="eastAsia"/>
          <w:b/>
        </w:rPr>
        <w:t>T</w:t>
      </w:r>
      <w:r w:rsidRPr="003E1ADF">
        <w:rPr>
          <w:b/>
        </w:rPr>
        <w:t>hreat Model</w:t>
      </w:r>
      <w:r>
        <w:rPr>
          <w:b/>
        </w:rPr>
        <w:t xml:space="preserve">: </w:t>
      </w:r>
      <w:r>
        <w:rPr>
          <w:rFonts w:hint="eastAsia"/>
        </w:rPr>
        <w:t>바로 앞서 지금까지 설명해온 내용들을 정리하자면 우리의 위협 모델(</w:t>
      </w:r>
      <w:r>
        <w:t>Threat model)</w:t>
      </w:r>
      <w:r>
        <w:rPr>
          <w:rFonts w:hint="eastAsia"/>
        </w:rPr>
        <w:t>이 아래와 같이 정의된다.</w:t>
      </w:r>
    </w:p>
    <w:p w:rsidR="003E1ADF" w:rsidRDefault="003E1ADF" w:rsidP="00FA5917">
      <w:r w:rsidRPr="003E1ADF">
        <w:drawing>
          <wp:inline distT="0" distB="0" distL="0" distR="0" wp14:anchorId="5FBA7E53" wp14:editId="15D754BE">
            <wp:extent cx="5731510" cy="816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F" w:rsidRDefault="003E1ADF" w:rsidP="003E1ADF">
      <w:pPr>
        <w:jc w:val="left"/>
      </w:pPr>
      <w:r>
        <w:rPr>
          <w:rFonts w:hint="eastAsia"/>
        </w:rPr>
        <w:t xml:space="preserve">하드웨어 측면에서는 인텔 </w:t>
      </w:r>
      <w:r>
        <w:t xml:space="preserve">CPU </w:t>
      </w:r>
      <w:r>
        <w:rPr>
          <w:rFonts w:hint="eastAsia"/>
        </w:rPr>
        <w:t>하드웨어 패키지 내부는 외부로부터 관측이 불가능하다고 가정한다.</w:t>
      </w:r>
      <w:r>
        <w:t xml:space="preserve"> </w:t>
      </w:r>
      <w:r>
        <w:rPr>
          <w:rFonts w:hint="eastAsia"/>
        </w:rPr>
        <w:t>또한 소프트웨어</w:t>
      </w:r>
      <w:r>
        <w:t xml:space="preserve"> </w:t>
      </w:r>
      <w:r>
        <w:rPr>
          <w:rFonts w:hint="eastAsia"/>
        </w:rPr>
        <w:t xml:space="preserve">측면에서는 </w:t>
      </w:r>
      <w:proofErr w:type="spellStart"/>
      <w:r>
        <w:rPr>
          <w:rFonts w:hint="eastAsia"/>
        </w:rPr>
        <w:t>보호되어야할</w:t>
      </w:r>
      <w:proofErr w:type="spellEnd"/>
      <w:r>
        <w:rPr>
          <w:rFonts w:hint="eastAsia"/>
        </w:rPr>
        <w:t xml:space="preserve"> 대상은 모두 </w:t>
      </w:r>
      <w:r>
        <w:t>TEE</w:t>
      </w:r>
      <w:r>
        <w:rPr>
          <w:rFonts w:hint="eastAsia"/>
        </w:rPr>
        <w:t>내부에서 안전하게 관리되어지고 있다고 가정한다.</w:t>
      </w:r>
    </w:p>
    <w:p w:rsidR="00DA64FB" w:rsidRDefault="00DA64FB" w:rsidP="003E1ADF">
      <w:pPr>
        <w:jc w:val="left"/>
      </w:pPr>
    </w:p>
    <w:p w:rsidR="003265B6" w:rsidRPr="003265B6" w:rsidRDefault="00DA64FB" w:rsidP="003E1ADF">
      <w:pPr>
        <w:jc w:val="left"/>
        <w:rPr>
          <w:rFonts w:hint="eastAsia"/>
        </w:rPr>
      </w:pPr>
      <w:r>
        <w:rPr>
          <w:rFonts w:hint="eastAsia"/>
          <w:b/>
        </w:rPr>
        <w:t>기존 연구:</w:t>
      </w:r>
      <w:r>
        <w:rPr>
          <w:b/>
        </w:rPr>
        <w:t xml:space="preserve"> </w:t>
      </w:r>
      <w:r>
        <w:rPr>
          <w:rFonts w:hint="eastAsia"/>
        </w:rPr>
        <w:t xml:space="preserve">기존 연구는 </w:t>
      </w:r>
      <w:r>
        <w:t xml:space="preserve">LLM </w:t>
      </w:r>
      <w:r>
        <w:rPr>
          <w:rFonts w:hint="eastAsia"/>
        </w:rPr>
        <w:t>이전의 인공지능 모델</w:t>
      </w:r>
      <w:r>
        <w:t>(CNN, DNN, …)</w:t>
      </w:r>
      <w:r>
        <w:rPr>
          <w:rFonts w:hint="eastAsia"/>
        </w:rPr>
        <w:t xml:space="preserve">들에 대해 </w:t>
      </w:r>
      <w:r w:rsidR="006919B6">
        <w:rPr>
          <w:rFonts w:hint="eastAsia"/>
        </w:rPr>
        <w:t>외부 가속기 사용시 기밀성을 보장하는 암호화 기법에 대해 제안한다.</w:t>
      </w:r>
      <w:r w:rsidR="006919B6">
        <w:t xml:space="preserve"> </w:t>
      </w:r>
      <w:r w:rsidR="006919B6">
        <w:rPr>
          <w:rFonts w:hint="eastAsia"/>
        </w:rPr>
        <w:t xml:space="preserve">기존의 연구 중 하나인 </w:t>
      </w:r>
      <w:r w:rsidR="006919B6">
        <w:t>Slalom (ICLR 2019)</w:t>
      </w:r>
      <w:r w:rsidR="006919B6">
        <w:rPr>
          <w:rFonts w:hint="eastAsia"/>
        </w:rPr>
        <w:t xml:space="preserve">에서는 연산을 위해 외부 가속기로 내보낼 때 사용자 입력에 </w:t>
      </w:r>
      <w:r w:rsidR="006919B6">
        <w:t>CPRNG</w:t>
      </w:r>
      <w:r w:rsidR="006919B6">
        <w:rPr>
          <w:rFonts w:hint="eastAsia"/>
        </w:rPr>
        <w:t>을 통해 생성된 난수를 더해 얻은 결과물을 생성해 외부로 유출 시 공격자가 의미를 알아볼 수 없게 감춘다.</w:t>
      </w:r>
      <w:r w:rsidR="006919B6">
        <w:t xml:space="preserve"> </w:t>
      </w:r>
      <w:r w:rsidR="006919B6">
        <w:rPr>
          <w:rFonts w:hint="eastAsia"/>
        </w:rPr>
        <w:t>예를 들어,</w:t>
      </w:r>
      <w:r w:rsidR="006919B6">
        <w:t xml:space="preserve"> </w:t>
      </w:r>
      <w:r w:rsidR="006919B6">
        <w:rPr>
          <w:rFonts w:hint="eastAsia"/>
        </w:rPr>
        <w:t xml:space="preserve">사용자 </w:t>
      </w:r>
      <w:r w:rsidR="006919B6">
        <w:rPr>
          <w:rFonts w:hint="eastAsia"/>
        </w:rPr>
        <w:lastRenderedPageBreak/>
        <w:t xml:space="preserve">입력이 </w:t>
      </w:r>
      <w:r w:rsidR="006919B6">
        <w:t>X</w:t>
      </w:r>
      <w:r w:rsidR="006919B6">
        <w:rPr>
          <w:rFonts w:hint="eastAsia"/>
        </w:rPr>
        <w:t xml:space="preserve">이고 모델 가중치가 </w:t>
      </w:r>
      <w:r w:rsidR="006919B6">
        <w:t>W</w:t>
      </w:r>
      <w:r w:rsidR="006919B6">
        <w:rPr>
          <w:rFonts w:hint="eastAsia"/>
        </w:rPr>
        <w:t xml:space="preserve">라 할 때 우리가 최종적으로 가속기를 통해 얻고자 하는 결과물을 </w:t>
      </w:r>
      <w:r w:rsidR="006919B6">
        <w:t>Z=XW</w:t>
      </w:r>
      <w:r w:rsidR="006919B6">
        <w:rPr>
          <w:rFonts w:hint="eastAsia"/>
        </w:rPr>
        <w:t>이다.</w:t>
      </w:r>
      <w:r w:rsidR="006919B6">
        <w:t xml:space="preserve"> </w:t>
      </w:r>
      <w:r w:rsidR="006919B6">
        <w:rPr>
          <w:rFonts w:hint="eastAsia"/>
        </w:rPr>
        <w:t>하지만 기밀성 보장을 S</w:t>
      </w:r>
      <w:r w:rsidR="006919B6">
        <w:t>lalom</w:t>
      </w:r>
      <w:r w:rsidR="006919B6">
        <w:rPr>
          <w:rFonts w:hint="eastAsia"/>
        </w:rPr>
        <w:t xml:space="preserve">에서는 위해 사용자 입력 </w:t>
      </w:r>
      <w:r w:rsidR="006919B6">
        <w:t>X</w:t>
      </w:r>
      <w:r w:rsidR="006919B6">
        <w:rPr>
          <w:rFonts w:hint="eastAsia"/>
        </w:rPr>
        <w:t xml:space="preserve">에 </w:t>
      </w:r>
      <w:r w:rsidR="006919B6">
        <w:t>R</w:t>
      </w:r>
      <w:r w:rsidR="006919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=X+R</m:t>
        </m:r>
      </m:oMath>
      <w:r w:rsidR="006919B6">
        <w:rPr>
          <w:rFonts w:hint="eastAsia"/>
        </w:rPr>
        <w:t>을 내보낸다.</w:t>
      </w:r>
      <w:r w:rsidR="006919B6">
        <w:t xml:space="preserve"> </w:t>
      </w:r>
      <w:r w:rsidR="006919B6">
        <w:rPr>
          <w:rFonts w:hint="eastAsia"/>
        </w:rPr>
        <w:t xml:space="preserve">가속기에서는 </w:t>
      </w:r>
      <w:r w:rsidR="006919B6">
        <w:t>Z</w:t>
      </w:r>
      <w:r w:rsidR="006919B6">
        <w:rPr>
          <w:rFonts w:hint="eastAsia"/>
        </w:rPr>
        <w:t xml:space="preserve">대신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X+R</m:t>
            </m:r>
          </m:e>
        </m:d>
        <m:r>
          <m:rPr>
            <m:sty m:val="p"/>
          </m:rPr>
          <w:rPr>
            <w:rFonts w:ascii="Cambria Math" w:hAnsi="Cambria Math"/>
          </w:rPr>
          <m:t>W=XW+RW</m:t>
        </m:r>
      </m:oMath>
      <w:r w:rsidR="006919B6">
        <w:rPr>
          <w:rFonts w:hint="eastAsia"/>
        </w:rPr>
        <w:t>를 돌려보낸다.</w:t>
      </w:r>
      <w:r w:rsidR="006919B6">
        <w:t xml:space="preserve"> </w:t>
      </w:r>
      <w:r w:rsidR="006919B6">
        <w:rPr>
          <w:rFonts w:hint="eastAsia"/>
        </w:rPr>
        <w:t>원래 구하려면 값</w:t>
      </w:r>
      <w:r w:rsidR="006919B6">
        <w:t xml:space="preserve"> </w:t>
      </w:r>
      <w:r w:rsidR="006919B6">
        <w:rPr>
          <w:rFonts w:hint="eastAsia"/>
        </w:rPr>
        <w:t xml:space="preserve">Z를 구하려면 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-RW</m:t>
        </m:r>
      </m:oMath>
      <w:proofErr w:type="spellStart"/>
      <w:r w:rsidR="006919B6">
        <w:rPr>
          <w:rFonts w:hint="eastAsia"/>
        </w:rPr>
        <w:t>를</w:t>
      </w:r>
      <w:proofErr w:type="spellEnd"/>
      <w:r w:rsidR="006919B6">
        <w:rPr>
          <w:rFonts w:hint="eastAsia"/>
        </w:rPr>
        <w:t xml:space="preserve"> 해주어야 한다.</w:t>
      </w:r>
      <w:r w:rsidR="006919B6">
        <w:t xml:space="preserve"> </w:t>
      </w:r>
      <w:r w:rsidR="006919B6">
        <w:rPr>
          <w:rFonts w:hint="eastAsia"/>
        </w:rPr>
        <w:t xml:space="preserve">다행히도 사용자 입력 암호화를 위한 </w:t>
      </w:r>
      <w:r w:rsidR="006919B6">
        <w:t>R</w:t>
      </w:r>
      <w:r w:rsidR="006919B6">
        <w:rPr>
          <w:rFonts w:hint="eastAsia"/>
        </w:rPr>
        <w:t xml:space="preserve">은 사전에 미리 선정할 수 있고 모델 가중치인 </w:t>
      </w:r>
      <w:r w:rsidR="006919B6">
        <w:t>W</w:t>
      </w:r>
      <w:r w:rsidR="006919B6">
        <w:rPr>
          <w:rFonts w:hint="eastAsia"/>
        </w:rPr>
        <w:t xml:space="preserve">도 학습 이후에 고정된 값이기 때문에 복호화를 위한 </w:t>
      </w:r>
      <m:oMath>
        <m:r>
          <m:rPr>
            <m:sty m:val="p"/>
          </m:rPr>
          <w:rPr>
            <w:rFonts w:ascii="Cambria Math" w:hAnsi="Cambria Math"/>
          </w:rPr>
          <m:t>RW</m:t>
        </m:r>
      </m:oMath>
      <w:r w:rsidR="006919B6">
        <w:rPr>
          <w:rFonts w:hint="eastAsia"/>
        </w:rPr>
        <w:t xml:space="preserve">는 미리 계산해 가지고 있다가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6919B6">
        <w:rPr>
          <w:rFonts w:hint="eastAsia"/>
        </w:rPr>
        <w:t xml:space="preserve">가 돌아오면 단순히 </w:t>
      </w:r>
      <w:proofErr w:type="spellStart"/>
      <w:r w:rsidR="006919B6">
        <w:rPr>
          <w:rFonts w:hint="eastAsia"/>
        </w:rPr>
        <w:t>빼주면</w:t>
      </w:r>
      <w:proofErr w:type="spellEnd"/>
      <w:r w:rsidR="006919B6">
        <w:rPr>
          <w:rFonts w:hint="eastAsia"/>
        </w:rPr>
        <w:t xml:space="preserve"> 된다.</w:t>
      </w:r>
      <w:r w:rsidR="006919B6">
        <w:t xml:space="preserve"> </w:t>
      </w:r>
      <w:r w:rsidR="00FF46FF">
        <w:rPr>
          <w:rFonts w:hint="eastAsia"/>
        </w:rPr>
        <w:t>S</w:t>
      </w:r>
      <w:r w:rsidR="00FF46FF">
        <w:t>lalom</w:t>
      </w:r>
      <w:r w:rsidR="00FF46FF">
        <w:rPr>
          <w:rFonts w:hint="eastAsia"/>
        </w:rPr>
        <w:t xml:space="preserve">에서 제안한 암호화 기법은 </w:t>
      </w:r>
      <w:r w:rsidR="00FF46FF">
        <w:t xml:space="preserve">DNN </w:t>
      </w:r>
      <w:r w:rsidR="00FF46FF">
        <w:rPr>
          <w:rFonts w:hint="eastAsia"/>
        </w:rPr>
        <w:t xml:space="preserve">및 </w:t>
      </w:r>
      <w:r w:rsidR="00FF46FF">
        <w:t>CNN</w:t>
      </w:r>
      <w:r w:rsidR="00FF46FF">
        <w:rPr>
          <w:rFonts w:hint="eastAsia"/>
        </w:rPr>
        <w:t xml:space="preserve">과 같이 사용자 입력과 모델 가중치를 </w:t>
      </w:r>
      <w:proofErr w:type="spellStart"/>
      <w:r w:rsidR="008B074C">
        <w:rPr>
          <w:rFonts w:hint="eastAsia"/>
        </w:rPr>
        <w:t>행렬곱하는</w:t>
      </w:r>
      <w:proofErr w:type="spellEnd"/>
      <w:r w:rsidR="008B074C">
        <w:rPr>
          <w:rFonts w:hint="eastAsia"/>
        </w:rPr>
        <w:t xml:space="preserve"> </w:t>
      </w:r>
      <w:r w:rsidR="008B074C">
        <w:t>Linear layer</w:t>
      </w:r>
      <w:r w:rsidR="008B074C">
        <w:rPr>
          <w:rFonts w:hint="eastAsia"/>
        </w:rPr>
        <w:t xml:space="preserve">연산에는 매우 효과적이나 추후 자세히 설명하겠지만 </w:t>
      </w:r>
      <w:r w:rsidR="008B074C">
        <w:t xml:space="preserve">LLM </w:t>
      </w:r>
      <w:r w:rsidR="008B074C">
        <w:rPr>
          <w:rFonts w:hint="eastAsia"/>
        </w:rPr>
        <w:t xml:space="preserve">추론시에는 사용할 수 없게 된다. </w:t>
      </w:r>
      <w:r w:rsidR="00CA2E97">
        <w:rPr>
          <w:rFonts w:hint="eastAsia"/>
        </w:rPr>
        <w:t xml:space="preserve">아래 그림은 </w:t>
      </w:r>
      <w:r w:rsidR="00CA2E97">
        <w:t>Sla</w:t>
      </w:r>
      <w:r w:rsidR="00CA2E97">
        <w:rPr>
          <w:rFonts w:hint="eastAsia"/>
        </w:rPr>
        <w:t>l</w:t>
      </w:r>
      <w:r w:rsidR="00CA2E97">
        <w:t>om</w:t>
      </w:r>
      <w:r w:rsidR="00CA2E97">
        <w:rPr>
          <w:rFonts w:hint="eastAsia"/>
        </w:rPr>
        <w:t xml:space="preserve">에서 </w:t>
      </w:r>
      <w:r w:rsidR="00CA2E97">
        <w:t>Linear layer</w:t>
      </w:r>
      <w:r w:rsidR="00CA2E97">
        <w:rPr>
          <w:rFonts w:hint="eastAsia"/>
        </w:rPr>
        <w:t>연산을 하는 시각화 한다.</w:t>
      </w:r>
      <w:r w:rsidR="003265B6">
        <w:t xml:space="preserve"> 1) </w:t>
      </w:r>
      <w:r w:rsidR="003265B6">
        <w:rPr>
          <w:rFonts w:hint="eastAsia"/>
        </w:rPr>
        <w:t xml:space="preserve">암호화키 </w:t>
      </w:r>
      <w:r w:rsidR="003265B6">
        <w:t>R</w:t>
      </w:r>
      <w:r w:rsidR="003265B6">
        <w:rPr>
          <w:rFonts w:hint="eastAsia"/>
        </w:rPr>
        <w:t xml:space="preserve">은 사전에 선정하여 모델 가중치 </w:t>
      </w:r>
      <w:r w:rsidR="003265B6">
        <w:t>W</w:t>
      </w:r>
      <w:r w:rsidR="003265B6">
        <w:rPr>
          <w:rFonts w:hint="eastAsia"/>
        </w:rPr>
        <w:t xml:space="preserve">와 미리 </w:t>
      </w:r>
      <w:proofErr w:type="spellStart"/>
      <w:r w:rsidR="003265B6">
        <w:rPr>
          <w:rFonts w:hint="eastAsia"/>
        </w:rPr>
        <w:t>행렬곱셈해두어</w:t>
      </w:r>
      <w:proofErr w:type="spellEnd"/>
      <w:r w:rsidR="003265B6">
        <w:rPr>
          <w:rFonts w:hint="eastAsia"/>
        </w:rPr>
        <w:t xml:space="preserve"> </w:t>
      </w:r>
      <w:proofErr w:type="spellStart"/>
      <w:r w:rsidR="003265B6">
        <w:rPr>
          <w:rFonts w:hint="eastAsia"/>
        </w:rPr>
        <w:t>복호화키</w:t>
      </w:r>
      <w:proofErr w:type="spellEnd"/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 xml:space="preserve">를 </w:t>
      </w:r>
      <w:proofErr w:type="spellStart"/>
      <w:r w:rsidR="003265B6">
        <w:rPr>
          <w:rFonts w:hint="eastAsia"/>
        </w:rPr>
        <w:t>저장해둔다</w:t>
      </w:r>
      <w:proofErr w:type="spellEnd"/>
      <w:r w:rsidR="003265B6">
        <w:rPr>
          <w:rFonts w:hint="eastAsia"/>
        </w:rPr>
        <w:t>.</w:t>
      </w:r>
      <w:r w:rsidR="003265B6">
        <w:t xml:space="preserve"> </w:t>
      </w:r>
      <w:r w:rsidR="003265B6">
        <w:rPr>
          <w:rFonts w:hint="eastAsia"/>
        </w:rPr>
        <w:t xml:space="preserve">이후 </w:t>
      </w:r>
      <w:r w:rsidR="003265B6">
        <w:t>2)</w:t>
      </w:r>
      <w:r w:rsidR="003265B6">
        <w:rPr>
          <w:rFonts w:hint="eastAsia"/>
        </w:rPr>
        <w:t xml:space="preserve">에서 사용자 입력 </w:t>
      </w:r>
      <w:r w:rsidR="003265B6">
        <w:t>X</w:t>
      </w:r>
      <w:r w:rsidR="003265B6">
        <w:rPr>
          <w:rFonts w:hint="eastAsia"/>
        </w:rPr>
        <w:t xml:space="preserve">가 발생하면 미리 선정해둔 </w:t>
      </w:r>
      <w:r w:rsidR="003265B6">
        <w:t>R</w:t>
      </w:r>
      <w:r w:rsidR="003265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3265B6">
        <w:rPr>
          <w:rFonts w:hint="eastAsia"/>
        </w:rPr>
        <w:t>로 암호화한다.</w:t>
      </w:r>
      <w:r w:rsidR="003265B6">
        <w:t xml:space="preserve"> </w:t>
      </w:r>
      <w:r w:rsidR="003265B6">
        <w:rPr>
          <w:rFonts w:hint="eastAsia"/>
        </w:rPr>
        <w:t>3</w:t>
      </w:r>
      <w:r w:rsidR="003265B6">
        <w:t>)</w:t>
      </w:r>
      <w:r w:rsidR="003265B6">
        <w:rPr>
          <w:rFonts w:hint="eastAsia"/>
        </w:rPr>
        <w:t xml:space="preserve">에서는 외부 가속기에서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proofErr w:type="spellStart"/>
      <w:r w:rsidR="003265B6">
        <w:rPr>
          <w:rFonts w:hint="eastAsia"/>
        </w:rPr>
        <w:t>를</w:t>
      </w:r>
      <w:proofErr w:type="spellEnd"/>
      <w:r w:rsidR="003265B6">
        <w:rPr>
          <w:rFonts w:hint="eastAsia"/>
        </w:rPr>
        <w:t xml:space="preserve"> 구한다.</w:t>
      </w:r>
      <w:r w:rsidR="003265B6">
        <w:t xml:space="preserve"> 4)</w:t>
      </w:r>
      <w:r w:rsidR="003265B6">
        <w:rPr>
          <w:rFonts w:hint="eastAsia"/>
        </w:rPr>
        <w:t xml:space="preserve">에서는 암호화된 상태에서 </w:t>
      </w:r>
      <w:proofErr w:type="spellStart"/>
      <w:r w:rsidR="003265B6">
        <w:rPr>
          <w:rFonts w:hint="eastAsia"/>
        </w:rPr>
        <w:t>연산된</w:t>
      </w:r>
      <w:proofErr w:type="spellEnd"/>
      <w:r w:rsidR="003265B6">
        <w:rPr>
          <w:rFonts w:hint="eastAsia"/>
        </w:rPr>
        <w:t xml:space="preserve"> 결과물을 다시 </w:t>
      </w:r>
      <w:r w:rsidR="003265B6">
        <w:t>CPU-side TEE</w:t>
      </w:r>
      <w:r w:rsidR="003265B6">
        <w:rPr>
          <w:rFonts w:hint="eastAsia"/>
        </w:rPr>
        <w:t>로 되돌려 받는다.</w:t>
      </w:r>
      <w:r w:rsidR="003265B6">
        <w:t xml:space="preserve"> </w:t>
      </w:r>
      <w:r w:rsidR="003265B6">
        <w:rPr>
          <w:rFonts w:hint="eastAsia"/>
        </w:rPr>
        <w:t xml:space="preserve">마지막으로 </w:t>
      </w:r>
      <w:r w:rsidR="003265B6">
        <w:t>5)</w:t>
      </w:r>
      <w:r w:rsidR="003265B6">
        <w:rPr>
          <w:rFonts w:hint="eastAsia"/>
        </w:rPr>
        <w:t xml:space="preserve">에서는 원래 구하고자 하던 값 </w:t>
      </w:r>
      <w:r w:rsidR="003265B6">
        <w:t>Z</w:t>
      </w:r>
      <w:r w:rsidR="003265B6">
        <w:rPr>
          <w:rFonts w:hint="eastAsia"/>
        </w:rPr>
        <w:t xml:space="preserve">를 구하기 위해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 xml:space="preserve">에서 미리 구해 </w:t>
      </w:r>
      <w:r w:rsidR="004A0E53">
        <w:rPr>
          <w:rFonts w:hint="eastAsia"/>
        </w:rPr>
        <w:t>저장해 두었던</w:t>
      </w:r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>를 뺀다.</w:t>
      </w:r>
    </w:p>
    <w:p w:rsidR="006919B6" w:rsidRPr="006919B6" w:rsidRDefault="00CA2E97" w:rsidP="003E1ADF">
      <w:pPr>
        <w:jc w:val="left"/>
        <w:rPr>
          <w:rFonts w:hint="eastAsia"/>
        </w:rPr>
      </w:pPr>
      <w:r w:rsidRPr="00CA2E97">
        <w:drawing>
          <wp:inline distT="0" distB="0" distL="0" distR="0" wp14:anchorId="3B570D60" wp14:editId="16D83341">
            <wp:extent cx="5731510" cy="3528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B6" w:rsidRPr="006919B6" w:rsidRDefault="006919B6" w:rsidP="003E1ADF">
      <w:pPr>
        <w:jc w:val="left"/>
        <w:rPr>
          <w:rFonts w:hint="eastAsia"/>
        </w:rPr>
      </w:pPr>
    </w:p>
    <w:p w:rsidR="006919B6" w:rsidRPr="006919B6" w:rsidRDefault="006919B6" w:rsidP="003E1ADF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DA64FB" w:rsidRPr="00DA64FB" w:rsidRDefault="006919B6" w:rsidP="003E1ADF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DA64FB" w:rsidRPr="00DA6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A2A23"/>
    <w:rsid w:val="000A5572"/>
    <w:rsid w:val="000D47E1"/>
    <w:rsid w:val="000E6606"/>
    <w:rsid w:val="001837F4"/>
    <w:rsid w:val="00195060"/>
    <w:rsid w:val="00233145"/>
    <w:rsid w:val="002C7393"/>
    <w:rsid w:val="003265B6"/>
    <w:rsid w:val="00345E0F"/>
    <w:rsid w:val="003A1CE9"/>
    <w:rsid w:val="003E1ADF"/>
    <w:rsid w:val="003F4CA8"/>
    <w:rsid w:val="004A0E53"/>
    <w:rsid w:val="004F7619"/>
    <w:rsid w:val="006919B6"/>
    <w:rsid w:val="00765EFA"/>
    <w:rsid w:val="007C0C4F"/>
    <w:rsid w:val="007E5410"/>
    <w:rsid w:val="00835D99"/>
    <w:rsid w:val="00847D78"/>
    <w:rsid w:val="00865FAE"/>
    <w:rsid w:val="008B074C"/>
    <w:rsid w:val="00A15159"/>
    <w:rsid w:val="00AD0480"/>
    <w:rsid w:val="00B22E66"/>
    <w:rsid w:val="00B8663D"/>
    <w:rsid w:val="00BB5AED"/>
    <w:rsid w:val="00BE5357"/>
    <w:rsid w:val="00CA2E97"/>
    <w:rsid w:val="00DA64FB"/>
    <w:rsid w:val="00E02FCD"/>
    <w:rsid w:val="00FA5917"/>
    <w:rsid w:val="00FE73A7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5EBE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23</cp:revision>
  <dcterms:created xsi:type="dcterms:W3CDTF">2024-11-25T06:11:00Z</dcterms:created>
  <dcterms:modified xsi:type="dcterms:W3CDTF">2024-11-26T04:49:00Z</dcterms:modified>
</cp:coreProperties>
</file>