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2C23" w:rsidRPr="00750491" w:rsidRDefault="009354AC">
      <w:pPr>
        <w:spacing w:after="220"/>
        <w:ind w:left="10" w:right="7" w:hanging="10"/>
        <w:jc w:val="center"/>
        <w:rPr>
          <w:sz w:val="24"/>
          <w:szCs w:val="24"/>
        </w:rPr>
      </w:pPr>
      <w:r w:rsidRPr="00750491">
        <w:rPr>
          <w:b/>
          <w:sz w:val="24"/>
          <w:szCs w:val="24"/>
        </w:rPr>
        <w:t xml:space="preserve">TÉCNICO QUÍMICO </w:t>
      </w:r>
      <w:r w:rsidR="0049271D" w:rsidRPr="00750491">
        <w:rPr>
          <w:b/>
          <w:sz w:val="24"/>
          <w:szCs w:val="24"/>
        </w:rPr>
        <w:t xml:space="preserve">INDUSTRIAL </w:t>
      </w:r>
    </w:p>
    <w:p w:rsidR="00212C23" w:rsidRPr="00750491" w:rsidRDefault="0049271D">
      <w:pPr>
        <w:spacing w:after="229" w:line="250" w:lineRule="auto"/>
        <w:ind w:left="10" w:hanging="10"/>
        <w:jc w:val="both"/>
        <w:rPr>
          <w:sz w:val="24"/>
          <w:szCs w:val="24"/>
        </w:rPr>
      </w:pPr>
      <w:r w:rsidRPr="00750491">
        <w:rPr>
          <w:noProof/>
          <w:sz w:val="24"/>
          <w:szCs w:val="24"/>
          <w:lang w:val="es-MX" w:eastAsia="es-MX" w:bidi="ar-SA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-211137</wp:posOffset>
            </wp:positionH>
            <wp:positionV relativeFrom="paragraph">
              <wp:posOffset>40258</wp:posOffset>
            </wp:positionV>
            <wp:extent cx="1022985" cy="1233170"/>
            <wp:effectExtent l="0" t="0" r="0" b="0"/>
            <wp:wrapSquare wrapText="bothSides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102298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0491">
        <w:rPr>
          <w:b/>
          <w:sz w:val="24"/>
          <w:szCs w:val="24"/>
        </w:rPr>
        <w:t xml:space="preserve">BRENDA JACQUELINE AGUILERA JUÁREZ </w:t>
      </w:r>
    </w:p>
    <w:p w:rsidR="00212C23" w:rsidRPr="00750491" w:rsidRDefault="0049271D">
      <w:pPr>
        <w:spacing w:after="4" w:line="250" w:lineRule="auto"/>
        <w:ind w:left="10" w:hanging="10"/>
        <w:jc w:val="both"/>
        <w:rPr>
          <w:sz w:val="24"/>
          <w:szCs w:val="24"/>
        </w:rPr>
      </w:pPr>
      <w:r w:rsidRPr="00750491">
        <w:rPr>
          <w:b/>
          <w:sz w:val="24"/>
          <w:szCs w:val="24"/>
        </w:rPr>
        <w:t xml:space="preserve">Domicilio: Diciembre No.508, Col. El Edén, Salamanca, </w:t>
      </w:r>
    </w:p>
    <w:p w:rsidR="00212C23" w:rsidRPr="00750491" w:rsidRDefault="009354AC">
      <w:pPr>
        <w:spacing w:after="4" w:line="250" w:lineRule="auto"/>
        <w:ind w:left="10" w:hanging="10"/>
        <w:jc w:val="both"/>
        <w:rPr>
          <w:sz w:val="24"/>
          <w:szCs w:val="24"/>
        </w:rPr>
      </w:pPr>
      <w:r w:rsidRPr="00750491">
        <w:rPr>
          <w:b/>
          <w:sz w:val="24"/>
          <w:szCs w:val="24"/>
        </w:rPr>
        <w:t>Guanajuato</w:t>
      </w:r>
      <w:r w:rsidR="0049271D" w:rsidRPr="00750491">
        <w:rPr>
          <w:b/>
          <w:sz w:val="24"/>
          <w:szCs w:val="24"/>
        </w:rPr>
        <w:t xml:space="preserve"> C.P: 36793 </w:t>
      </w:r>
    </w:p>
    <w:p w:rsidR="00212C23" w:rsidRPr="00750491" w:rsidRDefault="0049271D">
      <w:pPr>
        <w:spacing w:after="4" w:line="250" w:lineRule="auto"/>
        <w:ind w:left="10" w:hanging="10"/>
        <w:jc w:val="both"/>
        <w:rPr>
          <w:sz w:val="24"/>
          <w:szCs w:val="24"/>
        </w:rPr>
      </w:pPr>
      <w:r w:rsidRPr="00750491">
        <w:rPr>
          <w:b/>
          <w:sz w:val="24"/>
          <w:szCs w:val="24"/>
        </w:rPr>
        <w:t xml:space="preserve">Teléfono Fijo: 126 46 07 </w:t>
      </w:r>
    </w:p>
    <w:p w:rsidR="007853AB" w:rsidRPr="00750491" w:rsidRDefault="0049271D">
      <w:pPr>
        <w:spacing w:after="4" w:line="250" w:lineRule="auto"/>
        <w:ind w:left="10" w:hanging="10"/>
        <w:jc w:val="both"/>
        <w:rPr>
          <w:b/>
          <w:sz w:val="24"/>
          <w:szCs w:val="24"/>
        </w:rPr>
      </w:pPr>
      <w:r w:rsidRPr="00750491">
        <w:rPr>
          <w:b/>
          <w:sz w:val="24"/>
          <w:szCs w:val="24"/>
        </w:rPr>
        <w:t>Teléfono Móvil: 464-</w:t>
      </w:r>
      <w:r w:rsidR="00826639" w:rsidRPr="00750491">
        <w:rPr>
          <w:b/>
          <w:sz w:val="24"/>
          <w:szCs w:val="24"/>
        </w:rPr>
        <w:t>140</w:t>
      </w:r>
      <w:r w:rsidR="007853AB" w:rsidRPr="00750491">
        <w:rPr>
          <w:b/>
          <w:sz w:val="24"/>
          <w:szCs w:val="24"/>
        </w:rPr>
        <w:t>-</w:t>
      </w:r>
      <w:r w:rsidR="00826639" w:rsidRPr="00750491">
        <w:rPr>
          <w:b/>
          <w:sz w:val="24"/>
          <w:szCs w:val="24"/>
        </w:rPr>
        <w:t>7477</w:t>
      </w:r>
    </w:p>
    <w:p w:rsidR="00212C23" w:rsidRPr="00750491" w:rsidRDefault="0049271D">
      <w:pPr>
        <w:spacing w:after="4" w:line="250" w:lineRule="auto"/>
        <w:ind w:left="10" w:hanging="10"/>
        <w:jc w:val="both"/>
        <w:rPr>
          <w:sz w:val="24"/>
          <w:szCs w:val="24"/>
        </w:rPr>
      </w:pPr>
      <w:r w:rsidRPr="00750491">
        <w:rPr>
          <w:b/>
          <w:sz w:val="24"/>
          <w:szCs w:val="24"/>
        </w:rPr>
        <w:t xml:space="preserve">Correo Electrónico: bjaj47@outlook.es </w:t>
      </w:r>
    </w:p>
    <w:p w:rsidR="00212C23" w:rsidRPr="00750491" w:rsidRDefault="0049271D" w:rsidP="00750BDB">
      <w:pPr>
        <w:spacing w:after="0"/>
        <w:ind w:left="1471"/>
        <w:jc w:val="both"/>
        <w:rPr>
          <w:sz w:val="24"/>
          <w:szCs w:val="24"/>
        </w:rPr>
      </w:pPr>
      <w:r w:rsidRPr="00750491">
        <w:rPr>
          <w:b/>
          <w:sz w:val="24"/>
          <w:szCs w:val="24"/>
        </w:rPr>
        <w:t xml:space="preserve"> </w:t>
      </w:r>
    </w:p>
    <w:p w:rsidR="00212C23" w:rsidRPr="00750491" w:rsidRDefault="0049271D" w:rsidP="00750BDB">
      <w:pPr>
        <w:spacing w:after="4" w:line="250" w:lineRule="auto"/>
        <w:ind w:left="10" w:hanging="10"/>
        <w:jc w:val="both"/>
        <w:rPr>
          <w:sz w:val="24"/>
          <w:szCs w:val="24"/>
        </w:rPr>
      </w:pPr>
      <w:r w:rsidRPr="00750491">
        <w:rPr>
          <w:b/>
          <w:sz w:val="24"/>
          <w:szCs w:val="24"/>
        </w:rPr>
        <w:t xml:space="preserve">                                                               EXPERIENCIA PROFESIONAL </w:t>
      </w:r>
    </w:p>
    <w:p w:rsidR="00212C23" w:rsidRPr="00750491" w:rsidRDefault="0049271D" w:rsidP="00750BDB">
      <w:pPr>
        <w:spacing w:after="0"/>
        <w:jc w:val="both"/>
        <w:rPr>
          <w:sz w:val="24"/>
          <w:szCs w:val="24"/>
        </w:rPr>
      </w:pPr>
      <w:r w:rsidRPr="00750491">
        <w:rPr>
          <w:b/>
          <w:sz w:val="24"/>
          <w:szCs w:val="24"/>
        </w:rPr>
        <w:t xml:space="preserve"> Practicante en Ayudante de departamento químico -2013-COMISIÓN FEDERAL DE ELECTRICIDAD  </w:t>
      </w:r>
    </w:p>
    <w:p w:rsidR="00212C23" w:rsidRPr="00750491" w:rsidRDefault="0049271D" w:rsidP="00750BDB">
      <w:pPr>
        <w:spacing w:after="0"/>
        <w:jc w:val="both"/>
        <w:rPr>
          <w:sz w:val="24"/>
          <w:szCs w:val="24"/>
        </w:rPr>
      </w:pPr>
      <w:r w:rsidRPr="00750491">
        <w:rPr>
          <w:b/>
          <w:sz w:val="24"/>
          <w:szCs w:val="24"/>
        </w:rPr>
        <w:t xml:space="preserve"> </w:t>
      </w:r>
      <w:r w:rsidRPr="00750491">
        <w:rPr>
          <w:sz w:val="24"/>
          <w:szCs w:val="24"/>
        </w:rPr>
        <w:t xml:space="preserve">Apoyo en el departamento Químico realizando determinación de sílice, alcalinidades,  amoniaco,  fierro, cobre, hidracina, cloruro, dureza total, sulfato, fosfatos, nitratos y turbiedad en aguas de pozo, realización de soluciones para la elaboración de análisis, lavado de instrumental, realización de curvas de calibración, inventarios de instrumental y reactivos.  </w:t>
      </w:r>
    </w:p>
    <w:p w:rsidR="00826639" w:rsidRPr="00750491" w:rsidRDefault="00D85E1F" w:rsidP="00750491">
      <w:pPr>
        <w:spacing w:after="3" w:line="248" w:lineRule="auto"/>
        <w:jc w:val="both"/>
        <w:rPr>
          <w:b/>
          <w:sz w:val="24"/>
          <w:szCs w:val="24"/>
        </w:rPr>
      </w:pPr>
      <w:r w:rsidRPr="00750491">
        <w:rPr>
          <w:b/>
          <w:sz w:val="24"/>
          <w:szCs w:val="24"/>
        </w:rPr>
        <w:t xml:space="preserve">Almacenista en Kromberg </w:t>
      </w:r>
      <w:r w:rsidR="00B10852" w:rsidRPr="00750491">
        <w:rPr>
          <w:b/>
          <w:sz w:val="24"/>
          <w:szCs w:val="24"/>
        </w:rPr>
        <w:t xml:space="preserve">&amp; Schubert </w:t>
      </w:r>
      <w:r w:rsidR="004359E0" w:rsidRPr="00750491">
        <w:rPr>
          <w:b/>
          <w:sz w:val="24"/>
          <w:szCs w:val="24"/>
        </w:rPr>
        <w:t>(</w:t>
      </w:r>
      <w:r w:rsidR="009354AC" w:rsidRPr="00750491">
        <w:rPr>
          <w:b/>
          <w:sz w:val="24"/>
          <w:szCs w:val="24"/>
        </w:rPr>
        <w:t>Septiembre 2019-Marzo 2020</w:t>
      </w:r>
      <w:r w:rsidR="004359E0" w:rsidRPr="00750491">
        <w:rPr>
          <w:b/>
          <w:sz w:val="24"/>
          <w:szCs w:val="24"/>
        </w:rPr>
        <w:t>)</w:t>
      </w:r>
    </w:p>
    <w:p w:rsidR="00B10852" w:rsidRPr="00750491" w:rsidRDefault="003C7F80" w:rsidP="00750BDB">
      <w:pPr>
        <w:spacing w:after="3" w:line="248" w:lineRule="auto"/>
        <w:jc w:val="both"/>
        <w:rPr>
          <w:sz w:val="24"/>
          <w:szCs w:val="24"/>
        </w:rPr>
      </w:pPr>
      <w:r w:rsidRPr="00750491">
        <w:rPr>
          <w:sz w:val="24"/>
          <w:szCs w:val="24"/>
        </w:rPr>
        <w:t xml:space="preserve">Desempeñando el puesto de </w:t>
      </w:r>
      <w:r w:rsidR="00750491" w:rsidRPr="00750491">
        <w:rPr>
          <w:sz w:val="24"/>
          <w:szCs w:val="24"/>
        </w:rPr>
        <w:t>abastecedor</w:t>
      </w:r>
      <w:r w:rsidR="00750491">
        <w:rPr>
          <w:sz w:val="24"/>
          <w:szCs w:val="24"/>
        </w:rPr>
        <w:t xml:space="preserve"> de línea de </w:t>
      </w:r>
      <w:r w:rsidR="005C222F">
        <w:rPr>
          <w:sz w:val="24"/>
          <w:szCs w:val="24"/>
        </w:rPr>
        <w:t>ensamble</w:t>
      </w:r>
      <w:r w:rsidR="000A71C6">
        <w:rPr>
          <w:sz w:val="24"/>
          <w:szCs w:val="24"/>
        </w:rPr>
        <w:t xml:space="preserve"> abasteciendo las líneas de producción</w:t>
      </w:r>
      <w:r w:rsidRPr="00750491">
        <w:rPr>
          <w:sz w:val="24"/>
          <w:szCs w:val="24"/>
        </w:rPr>
        <w:t xml:space="preserve"> y apoyo en un área llamada Deboxing que se encargaba de surtir </w:t>
      </w:r>
      <w:r w:rsidR="007D4912" w:rsidRPr="00750491">
        <w:rPr>
          <w:sz w:val="24"/>
          <w:szCs w:val="24"/>
        </w:rPr>
        <w:t xml:space="preserve">la materia prima, pesada y precisa </w:t>
      </w:r>
      <w:r w:rsidR="001F4ED0" w:rsidRPr="00750491">
        <w:rPr>
          <w:sz w:val="24"/>
          <w:szCs w:val="24"/>
        </w:rPr>
        <w:t xml:space="preserve">para que los abastecedores de línea llevaran la cantidad exacta de material </w:t>
      </w:r>
      <w:r w:rsidR="00222258" w:rsidRPr="00750491">
        <w:rPr>
          <w:sz w:val="24"/>
          <w:szCs w:val="24"/>
        </w:rPr>
        <w:t xml:space="preserve">conforme </w:t>
      </w:r>
      <w:r w:rsidR="00FE5ECC" w:rsidRPr="00750491">
        <w:rPr>
          <w:sz w:val="24"/>
          <w:szCs w:val="24"/>
        </w:rPr>
        <w:t xml:space="preserve">a los lineamientos </w:t>
      </w:r>
      <w:r w:rsidR="00954FCB" w:rsidRPr="00750491">
        <w:rPr>
          <w:sz w:val="24"/>
          <w:szCs w:val="24"/>
        </w:rPr>
        <w:t>e instrucciones de trabajo.</w:t>
      </w:r>
      <w:r w:rsidR="00750491" w:rsidRPr="00750491">
        <w:rPr>
          <w:sz w:val="24"/>
          <w:szCs w:val="24"/>
        </w:rPr>
        <w:t xml:space="preserve"> Al mismo tiempo almacenista realizando </w:t>
      </w:r>
      <w:r w:rsidR="002F0DDA">
        <w:rPr>
          <w:sz w:val="24"/>
          <w:szCs w:val="24"/>
        </w:rPr>
        <w:t xml:space="preserve">inventarios, </w:t>
      </w:r>
      <w:r w:rsidR="00750491" w:rsidRPr="00750491">
        <w:rPr>
          <w:sz w:val="24"/>
          <w:szCs w:val="24"/>
        </w:rPr>
        <w:t>inventarios cíclicos, recibo y estibo de material de acuerdo a el Sistema FiFo</w:t>
      </w:r>
      <w:r w:rsidR="00B476CE">
        <w:rPr>
          <w:sz w:val="24"/>
          <w:szCs w:val="24"/>
        </w:rPr>
        <w:t>, uso de escáner y radio.</w:t>
      </w:r>
      <w:r w:rsidR="00316627">
        <w:rPr>
          <w:sz w:val="24"/>
          <w:szCs w:val="24"/>
        </w:rPr>
        <w:t xml:space="preserve"> </w:t>
      </w:r>
    </w:p>
    <w:p w:rsidR="004C3EB4" w:rsidRDefault="0049271D" w:rsidP="00750BDB">
      <w:pPr>
        <w:spacing w:after="0"/>
        <w:jc w:val="both"/>
        <w:rPr>
          <w:b/>
          <w:bCs/>
          <w:sz w:val="24"/>
          <w:szCs w:val="24"/>
        </w:rPr>
      </w:pPr>
      <w:r w:rsidRPr="00750491">
        <w:rPr>
          <w:sz w:val="24"/>
          <w:szCs w:val="24"/>
        </w:rPr>
        <w:t xml:space="preserve"> </w:t>
      </w:r>
      <w:r w:rsidR="00636DDF">
        <w:rPr>
          <w:b/>
          <w:bCs/>
          <w:sz w:val="24"/>
          <w:szCs w:val="24"/>
        </w:rPr>
        <w:t>Operador de producción en Hella Automotive México</w:t>
      </w:r>
      <w:r w:rsidR="00C73DBA">
        <w:rPr>
          <w:b/>
          <w:bCs/>
          <w:sz w:val="24"/>
          <w:szCs w:val="24"/>
        </w:rPr>
        <w:t xml:space="preserve"> (Julio 2020-Actualmente).</w:t>
      </w:r>
    </w:p>
    <w:p w:rsidR="00636DDF" w:rsidRDefault="00636DDF" w:rsidP="00750BD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Operadora de producción en línea Tesla </w:t>
      </w:r>
      <w:r w:rsidR="00C73DBA">
        <w:rPr>
          <w:sz w:val="24"/>
          <w:szCs w:val="24"/>
        </w:rPr>
        <w:t>headlamps.</w:t>
      </w:r>
    </w:p>
    <w:p w:rsidR="006B09E0" w:rsidRPr="00636DDF" w:rsidRDefault="006B09E0" w:rsidP="00750BDB">
      <w:pPr>
        <w:spacing w:after="0"/>
        <w:jc w:val="both"/>
        <w:rPr>
          <w:sz w:val="24"/>
          <w:szCs w:val="24"/>
        </w:rPr>
      </w:pPr>
    </w:p>
    <w:p w:rsidR="00212C23" w:rsidRDefault="0049271D" w:rsidP="006B09E0">
      <w:pPr>
        <w:spacing w:after="0"/>
        <w:ind w:left="10" w:right="11" w:hanging="10"/>
        <w:jc w:val="center"/>
        <w:rPr>
          <w:b/>
          <w:sz w:val="24"/>
          <w:szCs w:val="24"/>
        </w:rPr>
      </w:pPr>
      <w:r w:rsidRPr="00750491">
        <w:rPr>
          <w:b/>
          <w:sz w:val="24"/>
          <w:szCs w:val="24"/>
        </w:rPr>
        <w:t>PREPARACIÓN ACADÉMICA</w:t>
      </w:r>
    </w:p>
    <w:p w:rsidR="006B09E0" w:rsidRPr="00750491" w:rsidRDefault="006B09E0" w:rsidP="006B09E0">
      <w:pPr>
        <w:spacing w:after="0"/>
        <w:ind w:left="10" w:right="11" w:hanging="10"/>
        <w:jc w:val="center"/>
        <w:rPr>
          <w:sz w:val="24"/>
          <w:szCs w:val="24"/>
        </w:rPr>
      </w:pPr>
    </w:p>
    <w:p w:rsidR="00750491" w:rsidRDefault="0049271D" w:rsidP="00750BDB">
      <w:pPr>
        <w:spacing w:after="0"/>
        <w:jc w:val="both"/>
        <w:rPr>
          <w:sz w:val="24"/>
          <w:szCs w:val="24"/>
        </w:rPr>
      </w:pPr>
      <w:r w:rsidRPr="00750491">
        <w:rPr>
          <w:b/>
          <w:sz w:val="24"/>
          <w:szCs w:val="24"/>
        </w:rPr>
        <w:t xml:space="preserve"> Técnico químico industrial especial</w:t>
      </w:r>
      <w:r w:rsidR="009354AC" w:rsidRPr="00750491">
        <w:rPr>
          <w:b/>
          <w:sz w:val="24"/>
          <w:szCs w:val="24"/>
        </w:rPr>
        <w:t>idad de Química-biológica en</w:t>
      </w:r>
      <w:r w:rsidRPr="00750491">
        <w:rPr>
          <w:b/>
          <w:sz w:val="24"/>
          <w:szCs w:val="24"/>
        </w:rPr>
        <w:t xml:space="preserve"> COLEGIO DE ESTUDIOS CIENTIFICOS Y TECNOLOGICOS DEL E</w:t>
      </w:r>
      <w:r w:rsidR="009354AC" w:rsidRPr="00750491">
        <w:rPr>
          <w:b/>
          <w:sz w:val="24"/>
          <w:szCs w:val="24"/>
        </w:rPr>
        <w:t xml:space="preserve">STADO DE GUANAJUATO, Salamanca </w:t>
      </w:r>
      <w:r w:rsidR="00647F91" w:rsidRPr="00750491">
        <w:rPr>
          <w:b/>
          <w:sz w:val="24"/>
          <w:szCs w:val="24"/>
        </w:rPr>
        <w:t xml:space="preserve">Guanajuato, </w:t>
      </w:r>
      <w:r w:rsidRPr="00750491">
        <w:rPr>
          <w:b/>
          <w:sz w:val="24"/>
          <w:szCs w:val="24"/>
        </w:rPr>
        <w:t xml:space="preserve">Generación 2010 – 2013. </w:t>
      </w:r>
    </w:p>
    <w:p w:rsidR="00C863FD" w:rsidRPr="00750491" w:rsidRDefault="00C863FD" w:rsidP="00750BDB">
      <w:pPr>
        <w:spacing w:after="0"/>
        <w:jc w:val="both"/>
        <w:rPr>
          <w:sz w:val="24"/>
          <w:szCs w:val="24"/>
        </w:rPr>
      </w:pPr>
    </w:p>
    <w:p w:rsidR="00212C23" w:rsidRPr="00750491" w:rsidRDefault="0049271D" w:rsidP="00750BDB">
      <w:pPr>
        <w:spacing w:after="4" w:line="250" w:lineRule="auto"/>
        <w:ind w:left="10" w:hanging="10"/>
        <w:jc w:val="both"/>
        <w:rPr>
          <w:sz w:val="24"/>
          <w:szCs w:val="24"/>
        </w:rPr>
      </w:pPr>
      <w:r w:rsidRPr="00750491">
        <w:rPr>
          <w:b/>
          <w:sz w:val="24"/>
          <w:szCs w:val="24"/>
        </w:rPr>
        <w:t xml:space="preserve">                                                                    CERTIFICACIONES </w:t>
      </w:r>
    </w:p>
    <w:p w:rsidR="00212C23" w:rsidRPr="00750491" w:rsidRDefault="0049271D" w:rsidP="00750BDB">
      <w:pPr>
        <w:spacing w:after="0"/>
        <w:jc w:val="both"/>
        <w:rPr>
          <w:sz w:val="24"/>
          <w:szCs w:val="24"/>
        </w:rPr>
      </w:pPr>
      <w:r w:rsidRPr="00750491">
        <w:rPr>
          <w:b/>
          <w:sz w:val="24"/>
          <w:szCs w:val="24"/>
        </w:rPr>
        <w:t xml:space="preserve"> Idiomas: Certificación en Ingles KET Nivel A2 por Cambridge ESOL.  </w:t>
      </w:r>
    </w:p>
    <w:p w:rsidR="00212C23" w:rsidRPr="00750491" w:rsidRDefault="0049271D" w:rsidP="00750BDB">
      <w:pPr>
        <w:spacing w:after="4" w:line="250" w:lineRule="auto"/>
        <w:ind w:left="10" w:hanging="10"/>
        <w:jc w:val="both"/>
        <w:rPr>
          <w:sz w:val="24"/>
          <w:szCs w:val="24"/>
        </w:rPr>
      </w:pPr>
      <w:r w:rsidRPr="00750491">
        <w:rPr>
          <w:b/>
          <w:sz w:val="24"/>
          <w:szCs w:val="24"/>
        </w:rPr>
        <w:t xml:space="preserve">Nivel A2 </w:t>
      </w:r>
    </w:p>
    <w:p w:rsidR="00212C23" w:rsidRPr="00750491" w:rsidRDefault="0049271D" w:rsidP="00750BDB">
      <w:pPr>
        <w:spacing w:after="3" w:line="248" w:lineRule="auto"/>
        <w:ind w:left="-5" w:hanging="10"/>
        <w:jc w:val="both"/>
        <w:rPr>
          <w:sz w:val="24"/>
          <w:szCs w:val="24"/>
        </w:rPr>
      </w:pPr>
      <w:r w:rsidRPr="00750491">
        <w:rPr>
          <w:sz w:val="24"/>
          <w:szCs w:val="24"/>
        </w:rPr>
        <w:t xml:space="preserve">Escuchar y hablar: Entendimiento de mensajes simples, puede participar en una conversación básica y o con temas simples. </w:t>
      </w:r>
    </w:p>
    <w:p w:rsidR="00212C23" w:rsidRPr="00750491" w:rsidRDefault="0049271D" w:rsidP="00750BDB">
      <w:pPr>
        <w:spacing w:after="3" w:line="248" w:lineRule="auto"/>
        <w:ind w:left="-5" w:hanging="10"/>
        <w:jc w:val="both"/>
        <w:rPr>
          <w:sz w:val="24"/>
          <w:szCs w:val="24"/>
        </w:rPr>
      </w:pPr>
      <w:r w:rsidRPr="00750491">
        <w:rPr>
          <w:sz w:val="24"/>
          <w:szCs w:val="24"/>
        </w:rPr>
        <w:t xml:space="preserve">Leer y Escribir: Entiende notas básicas, instrucciones o información, puede completar formas básicas, escribir notas incluyendo tiempos, fechas y lugares. </w:t>
      </w:r>
    </w:p>
    <w:p w:rsidR="00212C23" w:rsidRPr="00750491" w:rsidRDefault="0049271D" w:rsidP="00750BDB">
      <w:pPr>
        <w:spacing w:after="0"/>
        <w:jc w:val="both"/>
        <w:rPr>
          <w:sz w:val="24"/>
          <w:szCs w:val="24"/>
        </w:rPr>
      </w:pPr>
      <w:r w:rsidRPr="00750491">
        <w:rPr>
          <w:sz w:val="24"/>
          <w:szCs w:val="24"/>
        </w:rPr>
        <w:t xml:space="preserve"> </w:t>
      </w:r>
    </w:p>
    <w:p w:rsidR="00212C23" w:rsidRPr="00750491" w:rsidRDefault="0049271D" w:rsidP="00750BDB">
      <w:pPr>
        <w:spacing w:after="4" w:line="250" w:lineRule="auto"/>
        <w:ind w:left="10" w:hanging="10"/>
        <w:jc w:val="both"/>
        <w:rPr>
          <w:sz w:val="24"/>
          <w:szCs w:val="24"/>
        </w:rPr>
      </w:pPr>
      <w:r w:rsidRPr="00750491">
        <w:rPr>
          <w:b/>
          <w:sz w:val="24"/>
          <w:szCs w:val="24"/>
        </w:rPr>
        <w:lastRenderedPageBreak/>
        <w:t xml:space="preserve">Certificado de competencia laboral </w:t>
      </w:r>
    </w:p>
    <w:p w:rsidR="00212C23" w:rsidRPr="00750491" w:rsidRDefault="0049271D" w:rsidP="00750BDB">
      <w:pPr>
        <w:spacing w:after="3" w:line="248" w:lineRule="auto"/>
        <w:ind w:left="-5" w:hanging="10"/>
        <w:jc w:val="both"/>
        <w:rPr>
          <w:sz w:val="24"/>
          <w:szCs w:val="24"/>
        </w:rPr>
      </w:pPr>
      <w:r w:rsidRPr="00750491">
        <w:rPr>
          <w:sz w:val="24"/>
          <w:szCs w:val="24"/>
        </w:rPr>
        <w:t xml:space="preserve">En el estándar de Analista de Procesos Químicos Industriales en el Nivel 2 Trabajador calificado.  </w:t>
      </w:r>
    </w:p>
    <w:p w:rsidR="00212C23" w:rsidRPr="00750491" w:rsidRDefault="0049271D" w:rsidP="00750BDB">
      <w:pPr>
        <w:spacing w:after="3" w:line="248" w:lineRule="auto"/>
        <w:ind w:left="-5" w:hanging="10"/>
        <w:jc w:val="both"/>
        <w:rPr>
          <w:sz w:val="24"/>
          <w:szCs w:val="24"/>
        </w:rPr>
      </w:pPr>
      <w:r w:rsidRPr="00750491">
        <w:rPr>
          <w:sz w:val="24"/>
          <w:szCs w:val="24"/>
        </w:rPr>
        <w:t>Funciones productivas: Identificar y clasificar el instrumental y equipo básico de laboratorio. Aplicar las técnicas de muestreo y control gráfico a la materia prima e insumos de un proceso industrial.  R</w:t>
      </w:r>
      <w:r w:rsidR="009354AC" w:rsidRPr="00750491">
        <w:rPr>
          <w:sz w:val="24"/>
          <w:szCs w:val="24"/>
        </w:rPr>
        <w:t xml:space="preserve">ealizar análisis cualitativos, microbiológicos, </w:t>
      </w:r>
      <w:r w:rsidRPr="00750491">
        <w:rPr>
          <w:sz w:val="24"/>
          <w:szCs w:val="24"/>
        </w:rPr>
        <w:t xml:space="preserve">de gravimetría y volumétricos a productos intermedios o terminados.  </w:t>
      </w:r>
    </w:p>
    <w:p w:rsidR="00551152" w:rsidRDefault="00551152" w:rsidP="00750BDB">
      <w:pPr>
        <w:spacing w:after="3" w:line="248" w:lineRule="auto"/>
        <w:ind w:left="-5" w:hanging="10"/>
        <w:jc w:val="both"/>
        <w:rPr>
          <w:b/>
          <w:sz w:val="24"/>
          <w:szCs w:val="24"/>
        </w:rPr>
      </w:pPr>
    </w:p>
    <w:p w:rsidR="00212C23" w:rsidRPr="00750491" w:rsidRDefault="0049271D" w:rsidP="00750BDB">
      <w:pPr>
        <w:spacing w:after="3" w:line="248" w:lineRule="auto"/>
        <w:ind w:left="-5" w:hanging="10"/>
        <w:jc w:val="both"/>
        <w:rPr>
          <w:sz w:val="24"/>
          <w:szCs w:val="24"/>
        </w:rPr>
      </w:pPr>
      <w:r w:rsidRPr="00750491">
        <w:rPr>
          <w:b/>
          <w:sz w:val="24"/>
          <w:szCs w:val="24"/>
        </w:rPr>
        <w:t>Competencias y Habilidades:</w:t>
      </w:r>
      <w:r w:rsidR="009354AC" w:rsidRPr="00750491">
        <w:rPr>
          <w:b/>
          <w:sz w:val="24"/>
          <w:szCs w:val="24"/>
        </w:rPr>
        <w:t xml:space="preserve"> </w:t>
      </w:r>
      <w:r w:rsidRPr="00750491">
        <w:rPr>
          <w:b/>
          <w:sz w:val="24"/>
          <w:szCs w:val="24"/>
        </w:rPr>
        <w:t xml:space="preserve"> </w:t>
      </w:r>
      <w:r w:rsidRPr="00750491">
        <w:rPr>
          <w:sz w:val="24"/>
          <w:szCs w:val="24"/>
        </w:rPr>
        <w:t>Empatía, Facilidad de Palabra,</w:t>
      </w:r>
      <w:r w:rsidR="009354AC" w:rsidRPr="00750491">
        <w:rPr>
          <w:sz w:val="24"/>
          <w:szCs w:val="24"/>
        </w:rPr>
        <w:t xml:space="preserve"> Proactiva,</w:t>
      </w:r>
      <w:r w:rsidRPr="00750491">
        <w:rPr>
          <w:sz w:val="24"/>
          <w:szCs w:val="24"/>
        </w:rPr>
        <w:t xml:space="preserve"> Liderazgo, Puntualidad, Y Alto sentido de Responsabilidad. </w:t>
      </w:r>
    </w:p>
    <w:sectPr w:rsidR="00212C23" w:rsidRPr="00750491">
      <w:pgSz w:w="12240" w:h="15840"/>
      <w:pgMar w:top="1440" w:right="1694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C23"/>
    <w:rsid w:val="000A71C6"/>
    <w:rsid w:val="000C694B"/>
    <w:rsid w:val="001F4ED0"/>
    <w:rsid w:val="00212C23"/>
    <w:rsid w:val="00222258"/>
    <w:rsid w:val="002B2771"/>
    <w:rsid w:val="002F0DDA"/>
    <w:rsid w:val="00316627"/>
    <w:rsid w:val="003C7F80"/>
    <w:rsid w:val="004359E0"/>
    <w:rsid w:val="004500EC"/>
    <w:rsid w:val="0049271D"/>
    <w:rsid w:val="004C3EB4"/>
    <w:rsid w:val="00551152"/>
    <w:rsid w:val="00590E34"/>
    <w:rsid w:val="005C222F"/>
    <w:rsid w:val="005E116B"/>
    <w:rsid w:val="00624943"/>
    <w:rsid w:val="00636DDF"/>
    <w:rsid w:val="00647F91"/>
    <w:rsid w:val="006975D6"/>
    <w:rsid w:val="006B09E0"/>
    <w:rsid w:val="00750491"/>
    <w:rsid w:val="00750BDB"/>
    <w:rsid w:val="007853AB"/>
    <w:rsid w:val="007D4912"/>
    <w:rsid w:val="00826639"/>
    <w:rsid w:val="009354AC"/>
    <w:rsid w:val="00954FCB"/>
    <w:rsid w:val="00970B0F"/>
    <w:rsid w:val="00AF35FA"/>
    <w:rsid w:val="00B10852"/>
    <w:rsid w:val="00B476CE"/>
    <w:rsid w:val="00B70960"/>
    <w:rsid w:val="00C73DBA"/>
    <w:rsid w:val="00C863FD"/>
    <w:rsid w:val="00D72D2A"/>
    <w:rsid w:val="00D85E1F"/>
    <w:rsid w:val="00DC2B68"/>
    <w:rsid w:val="00FE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2BE7"/>
  <w15:docId w15:val="{265D1C30-1A03-4B42-AD58-0CE93C76E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Ortíz Rangel</dc:creator>
  <cp:keywords/>
  <cp:lastModifiedBy>Usuario invitado</cp:lastModifiedBy>
  <cp:revision>2</cp:revision>
  <dcterms:created xsi:type="dcterms:W3CDTF">2021-02-15T23:09:00Z</dcterms:created>
  <dcterms:modified xsi:type="dcterms:W3CDTF">2021-02-15T23:09:00Z</dcterms:modified>
</cp:coreProperties>
</file>