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Nombre del currículo"/>
        <w:tag w:val="Nombre del currículo"/>
        <w:id w:val="1517890734"/>
        <w:placeholder>
          <w:docPart w:val="E5D25864A3DF834FB7786F4CB8115D71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536"/>
            <w:gridCol w:w="7487"/>
          </w:tblGrid>
          <w:tr w:rsidR="006A54BD" w14:paraId="2034168A" w14:textId="77777777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1BF22490" w14:textId="77777777" w:rsidR="006A54BD" w:rsidRDefault="006A54BD">
                <w:pPr>
                  <w:pStyle w:val="Nombr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337164C8" w14:textId="77777777" w:rsidR="006A54BD" w:rsidRPr="00C6629C" w:rsidRDefault="00C81F5F">
                <w:pPr>
                  <w:pStyle w:val="Nombre"/>
                  <w:spacing w:line="240" w:lineRule="auto"/>
                  <w:rPr>
                    <w:rFonts w:ascii="Avenir Black" w:hAnsi="Avenir Black"/>
                  </w:rPr>
                </w:pPr>
                <w:sdt>
                  <w:sdtPr>
                    <w:rPr>
                      <w:rFonts w:ascii="Avenir Black" w:hAnsi="Avenir Black"/>
                    </w:rPr>
                    <w:id w:val="169066309"/>
                    <w:placeholder>
                      <w:docPart w:val="2D0E29175CE0AC48A806D51C9469DE3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E59E3" w:rsidRPr="00C6629C">
                      <w:rPr>
                        <w:rFonts w:ascii="Avenir Black" w:hAnsi="Avenir Black"/>
                      </w:rPr>
                      <w:t>Francisco Javier Bautista Bravo</w:t>
                    </w:r>
                  </w:sdtContent>
                </w:sdt>
              </w:p>
            </w:tc>
          </w:tr>
          <w:tr w:rsidR="006A54BD" w14:paraId="257378E5" w14:textId="77777777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rPr>
                    <w:rFonts w:ascii="Avenir Book" w:hAnsi="Avenir Book"/>
                  </w:rPr>
                  <w:alias w:val="Fecha"/>
                  <w:id w:val="393094403"/>
                  <w:placeholder>
                    <w:docPart w:val="6D1CE84BC097EF428C552C6D3908259F"/>
                  </w:placeholder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0951635C" w14:textId="77777777" w:rsidR="006A54BD" w:rsidRDefault="003E59E3" w:rsidP="003E59E3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 w:rsidRPr="00C6629C">
                      <w:rPr>
                        <w:rFonts w:ascii="Avenir Book" w:hAnsi="Avenir Book"/>
                      </w:rPr>
                      <w:t>CURRICULUM VITAE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125D6EE1" w14:textId="77777777" w:rsidR="006A54BD" w:rsidRPr="00C6629C" w:rsidRDefault="003E59E3" w:rsidP="003E59E3">
                <w:pPr>
                  <w:spacing w:after="0"/>
                  <w:rPr>
                    <w:rFonts w:ascii="Avenir Heavy" w:hAnsi="Avenir Heavy"/>
                    <w:sz w:val="28"/>
                    <w:szCs w:val="28"/>
                  </w:rPr>
                </w:pPr>
                <w:r w:rsidRPr="00C6629C">
                  <w:rPr>
                    <w:rFonts w:ascii="Avenir Heavy" w:hAnsi="Avenir Heavy"/>
                    <w:sz w:val="28"/>
                    <w:szCs w:val="28"/>
                  </w:rPr>
                  <w:t>Lic. En Administración De Empresas</w:t>
                </w:r>
              </w:p>
            </w:tc>
          </w:tr>
          <w:tr w:rsidR="006A54BD" w14:paraId="2D2DEF6F" w14:textId="77777777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9F1A3C9" w14:textId="3E7B4FAC" w:rsidR="006A54BD" w:rsidRDefault="000A6F49">
                <w:pPr>
                  <w:spacing w:after="0"/>
                  <w:jc w:val="center"/>
                </w:pPr>
                <w:r>
                  <w:rPr>
                    <w:noProof/>
                    <w:lang w:val="es-ES"/>
                  </w:rPr>
                  <w:drawing>
                    <wp:inline distT="0" distB="0" distL="0" distR="0" wp14:anchorId="1BAC5D5E" wp14:editId="2E6B0FED">
                      <wp:extent cx="1327604" cy="1959526"/>
                      <wp:effectExtent l="0" t="0" r="0" b="0"/>
                      <wp:docPr id="5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33192600_10156742740778836_2678098454802071552_n.jpg"/>
                              <pic:cNvPicPr/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0157" cy="196329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14:paraId="203B9042" w14:textId="7B4E5CE1" w:rsidR="001927CC" w:rsidRDefault="00F96C7D" w:rsidP="00C6629C">
                <w:pPr>
                  <w:pStyle w:val="Direccindelremitente0"/>
                  <w:spacing w:before="120" w:line="360" w:lineRule="auto"/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30</w:t>
                </w:r>
                <w:r w:rsidR="003E59E3" w:rsidRPr="008C3D95">
                  <w:rPr>
                    <w:rFonts w:cs="Arial"/>
                  </w:rPr>
                  <w:t xml:space="preserve"> Años</w:t>
                </w:r>
                <w:r w:rsidR="003E59E3" w:rsidRPr="008C3D95">
                  <w:rPr>
                    <w:rFonts w:cs="Arial"/>
                  </w:rPr>
                  <w:br/>
                </w:r>
              </w:p>
              <w:p w14:paraId="4A4AE5FA" w14:textId="2B480981" w:rsidR="00C6629C" w:rsidRDefault="003E59E3" w:rsidP="00C6629C">
                <w:pPr>
                  <w:pStyle w:val="Direccindelremitente0"/>
                  <w:spacing w:line="360" w:lineRule="auto"/>
                  <w:jc w:val="left"/>
                  <w:rPr>
                    <w:rFonts w:cs="Arial"/>
                  </w:rPr>
                </w:pPr>
                <w:r w:rsidRPr="008C3D95">
                  <w:rPr>
                    <w:rFonts w:cs="Arial"/>
                  </w:rPr>
                  <w:t>Tel</w:t>
                </w:r>
                <w:r w:rsidR="00431F7E" w:rsidRPr="008C3D95">
                  <w:rPr>
                    <w:rFonts w:cs="Arial"/>
                  </w:rPr>
                  <w:t>. celular</w:t>
                </w:r>
                <w:r w:rsidR="00C81F5F">
                  <w:rPr>
                    <w:rFonts w:cs="Arial"/>
                  </w:rPr>
                  <w:t>:</w:t>
                </w:r>
                <w:bookmarkStart w:id="0" w:name="_GoBack"/>
                <w:bookmarkEnd w:id="0"/>
                <w:r w:rsidR="00250D9D" w:rsidRPr="008C3D95">
                  <w:rPr>
                    <w:rFonts w:cs="Arial"/>
                  </w:rPr>
                  <w:t xml:space="preserve"> </w:t>
                </w:r>
                <w:r w:rsidR="00840230" w:rsidRPr="008C3D95">
                  <w:rPr>
                    <w:rFonts w:cs="Arial"/>
                  </w:rPr>
                  <w:t>4641815812</w:t>
                </w:r>
                <w:r w:rsidR="00EF2553" w:rsidRPr="008C3D95">
                  <w:rPr>
                    <w:rFonts w:cs="Arial"/>
                  </w:rPr>
                  <w:br/>
                </w:r>
              </w:p>
              <w:p w14:paraId="66C70878" w14:textId="3665875B" w:rsidR="001927CC" w:rsidRDefault="00EF2553" w:rsidP="00C6629C">
                <w:pPr>
                  <w:pStyle w:val="Direccindelremitente0"/>
                  <w:spacing w:line="360" w:lineRule="auto"/>
                  <w:jc w:val="left"/>
                  <w:rPr>
                    <w:rFonts w:cs="Arial"/>
                  </w:rPr>
                </w:pPr>
                <w:r w:rsidRPr="008C3D95">
                  <w:rPr>
                    <w:rFonts w:cs="Arial"/>
                  </w:rPr>
                  <w:t>Email: fj</w:t>
                </w:r>
                <w:r w:rsidR="001927CC">
                  <w:rPr>
                    <w:rFonts w:cs="Arial"/>
                  </w:rPr>
                  <w:t>avier.b</w:t>
                </w:r>
                <w:r w:rsidR="00F269EB" w:rsidRPr="008C3D95">
                  <w:rPr>
                    <w:rFonts w:cs="Arial"/>
                  </w:rPr>
                  <w:t>ravo</w:t>
                </w:r>
                <w:r w:rsidR="003E59E3" w:rsidRPr="008C3D95">
                  <w:rPr>
                    <w:rFonts w:cs="Arial"/>
                  </w:rPr>
                  <w:t>@hotmail.com</w:t>
                </w:r>
              </w:p>
              <w:p w14:paraId="33EDF132" w14:textId="77777777" w:rsidR="00C6629C" w:rsidRDefault="00C6629C" w:rsidP="00C6629C">
                <w:pPr>
                  <w:pStyle w:val="Direccindelremitente0"/>
                  <w:spacing w:line="360" w:lineRule="auto"/>
                  <w:jc w:val="left"/>
                  <w:rPr>
                    <w:rFonts w:cs="Arial"/>
                  </w:rPr>
                </w:pPr>
              </w:p>
              <w:p w14:paraId="388DA634" w14:textId="7F243E7D" w:rsidR="004975DC" w:rsidRPr="007D168B" w:rsidRDefault="004975DC" w:rsidP="00C6629C">
                <w:pPr>
                  <w:pStyle w:val="Direccindelremitente0"/>
                  <w:spacing w:line="360" w:lineRule="auto"/>
                  <w:jc w:val="left"/>
                </w:pPr>
                <w:r w:rsidRPr="008C3D95">
                  <w:rPr>
                    <w:rFonts w:cs="Arial"/>
                  </w:rPr>
                  <w:t xml:space="preserve">Licencia de conducir </w:t>
                </w:r>
                <w:r w:rsidR="00C572ED" w:rsidRPr="008C3D95">
                  <w:rPr>
                    <w:rFonts w:cs="Arial"/>
                  </w:rPr>
                  <w:t xml:space="preserve">tipo </w:t>
                </w:r>
                <w:r w:rsidRPr="008C3D95">
                  <w:rPr>
                    <w:rFonts w:cs="Arial"/>
                  </w:rPr>
                  <w:t>A</w:t>
                </w:r>
                <w:r>
                  <w:t xml:space="preserve"> </w:t>
                </w:r>
              </w:p>
            </w:tc>
          </w:tr>
        </w:tbl>
        <w:p w14:paraId="5647474B" w14:textId="77777777" w:rsidR="006A54BD" w:rsidRDefault="00C81F5F"/>
      </w:sdtContent>
    </w:sdt>
    <w:tbl>
      <w:tblPr>
        <w:tblW w:w="493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48"/>
        <w:gridCol w:w="7542"/>
      </w:tblGrid>
      <w:tr w:rsidR="006A54BD" w:rsidRPr="008C3D95" w14:paraId="771B49F5" w14:textId="77777777" w:rsidTr="004D3888">
        <w:trPr>
          <w:trHeight w:val="288"/>
          <w:jc w:val="center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D6612A" w14:textId="77777777" w:rsidR="006A54BD" w:rsidRPr="008C3D95" w:rsidRDefault="00840230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Cs w:val="23"/>
              </w:rPr>
            </w:pPr>
            <w:r w:rsidRPr="008C3D95">
              <w:rPr>
                <w:rFonts w:ascii="Arial" w:hAnsi="Arial" w:cs="Arial"/>
                <w:b/>
                <w:bCs/>
                <w:color w:val="FFFFFF" w:themeColor="background1"/>
                <w:szCs w:val="23"/>
              </w:rPr>
              <w:br/>
            </w:r>
          </w:p>
          <w:p w14:paraId="0786FD83" w14:textId="7F07B6C0" w:rsidR="007C6EE9" w:rsidRPr="008C3D95" w:rsidRDefault="007C6EE9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B84854" w14:textId="77777777" w:rsidR="00431F7E" w:rsidRPr="008C3D95" w:rsidRDefault="00431F7E" w:rsidP="00C6629C">
            <w:pPr>
              <w:pStyle w:val="Seccin"/>
            </w:pPr>
            <w:r w:rsidRPr="00C6629C">
              <w:t>objetivo</w:t>
            </w:r>
          </w:p>
          <w:p w14:paraId="18BBB222" w14:textId="14B11DF0" w:rsidR="00431F7E" w:rsidRPr="008C3D95" w:rsidRDefault="00431F7E" w:rsidP="007D168B">
            <w:pPr>
              <w:pStyle w:val="NormalWeb"/>
              <w:jc w:val="both"/>
              <w:rPr>
                <w:rFonts w:ascii="Arial" w:hAnsi="Arial" w:cs="Arial"/>
                <w:sz w:val="24"/>
              </w:rPr>
            </w:pPr>
            <w:r w:rsidRPr="008C3D95">
              <w:rPr>
                <w:rFonts w:ascii="Arial" w:hAnsi="Arial" w:cs="Arial"/>
                <w:sz w:val="24"/>
              </w:rPr>
              <w:t>Colaborar en el área admi</w:t>
            </w:r>
            <w:r w:rsidR="00840230" w:rsidRPr="008C3D95">
              <w:rPr>
                <w:rFonts w:ascii="Arial" w:hAnsi="Arial" w:cs="Arial"/>
                <w:sz w:val="24"/>
              </w:rPr>
              <w:t>nistrativa en conjunto con el personal</w:t>
            </w:r>
            <w:r w:rsidRPr="008C3D95">
              <w:rPr>
                <w:rFonts w:ascii="Arial" w:hAnsi="Arial" w:cs="Arial"/>
                <w:sz w:val="24"/>
              </w:rPr>
              <w:t xml:space="preserve"> de una empresa para l</w:t>
            </w:r>
            <w:r w:rsidR="00706E1B" w:rsidRPr="008C3D95">
              <w:rPr>
                <w:rFonts w:ascii="Arial" w:hAnsi="Arial" w:cs="Arial"/>
                <w:sz w:val="24"/>
              </w:rPr>
              <w:t>ograr el crecimiento de la misma</w:t>
            </w:r>
            <w:r w:rsidRPr="008C3D95">
              <w:rPr>
                <w:rFonts w:ascii="Arial" w:hAnsi="Arial" w:cs="Arial"/>
                <w:sz w:val="24"/>
              </w:rPr>
              <w:t xml:space="preserve"> a través del uso optimo de recursos, planeación estrat</w:t>
            </w:r>
            <w:r w:rsidR="00C41C3B">
              <w:rPr>
                <w:rFonts w:ascii="Arial" w:hAnsi="Arial" w:cs="Arial"/>
                <w:sz w:val="24"/>
              </w:rPr>
              <w:t>égica e implementación de mejora</w:t>
            </w:r>
            <w:r w:rsidRPr="008C3D95">
              <w:rPr>
                <w:rFonts w:ascii="Arial" w:hAnsi="Arial" w:cs="Arial"/>
                <w:sz w:val="24"/>
              </w:rPr>
              <w:t xml:space="preserve">s practicas. </w:t>
            </w:r>
          </w:p>
          <w:p w14:paraId="72BE349B" w14:textId="77777777" w:rsidR="001927CC" w:rsidRDefault="001927CC" w:rsidP="009E4877">
            <w:pPr>
              <w:pStyle w:val="Seccin"/>
              <w:rPr>
                <w:rFonts w:ascii="Arial" w:hAnsi="Arial"/>
              </w:rPr>
            </w:pPr>
          </w:p>
          <w:p w14:paraId="73AD803D" w14:textId="77777777" w:rsidR="006A54BD" w:rsidRPr="00C6629C" w:rsidRDefault="003E59E3" w:rsidP="00C6629C">
            <w:pPr>
              <w:pStyle w:val="Seccin"/>
            </w:pPr>
            <w:r w:rsidRPr="00C6629C">
              <w:t>Formación académica</w:t>
            </w:r>
          </w:p>
          <w:p w14:paraId="621DA5B6" w14:textId="77777777" w:rsidR="003E59E3" w:rsidRPr="008C3D95" w:rsidRDefault="003E59E3" w:rsidP="009E4877">
            <w:pPr>
              <w:tabs>
                <w:tab w:val="left" w:pos="5940"/>
              </w:tabs>
              <w:spacing w:after="120"/>
              <w:jc w:val="both"/>
              <w:rPr>
                <w:rFonts w:ascii="Arial" w:hAnsi="Arial" w:cs="Arial"/>
                <w:color w:val="FF0000"/>
                <w:sz w:val="12"/>
                <w:szCs w:val="12"/>
              </w:rPr>
            </w:pPr>
          </w:p>
          <w:p w14:paraId="266B1335" w14:textId="75FB59F9" w:rsidR="003E59E3" w:rsidRPr="008C3D95" w:rsidRDefault="00844905" w:rsidP="007D168B">
            <w:pPr>
              <w:tabs>
                <w:tab w:val="left" w:pos="5940"/>
              </w:tabs>
              <w:jc w:val="both"/>
              <w:rPr>
                <w:rFonts w:ascii="Arial" w:hAnsi="Arial" w:cs="Arial"/>
                <w:sz w:val="24"/>
              </w:rPr>
            </w:pPr>
            <w:r w:rsidRPr="008C3D95">
              <w:rPr>
                <w:rFonts w:ascii="Arial" w:hAnsi="Arial" w:cs="Arial"/>
                <w:sz w:val="24"/>
              </w:rPr>
              <w:t>Año  2012</w:t>
            </w:r>
            <w:r w:rsidR="003E59E3" w:rsidRPr="008C3D95">
              <w:rPr>
                <w:rFonts w:ascii="Arial" w:hAnsi="Arial" w:cs="Arial"/>
                <w:sz w:val="24"/>
              </w:rPr>
              <w:t xml:space="preserve">-2015 </w:t>
            </w:r>
          </w:p>
          <w:p w14:paraId="74CC94CB" w14:textId="7C9EFFC7" w:rsidR="003E59E3" w:rsidRPr="008C3D95" w:rsidRDefault="006926B7" w:rsidP="007D168B">
            <w:pPr>
              <w:tabs>
                <w:tab w:val="left" w:pos="5940"/>
              </w:tabs>
              <w:jc w:val="both"/>
              <w:rPr>
                <w:rFonts w:ascii="Arial" w:hAnsi="Arial" w:cs="Arial"/>
                <w:sz w:val="24"/>
              </w:rPr>
            </w:pPr>
            <w:r w:rsidRPr="008C3D95">
              <w:rPr>
                <w:rFonts w:ascii="Arial" w:hAnsi="Arial" w:cs="Arial"/>
                <w:sz w:val="24"/>
              </w:rPr>
              <w:t>L</w:t>
            </w:r>
            <w:r w:rsidR="00D25594" w:rsidRPr="008C3D95">
              <w:rPr>
                <w:rFonts w:ascii="Arial" w:hAnsi="Arial" w:cs="Arial"/>
                <w:sz w:val="24"/>
              </w:rPr>
              <w:t>icenciatura</w:t>
            </w:r>
            <w:r w:rsidRPr="008C3D95">
              <w:rPr>
                <w:rFonts w:ascii="Arial" w:hAnsi="Arial" w:cs="Arial"/>
                <w:sz w:val="24"/>
              </w:rPr>
              <w:t xml:space="preserve"> En Administración De E</w:t>
            </w:r>
            <w:r w:rsidR="003E59E3" w:rsidRPr="008C3D95">
              <w:rPr>
                <w:rFonts w:ascii="Arial" w:hAnsi="Arial" w:cs="Arial"/>
                <w:sz w:val="24"/>
              </w:rPr>
              <w:t>m</w:t>
            </w:r>
            <w:r w:rsidR="00250D9D" w:rsidRPr="008C3D95">
              <w:rPr>
                <w:rFonts w:ascii="Arial" w:hAnsi="Arial" w:cs="Arial"/>
                <w:sz w:val="24"/>
              </w:rPr>
              <w:t xml:space="preserve">presas en Salamanca, Gto. </w:t>
            </w:r>
            <w:r w:rsidR="003E59E3" w:rsidRPr="008C3D95">
              <w:rPr>
                <w:rFonts w:ascii="Arial" w:hAnsi="Arial" w:cs="Arial"/>
                <w:sz w:val="24"/>
              </w:rPr>
              <w:t>en Universidad De León Plantel Salamanca</w:t>
            </w:r>
            <w:r w:rsidR="00C572ED" w:rsidRPr="008C3D95">
              <w:rPr>
                <w:rFonts w:ascii="Arial" w:hAnsi="Arial" w:cs="Arial"/>
                <w:sz w:val="24"/>
              </w:rPr>
              <w:t xml:space="preserve">, Titulado. </w:t>
            </w:r>
          </w:p>
          <w:p w14:paraId="231EE183" w14:textId="77777777" w:rsidR="001927CC" w:rsidRDefault="001927CC" w:rsidP="009E4877">
            <w:pPr>
              <w:pStyle w:val="Seccin"/>
              <w:rPr>
                <w:rFonts w:ascii="Arial" w:hAnsi="Arial"/>
              </w:rPr>
            </w:pPr>
          </w:p>
          <w:p w14:paraId="34B6D4E8" w14:textId="77777777" w:rsidR="00706E1B" w:rsidRPr="00C6629C" w:rsidRDefault="00706E1B" w:rsidP="009E4877">
            <w:pPr>
              <w:pStyle w:val="Seccin"/>
            </w:pPr>
            <w:r w:rsidRPr="00C6629C">
              <w:t>competencias y habilidades</w:t>
            </w:r>
          </w:p>
          <w:p w14:paraId="1E8CE77E" w14:textId="77777777" w:rsidR="00840230" w:rsidRPr="008C3D95" w:rsidRDefault="00840230" w:rsidP="009E4877">
            <w:pPr>
              <w:spacing w:after="120" w:line="276" w:lineRule="auto"/>
              <w:jc w:val="both"/>
              <w:rPr>
                <w:rFonts w:ascii="Arial" w:hAnsi="Arial" w:cs="Arial"/>
                <w:b/>
                <w:caps/>
                <w:color w:val="DD8047" w:themeColor="accent2"/>
                <w:spacing w:val="60"/>
                <w:sz w:val="24"/>
              </w:rPr>
            </w:pPr>
          </w:p>
          <w:p w14:paraId="14EB4792" w14:textId="1F743D5E" w:rsidR="003E59E3" w:rsidRPr="008C3D95" w:rsidRDefault="00706E1B" w:rsidP="009E4877">
            <w:pPr>
              <w:spacing w:after="120" w:line="276" w:lineRule="auto"/>
              <w:rPr>
                <w:rFonts w:ascii="Arial" w:hAnsi="Arial" w:cs="Arial"/>
                <w:sz w:val="24"/>
              </w:rPr>
            </w:pPr>
            <w:r w:rsidRPr="008C3D95">
              <w:rPr>
                <w:rFonts w:ascii="Arial" w:hAnsi="Arial" w:cs="Arial"/>
                <w:sz w:val="24"/>
              </w:rPr>
              <w:t>Orientación</w:t>
            </w:r>
            <w:r w:rsidR="00C572ED" w:rsidRPr="008C3D95">
              <w:rPr>
                <w:rFonts w:ascii="Arial" w:hAnsi="Arial" w:cs="Arial"/>
                <w:sz w:val="24"/>
              </w:rPr>
              <w:t xml:space="preserve"> a resultados,</w:t>
            </w:r>
            <w:r w:rsidR="00D25594" w:rsidRPr="008C3D95">
              <w:rPr>
                <w:rFonts w:ascii="Arial" w:hAnsi="Arial" w:cs="Arial"/>
                <w:sz w:val="24"/>
              </w:rPr>
              <w:t xml:space="preserve"> </w:t>
            </w:r>
            <w:r w:rsidR="008C3D95">
              <w:rPr>
                <w:rFonts w:ascii="Arial" w:hAnsi="Arial" w:cs="Arial"/>
                <w:sz w:val="24"/>
              </w:rPr>
              <w:t>e</w:t>
            </w:r>
            <w:r w:rsidRPr="008C3D95">
              <w:rPr>
                <w:rFonts w:ascii="Arial" w:hAnsi="Arial" w:cs="Arial"/>
                <w:sz w:val="24"/>
              </w:rPr>
              <w:t>mpatía</w:t>
            </w:r>
            <w:r w:rsidR="00D25594" w:rsidRPr="008C3D95">
              <w:rPr>
                <w:rFonts w:ascii="Arial" w:hAnsi="Arial" w:cs="Arial"/>
                <w:sz w:val="24"/>
              </w:rPr>
              <w:t>, facilidad de palabra, puntual y alto sentido de responsabilidad.</w:t>
            </w:r>
          </w:p>
          <w:p w14:paraId="2125575A" w14:textId="77777777" w:rsidR="00706E1B" w:rsidRPr="008C3D95" w:rsidRDefault="003E59E3" w:rsidP="007D168B">
            <w:pPr>
              <w:tabs>
                <w:tab w:val="left" w:pos="2268"/>
                <w:tab w:val="left" w:pos="5760"/>
                <w:tab w:val="left" w:pos="5940"/>
                <w:tab w:val="left" w:pos="6120"/>
                <w:tab w:val="left" w:pos="6480"/>
                <w:tab w:val="left" w:pos="7380"/>
              </w:tabs>
              <w:jc w:val="both"/>
              <w:rPr>
                <w:rFonts w:ascii="Arial" w:hAnsi="Arial" w:cs="Arial"/>
                <w:sz w:val="24"/>
              </w:rPr>
            </w:pPr>
            <w:r w:rsidRPr="008C3D95">
              <w:rPr>
                <w:rFonts w:ascii="Arial" w:hAnsi="Arial" w:cs="Arial"/>
                <w:sz w:val="24"/>
              </w:rPr>
              <w:t xml:space="preserve">Idiomas:                   </w:t>
            </w:r>
          </w:p>
          <w:p w14:paraId="3094CAB9" w14:textId="5B68986B" w:rsidR="00706E1B" w:rsidRPr="008C3D95" w:rsidRDefault="003E59E3" w:rsidP="007D168B">
            <w:pPr>
              <w:tabs>
                <w:tab w:val="left" w:pos="2268"/>
                <w:tab w:val="left" w:pos="5760"/>
                <w:tab w:val="left" w:pos="5940"/>
                <w:tab w:val="left" w:pos="6120"/>
                <w:tab w:val="left" w:pos="6480"/>
                <w:tab w:val="left" w:pos="7380"/>
              </w:tabs>
              <w:jc w:val="both"/>
              <w:rPr>
                <w:rFonts w:ascii="Arial" w:hAnsi="Arial" w:cs="Arial"/>
                <w:sz w:val="24"/>
              </w:rPr>
            </w:pPr>
            <w:r w:rsidRPr="008C3D95">
              <w:rPr>
                <w:rFonts w:ascii="Arial" w:hAnsi="Arial" w:cs="Arial"/>
                <w:sz w:val="24"/>
              </w:rPr>
              <w:t>Español: Na</w:t>
            </w:r>
            <w:r w:rsidR="00706E1B" w:rsidRPr="008C3D95">
              <w:rPr>
                <w:rFonts w:ascii="Arial" w:hAnsi="Arial" w:cs="Arial"/>
                <w:sz w:val="24"/>
              </w:rPr>
              <w:t>tal</w:t>
            </w:r>
          </w:p>
          <w:p w14:paraId="5731E96E" w14:textId="23A6487F" w:rsidR="003E59E3" w:rsidRPr="008C3D95" w:rsidRDefault="003E59E3" w:rsidP="006926B7">
            <w:pPr>
              <w:tabs>
                <w:tab w:val="left" w:pos="2268"/>
                <w:tab w:val="left" w:pos="5760"/>
                <w:tab w:val="left" w:pos="5940"/>
                <w:tab w:val="left" w:pos="6120"/>
                <w:tab w:val="left" w:pos="6480"/>
                <w:tab w:val="left" w:pos="7380"/>
              </w:tabs>
              <w:jc w:val="both"/>
              <w:rPr>
                <w:rFonts w:ascii="Arial" w:hAnsi="Arial" w:cs="Arial"/>
                <w:sz w:val="24"/>
              </w:rPr>
            </w:pPr>
            <w:r w:rsidRPr="008C3D95">
              <w:rPr>
                <w:rFonts w:ascii="Arial" w:hAnsi="Arial" w:cs="Arial"/>
                <w:sz w:val="24"/>
              </w:rPr>
              <w:t xml:space="preserve">Ingles: </w:t>
            </w:r>
            <w:r w:rsidR="008C3D95">
              <w:rPr>
                <w:rFonts w:ascii="Arial" w:hAnsi="Arial" w:cs="Arial"/>
                <w:sz w:val="24"/>
              </w:rPr>
              <w:t>B</w:t>
            </w:r>
            <w:r w:rsidR="00706E1B" w:rsidRPr="008C3D95">
              <w:rPr>
                <w:rFonts w:ascii="Arial" w:hAnsi="Arial" w:cs="Arial"/>
                <w:sz w:val="24"/>
              </w:rPr>
              <w:t xml:space="preserve">ásico </w:t>
            </w:r>
            <w:r w:rsidRPr="008C3D95">
              <w:rPr>
                <w:rFonts w:ascii="Arial" w:hAnsi="Arial" w:cs="Arial"/>
                <w:sz w:val="22"/>
                <w:szCs w:val="22"/>
              </w:rPr>
              <w:tab/>
            </w:r>
            <w:r w:rsidRPr="008C3D95">
              <w:rPr>
                <w:rFonts w:ascii="Arial" w:hAnsi="Arial" w:cs="Arial"/>
                <w:sz w:val="22"/>
                <w:szCs w:val="22"/>
              </w:rPr>
              <w:tab/>
              <w:t xml:space="preserve">          </w:t>
            </w:r>
            <w:r w:rsidRPr="008C3D95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</w:p>
          <w:p w14:paraId="30D51314" w14:textId="3000F490" w:rsidR="003E59E3" w:rsidRPr="008C3D95" w:rsidRDefault="008C3D95" w:rsidP="007D16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Programas manejados: P</w:t>
            </w:r>
            <w:r w:rsidR="00844905" w:rsidRPr="008C3D95">
              <w:rPr>
                <w:rFonts w:ascii="Arial" w:hAnsi="Arial" w:cs="Arial"/>
                <w:sz w:val="24"/>
              </w:rPr>
              <w:t>aquetería</w:t>
            </w:r>
            <w:r>
              <w:rPr>
                <w:rFonts w:ascii="Arial" w:hAnsi="Arial" w:cs="Arial"/>
                <w:sz w:val="24"/>
              </w:rPr>
              <w:t xml:space="preserve"> office</w:t>
            </w:r>
          </w:p>
          <w:p w14:paraId="6D3548B8" w14:textId="77777777" w:rsidR="005A2D29" w:rsidRDefault="005A2D29" w:rsidP="009E4877">
            <w:pPr>
              <w:pStyle w:val="Seccin"/>
              <w:rPr>
                <w:rFonts w:ascii="Arial" w:hAnsi="Arial"/>
              </w:rPr>
            </w:pPr>
          </w:p>
          <w:p w14:paraId="3033A17F" w14:textId="77777777" w:rsidR="005A2D29" w:rsidRDefault="005A2D29" w:rsidP="009E4877">
            <w:pPr>
              <w:pStyle w:val="Seccin"/>
              <w:rPr>
                <w:rFonts w:ascii="Arial" w:hAnsi="Arial"/>
              </w:rPr>
            </w:pPr>
          </w:p>
          <w:p w14:paraId="771E9AA6" w14:textId="77777777" w:rsidR="00E80A77" w:rsidRDefault="00E80A77" w:rsidP="009E4877">
            <w:pPr>
              <w:pStyle w:val="Seccin"/>
              <w:rPr>
                <w:rFonts w:ascii="Arial" w:hAnsi="Arial"/>
              </w:rPr>
            </w:pPr>
          </w:p>
          <w:p w14:paraId="560D41A4" w14:textId="7BFA1809" w:rsidR="00840230" w:rsidRPr="00C6629C" w:rsidRDefault="008C3D95" w:rsidP="009E4877">
            <w:pPr>
              <w:pStyle w:val="Seccin"/>
            </w:pPr>
            <w:r w:rsidRPr="00C6629C">
              <w:lastRenderedPageBreak/>
              <w:t>experiencia</w:t>
            </w:r>
          </w:p>
          <w:p w14:paraId="44A692A0" w14:textId="79D50F35" w:rsidR="008C3D95" w:rsidRDefault="00840230" w:rsidP="00F80416">
            <w:pPr>
              <w:pStyle w:val="Subseccin"/>
              <w:spacing w:after="0" w:line="240" w:lineRule="auto"/>
              <w:jc w:val="both"/>
              <w:rPr>
                <w:rFonts w:ascii="Arial" w:hAnsi="Arial" w:cs="Arial"/>
                <w:b w:val="0"/>
                <w:i/>
                <w:color w:val="auto"/>
                <w:spacing w:val="0"/>
              </w:rPr>
            </w:pPr>
            <w:r w:rsidRPr="005B70EA">
              <w:rPr>
                <w:rFonts w:ascii="Arial" w:hAnsi="Arial" w:cs="Arial"/>
                <w:b w:val="0"/>
                <w:color w:val="775F55" w:themeColor="text2"/>
                <w:spacing w:val="0"/>
              </w:rPr>
              <w:t></w:t>
            </w:r>
            <w:r w:rsidR="000620B4" w:rsidRPr="005B70EA">
              <w:rPr>
                <w:rFonts w:ascii="Arial" w:hAnsi="Arial" w:cs="Arial"/>
                <w:color w:val="548AB7" w:themeColor="accent1" w:themeShade="BF"/>
                <w:spacing w:val="0"/>
              </w:rPr>
              <w:t>Enero</w:t>
            </w:r>
            <w:r w:rsidR="001D3FDE" w:rsidRPr="005B70EA">
              <w:rPr>
                <w:rFonts w:ascii="Arial" w:hAnsi="Arial" w:cs="Arial"/>
                <w:color w:val="548AB7" w:themeColor="accent1" w:themeShade="BF"/>
                <w:spacing w:val="0"/>
              </w:rPr>
              <w:t xml:space="preserve"> 2010</w:t>
            </w:r>
            <w:r w:rsidR="004D3888" w:rsidRPr="005B70EA">
              <w:rPr>
                <w:rFonts w:ascii="Arial" w:hAnsi="Arial" w:cs="Arial"/>
                <w:color w:val="548AB7" w:themeColor="accent1" w:themeShade="BF"/>
                <w:spacing w:val="0"/>
              </w:rPr>
              <w:t xml:space="preserve"> -</w:t>
            </w:r>
            <w:r w:rsidR="008C3D95" w:rsidRPr="005B70EA">
              <w:rPr>
                <w:rFonts w:ascii="Arial" w:hAnsi="Arial" w:cs="Arial"/>
                <w:color w:val="548AB7" w:themeColor="accent1" w:themeShade="BF"/>
                <w:spacing w:val="0"/>
              </w:rPr>
              <w:t xml:space="preserve"> </w:t>
            </w:r>
            <w:r w:rsidR="004D3888" w:rsidRPr="005B70EA">
              <w:rPr>
                <w:rFonts w:ascii="Arial" w:hAnsi="Arial" w:cs="Arial"/>
                <w:color w:val="548AB7" w:themeColor="accent1" w:themeShade="BF"/>
                <w:spacing w:val="0"/>
              </w:rPr>
              <w:t>Jul</w:t>
            </w:r>
            <w:r w:rsidR="000620B4" w:rsidRPr="005B70EA">
              <w:rPr>
                <w:rFonts w:ascii="Arial" w:hAnsi="Arial" w:cs="Arial"/>
                <w:color w:val="548AB7" w:themeColor="accent1" w:themeShade="BF"/>
                <w:spacing w:val="0"/>
              </w:rPr>
              <w:t xml:space="preserve">io </w:t>
            </w:r>
            <w:r w:rsidR="004D3888" w:rsidRPr="005B70EA">
              <w:rPr>
                <w:rFonts w:ascii="Arial" w:hAnsi="Arial" w:cs="Arial"/>
                <w:color w:val="548AB7" w:themeColor="accent1" w:themeShade="BF"/>
                <w:spacing w:val="0"/>
              </w:rPr>
              <w:t>2012 Constructora Eléctrica</w:t>
            </w:r>
            <w:r w:rsidR="004D3888">
              <w:rPr>
                <w:rFonts w:ascii="Arial" w:hAnsi="Arial" w:cs="Arial"/>
                <w:i/>
                <w:color w:val="auto"/>
                <w:spacing w:val="0"/>
              </w:rPr>
              <w:t xml:space="preserve"> </w:t>
            </w:r>
            <w:r w:rsidR="008C3D95" w:rsidRPr="008C3D95">
              <w:rPr>
                <w:rFonts w:ascii="Arial" w:hAnsi="Arial" w:cs="Arial"/>
                <w:noProof/>
                <w:color w:val="000000"/>
                <w:sz w:val="22"/>
                <w:szCs w:val="22"/>
                <w:lang w:val="es-ES"/>
              </w:rPr>
              <w:drawing>
                <wp:inline distT="0" distB="0" distL="0" distR="0" wp14:anchorId="3121A9B1" wp14:editId="3B39F8AF">
                  <wp:extent cx="639536" cy="49182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bs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123" cy="49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3888">
              <w:rPr>
                <w:rFonts w:ascii="Arial" w:hAnsi="Arial" w:cs="Arial"/>
                <w:b w:val="0"/>
                <w:i/>
                <w:color w:val="auto"/>
                <w:spacing w:val="0"/>
              </w:rPr>
              <w:t xml:space="preserve"> </w:t>
            </w:r>
          </w:p>
          <w:p w14:paraId="38E9DA6C" w14:textId="77777777" w:rsidR="004D3888" w:rsidRDefault="004D3888" w:rsidP="00F80416">
            <w:pPr>
              <w:pStyle w:val="Subseccin"/>
              <w:spacing w:after="0" w:line="240" w:lineRule="auto"/>
              <w:jc w:val="both"/>
              <w:rPr>
                <w:rFonts w:ascii="Arial" w:hAnsi="Arial" w:cs="Arial"/>
                <w:b w:val="0"/>
                <w:color w:val="000000"/>
                <w:spacing w:val="0"/>
              </w:rPr>
            </w:pPr>
          </w:p>
          <w:p w14:paraId="257BB79E" w14:textId="2CAE4790" w:rsidR="001D3FDE" w:rsidRPr="008C3D95" w:rsidRDefault="000620B4" w:rsidP="001927CC">
            <w:pPr>
              <w:pStyle w:val="Sinespaciado"/>
              <w:rPr>
                <w:b/>
              </w:rPr>
            </w:pPr>
            <w:r w:rsidRPr="00B61048">
              <w:rPr>
                <w:rFonts w:ascii="Wingdings" w:hAnsi="Wingdings"/>
              </w:rPr>
              <w:t></w:t>
            </w:r>
            <w:r w:rsidR="00D01DC3" w:rsidRPr="008C3D95">
              <w:t>Supervisor de Obra</w:t>
            </w:r>
            <w:r w:rsidR="008C0D48" w:rsidRPr="008C3D95">
              <w:t xml:space="preserve"> en cambio de medidores</w:t>
            </w:r>
            <w:r w:rsidR="00F77E18">
              <w:t xml:space="preserve"> de CFE en las ciudades de León y Celaya</w:t>
            </w:r>
            <w:r w:rsidR="008C0D48" w:rsidRPr="008C3D95">
              <w:t>,</w:t>
            </w:r>
            <w:r w:rsidR="00682E91">
              <w:t xml:space="preserve"> Supervisor de área</w:t>
            </w:r>
            <w:r w:rsidR="00F77E18">
              <w:t xml:space="preserve"> administrativa (llenado de </w:t>
            </w:r>
            <w:r w:rsidR="00682E91">
              <w:t xml:space="preserve">formato de trabajos diarios y autorización de estimaciones) </w:t>
            </w:r>
            <w:r w:rsidR="008C3D95">
              <w:t xml:space="preserve">de </w:t>
            </w:r>
            <w:r w:rsidR="00682E91">
              <w:t xml:space="preserve">la obra reconfiguración de </w:t>
            </w:r>
            <w:r w:rsidR="00F77E18">
              <w:t>líneas de media tensión</w:t>
            </w:r>
            <w:r w:rsidR="00682E91">
              <w:t xml:space="preserve"> de</w:t>
            </w:r>
            <w:r w:rsidR="00F77E18">
              <w:t xml:space="preserve"> </w:t>
            </w:r>
            <w:r w:rsidR="008C3D95">
              <w:t xml:space="preserve">CFE en CDMX, supervisor en </w:t>
            </w:r>
            <w:r w:rsidR="008C0D48" w:rsidRPr="008C3D95">
              <w:t xml:space="preserve">fabrica de postes, </w:t>
            </w:r>
            <w:r w:rsidR="00BD469B" w:rsidRPr="008C3D95">
              <w:t xml:space="preserve">pago de nomina a trabajadores y contratación. </w:t>
            </w:r>
          </w:p>
          <w:p w14:paraId="79E893A9" w14:textId="374E318B" w:rsidR="001D3FDE" w:rsidRPr="00E869D0" w:rsidRDefault="00A9541C" w:rsidP="007D168B">
            <w:pPr>
              <w:jc w:val="both"/>
              <w:rPr>
                <w:rFonts w:ascii="Arial" w:hAnsi="Arial" w:cs="Arial"/>
                <w:b/>
                <w:i/>
                <w:color w:val="000000"/>
                <w:sz w:val="24"/>
              </w:rPr>
            </w:pPr>
            <w:r w:rsidRPr="005B70EA">
              <w:rPr>
                <w:rFonts w:ascii="Arial" w:hAnsi="Arial" w:cs="Arial"/>
                <w:color w:val="775F55" w:themeColor="text2"/>
                <w:sz w:val="24"/>
              </w:rPr>
              <w:t></w:t>
            </w:r>
            <w:r w:rsidR="00CD4096">
              <w:rPr>
                <w:rFonts w:ascii="Arial" w:hAnsi="Arial" w:cs="Arial"/>
                <w:b/>
                <w:color w:val="548AB7" w:themeColor="accent1" w:themeShade="BF"/>
                <w:sz w:val="24"/>
              </w:rPr>
              <w:t>Marz</w:t>
            </w:r>
            <w:r w:rsidR="001D3FDE" w:rsidRPr="005B70EA">
              <w:rPr>
                <w:rFonts w:ascii="Arial" w:hAnsi="Arial" w:cs="Arial"/>
                <w:b/>
                <w:color w:val="548AB7" w:themeColor="accent1" w:themeShade="BF"/>
                <w:sz w:val="24"/>
              </w:rPr>
              <w:t xml:space="preserve">o </w:t>
            </w:r>
            <w:r w:rsidR="001D3FDE" w:rsidRPr="00CD4096">
              <w:rPr>
                <w:rFonts w:ascii="Arial" w:hAnsi="Arial" w:cs="Arial"/>
                <w:b/>
                <w:color w:val="548AB7" w:themeColor="accent1" w:themeShade="BF"/>
                <w:sz w:val="24"/>
              </w:rPr>
              <w:t>a julio 2015 Lavanderia Viand</w:t>
            </w:r>
            <w:r w:rsidR="00E869D0" w:rsidRPr="00CD4096">
              <w:rPr>
                <w:rFonts w:ascii="Arial" w:hAnsi="Arial" w:cs="Arial"/>
                <w:b/>
                <w:color w:val="548AB7" w:themeColor="accent1" w:themeShade="BF"/>
                <w:sz w:val="24"/>
              </w:rPr>
              <w:t>y</w:t>
            </w:r>
            <w:r w:rsidR="004D3888">
              <w:rPr>
                <w:rFonts w:ascii="Arial" w:hAnsi="Arial" w:cs="Arial"/>
                <w:b/>
                <w:i/>
                <w:color w:val="000000"/>
                <w:sz w:val="24"/>
              </w:rPr>
              <w:t xml:space="preserve">  </w:t>
            </w:r>
            <w:r w:rsidR="00E869D0">
              <w:rPr>
                <w:rFonts w:ascii="Arial" w:hAnsi="Arial" w:cs="Arial"/>
                <w:b/>
                <w:i/>
                <w:color w:val="000000"/>
                <w:sz w:val="24"/>
              </w:rPr>
              <w:t xml:space="preserve">          </w:t>
            </w:r>
            <w:r w:rsidR="004D3888">
              <w:rPr>
                <w:rFonts w:ascii="Arial" w:hAnsi="Arial" w:cs="Arial"/>
                <w:b/>
                <w:i/>
                <w:color w:val="000000"/>
                <w:sz w:val="24"/>
              </w:rPr>
              <w:t xml:space="preserve">  </w:t>
            </w:r>
            <w:r w:rsidR="004D3888" w:rsidRPr="008C3D95">
              <w:rPr>
                <w:rFonts w:ascii="Arial" w:hAnsi="Arial" w:cs="Arial"/>
                <w:noProof/>
                <w:color w:val="000000"/>
                <w:sz w:val="24"/>
                <w:lang w:val="es-ES"/>
              </w:rPr>
              <w:drawing>
                <wp:inline distT="0" distB="0" distL="0" distR="0" wp14:anchorId="0444A81E" wp14:editId="6BDF3B94">
                  <wp:extent cx="762000" cy="386521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80459_10154050429638836_2071547616_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63" cy="38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F1B20" w14:textId="2BBAFDEF" w:rsidR="007C6EE9" w:rsidRPr="008C3D95" w:rsidRDefault="000620B4" w:rsidP="001927CC">
            <w:pPr>
              <w:pStyle w:val="Sinespaciado"/>
            </w:pPr>
            <w:r w:rsidRPr="009C4FD1">
              <w:rPr>
                <w:rFonts w:ascii="Wingdings" w:hAnsi="Wingdings"/>
              </w:rPr>
              <w:t></w:t>
            </w:r>
            <w:r w:rsidR="001D3FDE">
              <w:t xml:space="preserve">Practica </w:t>
            </w:r>
            <w:r w:rsidR="00CD4096">
              <w:t xml:space="preserve">profesional </w:t>
            </w:r>
            <w:r>
              <w:t>en auditoria administrativa</w:t>
            </w:r>
            <w:r w:rsidR="00CD4096">
              <w:t>,</w:t>
            </w:r>
            <w:r>
              <w:t xml:space="preserve"> </w:t>
            </w:r>
            <w:r w:rsidR="00CD4096">
              <w:t>a</w:t>
            </w:r>
            <w:r w:rsidR="001D3FDE">
              <w:t xml:space="preserve">nalizar y auditar servicio de limpieza </w:t>
            </w:r>
            <w:r>
              <w:t xml:space="preserve">y trabajadoras (Lavanderia). </w:t>
            </w:r>
          </w:p>
          <w:p w14:paraId="20C2B4F1" w14:textId="5A2F8AED" w:rsidR="000620B4" w:rsidRDefault="009E4877" w:rsidP="00E869D0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5B70EA">
              <w:rPr>
                <w:rFonts w:ascii="Arial" w:hAnsi="Arial" w:cs="Arial"/>
                <w:color w:val="775F55" w:themeColor="text2"/>
                <w:sz w:val="24"/>
              </w:rPr>
              <w:t></w:t>
            </w:r>
            <w:r w:rsidR="00C41C3B">
              <w:rPr>
                <w:rFonts w:ascii="Arial" w:hAnsi="Arial" w:cs="Arial"/>
                <w:b/>
                <w:color w:val="548AB7" w:themeColor="accent1" w:themeShade="BF"/>
                <w:sz w:val="24"/>
              </w:rPr>
              <w:t>Mayo 2016 - Abril</w:t>
            </w:r>
            <w:r w:rsidR="000620B4" w:rsidRPr="005B70EA">
              <w:rPr>
                <w:rFonts w:ascii="Arial" w:hAnsi="Arial" w:cs="Arial"/>
                <w:b/>
                <w:color w:val="548AB7" w:themeColor="accent1" w:themeShade="BF"/>
                <w:sz w:val="24"/>
              </w:rPr>
              <w:t xml:space="preserve"> 2018 Express Milac</w:t>
            </w:r>
            <w:r w:rsidR="004D3888" w:rsidRPr="004D3888">
              <w:rPr>
                <w:rFonts w:ascii="Arial" w:hAnsi="Arial" w:cs="Arial"/>
                <w:b/>
                <w:color w:val="000000"/>
                <w:sz w:val="24"/>
              </w:rPr>
              <w:t xml:space="preserve">  </w:t>
            </w:r>
            <w:r w:rsidR="00E869D0">
              <w:rPr>
                <w:rFonts w:ascii="Arial" w:hAnsi="Arial" w:cs="Arial"/>
                <w:b/>
                <w:color w:val="000000"/>
                <w:sz w:val="24"/>
              </w:rPr>
              <w:t xml:space="preserve">           </w:t>
            </w:r>
            <w:r w:rsidR="004D3888" w:rsidRPr="004D3888">
              <w:rPr>
                <w:rFonts w:ascii="Arial" w:hAnsi="Arial" w:cs="Arial"/>
                <w:b/>
                <w:color w:val="000000"/>
                <w:sz w:val="24"/>
              </w:rPr>
              <w:t xml:space="preserve">  </w:t>
            </w:r>
            <w:r w:rsidR="004D3888" w:rsidRPr="008C3D95">
              <w:rPr>
                <w:rFonts w:ascii="Arial" w:hAnsi="Arial" w:cs="Arial"/>
                <w:noProof/>
                <w:color w:val="000000"/>
                <w:sz w:val="24"/>
                <w:lang w:val="es-ES"/>
              </w:rPr>
              <w:drawing>
                <wp:inline distT="0" distB="0" distL="0" distR="0" wp14:anchorId="46132E73" wp14:editId="1E3AE1A5">
                  <wp:extent cx="412296" cy="4080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059924_10154169053513836_1007393589_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26" cy="40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A8942" w14:textId="77CC63D3" w:rsidR="001927CC" w:rsidRDefault="00E869D0" w:rsidP="001927CC">
            <w:pPr>
              <w:pStyle w:val="Sinespaciado"/>
            </w:pPr>
            <w:r w:rsidRPr="009D7D1F">
              <w:rPr>
                <w:rFonts w:ascii="Wingdings" w:hAnsi="Wingdings"/>
              </w:rPr>
              <w:t></w:t>
            </w:r>
            <w:r w:rsidR="009E4877" w:rsidRPr="001927CC">
              <w:t>Jefe de obra en construcción de invernaderos</w:t>
            </w:r>
            <w:r w:rsidR="00E80A77">
              <w:t xml:space="preserve"> Orgánicos</w:t>
            </w:r>
            <w:r w:rsidR="00A9541C" w:rsidRPr="001927CC">
              <w:t>,</w:t>
            </w:r>
            <w:r w:rsidR="006D7DE5" w:rsidRPr="001927CC">
              <w:t xml:space="preserve"> mantenimiento</w:t>
            </w:r>
            <w:r w:rsidR="00A33370" w:rsidRPr="001927CC">
              <w:t xml:space="preserve"> </w:t>
            </w:r>
            <w:r w:rsidR="00074A4A" w:rsidRPr="001927CC">
              <w:t>(estructural, áreas verdes, limpieza</w:t>
            </w:r>
            <w:r w:rsidR="00E80A77">
              <w:t xml:space="preserve"> </w:t>
            </w:r>
            <w:r w:rsidR="00074A4A" w:rsidRPr="001927CC">
              <w:t>)</w:t>
            </w:r>
            <w:r w:rsidR="006D7DE5" w:rsidRPr="001927CC">
              <w:t xml:space="preserve"> y mejoras de los mismos, así como construcción y mantenimiento </w:t>
            </w:r>
            <w:r w:rsidR="009E4877" w:rsidRPr="001927CC">
              <w:t>de la empresa</w:t>
            </w:r>
            <w:r w:rsidR="00A9541C" w:rsidRPr="001927CC">
              <w:t xml:space="preserve"> y </w:t>
            </w:r>
            <w:r w:rsidR="00074A4A" w:rsidRPr="001927CC">
              <w:t>corporativo</w:t>
            </w:r>
            <w:r w:rsidR="00A9541C" w:rsidRPr="001927CC">
              <w:t xml:space="preserve"> </w:t>
            </w:r>
            <w:r w:rsidR="004975DC" w:rsidRPr="001927CC">
              <w:t>Milac, apoyo a ger</w:t>
            </w:r>
            <w:r w:rsidR="00946BBF" w:rsidRPr="001927CC">
              <w:t xml:space="preserve">encia en planeación de eventos, </w:t>
            </w:r>
            <w:r w:rsidR="004975DC" w:rsidRPr="001927CC">
              <w:t>manejo de caja chica y pago de nomina a tra</w:t>
            </w:r>
            <w:r w:rsidR="00C41C3B" w:rsidRPr="001927CC">
              <w:t xml:space="preserve">bajadores, encargado de rancho </w:t>
            </w:r>
            <w:r w:rsidR="004975DC" w:rsidRPr="001927CC">
              <w:t>y almacén</w:t>
            </w:r>
            <w:r w:rsidR="00C41C3B" w:rsidRPr="001927CC">
              <w:t xml:space="preserve"> entradas y salidas</w:t>
            </w:r>
            <w:r w:rsidR="004975DC" w:rsidRPr="001927CC">
              <w:t xml:space="preserve"> de material para construcción.</w:t>
            </w:r>
            <w:r w:rsidR="004975DC" w:rsidRPr="00E869D0">
              <w:t xml:space="preserve"> </w:t>
            </w:r>
          </w:p>
          <w:p w14:paraId="64FC2200" w14:textId="42F08B5C" w:rsidR="003D0832" w:rsidRPr="001927CC" w:rsidRDefault="003D0832" w:rsidP="007D168B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 w:rsidRPr="005B70EA">
              <w:rPr>
                <w:rFonts w:ascii="Arial" w:hAnsi="Arial" w:cs="Arial"/>
                <w:color w:val="775F55" w:themeColor="text2"/>
                <w:sz w:val="24"/>
              </w:rPr>
              <w:t></w:t>
            </w:r>
            <w:r w:rsidR="001B1C39">
              <w:rPr>
                <w:rFonts w:ascii="Arial" w:hAnsi="Arial" w:cs="Arial"/>
                <w:b/>
                <w:color w:val="548AB7" w:themeColor="accent1" w:themeShade="BF"/>
                <w:sz w:val="24"/>
              </w:rPr>
              <w:t>Mayo 2018 – Agosto</w:t>
            </w:r>
            <w:r w:rsidR="00C41C3B">
              <w:rPr>
                <w:rFonts w:ascii="Arial" w:hAnsi="Arial" w:cs="Arial"/>
                <w:b/>
                <w:color w:val="548AB7" w:themeColor="accent1" w:themeShade="BF"/>
                <w:sz w:val="24"/>
              </w:rPr>
              <w:t xml:space="preserve"> 2019</w:t>
            </w:r>
            <w:r>
              <w:rPr>
                <w:rFonts w:ascii="Arial" w:hAnsi="Arial" w:cs="Arial"/>
                <w:b/>
                <w:color w:val="548AB7" w:themeColor="accent1" w:themeShade="BF"/>
                <w:sz w:val="24"/>
              </w:rPr>
              <w:t xml:space="preserve"> Constructora Eléctrica </w:t>
            </w:r>
            <w:r w:rsidRPr="008C3D95">
              <w:rPr>
                <w:rFonts w:ascii="Arial" w:hAnsi="Arial" w:cs="Arial"/>
                <w:noProof/>
                <w:color w:val="000000"/>
                <w:sz w:val="22"/>
                <w:szCs w:val="22"/>
                <w:lang w:val="es-ES"/>
              </w:rPr>
              <w:drawing>
                <wp:inline distT="0" distB="0" distL="0" distR="0" wp14:anchorId="00FC1AC5" wp14:editId="48758E75">
                  <wp:extent cx="623207" cy="479265"/>
                  <wp:effectExtent l="0" t="0" r="12065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bs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02" cy="4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468C8" w14:textId="11988C4C" w:rsidR="001927CC" w:rsidRPr="001927CC" w:rsidRDefault="001927CC" w:rsidP="001927CC">
            <w:pPr>
              <w:pStyle w:val="Sinespaciado"/>
            </w:pPr>
            <w:r w:rsidRPr="009D7D1F">
              <w:rPr>
                <w:rFonts w:ascii="Wingdings" w:hAnsi="Wingdings"/>
                <w:color w:val="000000"/>
              </w:rPr>
              <w:t></w:t>
            </w:r>
            <w:r w:rsidR="000235B3" w:rsidRPr="001927CC">
              <w:t>Jefe en</w:t>
            </w:r>
            <w:r w:rsidR="003D0832" w:rsidRPr="001927CC">
              <w:t xml:space="preserve"> fabrica de postes</w:t>
            </w:r>
            <w:r w:rsidR="00F77E18" w:rsidRPr="001927CC">
              <w:t xml:space="preserve"> y registros de concreto bajo norma de CFE</w:t>
            </w:r>
            <w:r w:rsidR="003D0832" w:rsidRPr="001927CC">
              <w:t>,</w:t>
            </w:r>
            <w:r w:rsidR="00F77E18" w:rsidRPr="001927CC">
              <w:t xml:space="preserve"> control y programación de entrega de materiales en obra y ventas,</w:t>
            </w:r>
            <w:r w:rsidR="003D0832" w:rsidRPr="001927CC">
              <w:t xml:space="preserve"> supervisor de control de calidad e inventario, </w:t>
            </w:r>
            <w:r w:rsidR="00F77E18" w:rsidRPr="001927CC">
              <w:t xml:space="preserve">manejo de cartera de proveedores de insumos, </w:t>
            </w:r>
            <w:r w:rsidR="003D0832" w:rsidRPr="001927CC">
              <w:t xml:space="preserve">manejo de programa  SIMAC para control de producción </w:t>
            </w:r>
            <w:r w:rsidR="000235B3" w:rsidRPr="001927CC">
              <w:t>diaria. Cont</w:t>
            </w:r>
            <w:r w:rsidR="00F77E18" w:rsidRPr="001927CC">
              <w:t xml:space="preserve">ratación de personal </w:t>
            </w:r>
            <w:r w:rsidR="000235B3" w:rsidRPr="001927CC">
              <w:t>y pago de nomina</w:t>
            </w:r>
            <w:r w:rsidR="00C41C3B" w:rsidRPr="001927CC">
              <w:t xml:space="preserve"> a trabajadores</w:t>
            </w:r>
            <w:r w:rsidR="00F77E18" w:rsidRPr="001927CC">
              <w:t>, mejora en</w:t>
            </w:r>
            <w:r w:rsidR="00946BBF" w:rsidRPr="001927CC">
              <w:t xml:space="preserve"> la imagen de infraestructura de la empresa. </w:t>
            </w:r>
          </w:p>
          <w:p w14:paraId="384DDE79" w14:textId="61AC98D4" w:rsidR="001B1C39" w:rsidRDefault="00D755D1" w:rsidP="001B1C39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548AB7" w:themeColor="accent1" w:themeShade="BF"/>
                <w:sz w:val="24"/>
              </w:rPr>
              <w:t xml:space="preserve"> </w:t>
            </w:r>
            <w:r w:rsidR="00C6629C" w:rsidRPr="005B70EA">
              <w:rPr>
                <w:rFonts w:ascii="Arial" w:hAnsi="Arial" w:cs="Arial"/>
                <w:color w:val="775F55" w:themeColor="text2"/>
                <w:sz w:val="24"/>
              </w:rPr>
              <w:t></w:t>
            </w:r>
            <w:r>
              <w:rPr>
                <w:rFonts w:ascii="Arial" w:hAnsi="Arial" w:cs="Arial"/>
                <w:b/>
                <w:color w:val="548AB7" w:themeColor="accent1" w:themeShade="BF"/>
                <w:sz w:val="24"/>
              </w:rPr>
              <w:t>Septiembre 2019 –  Mayo 2020 UBER</w:t>
            </w:r>
            <w:r w:rsidR="001B1C39">
              <w:rPr>
                <w:rFonts w:ascii="Arial" w:hAnsi="Arial" w:cs="Arial"/>
                <w:b/>
                <w:color w:val="548AB7" w:themeColor="accent1" w:themeShade="BF"/>
                <w:sz w:val="24"/>
              </w:rPr>
              <w:t xml:space="preserve">        </w:t>
            </w:r>
            <w:r w:rsidR="001B1C39">
              <w:rPr>
                <w:rFonts w:ascii="Arial" w:hAnsi="Arial" w:cs="Arial"/>
                <w:b/>
                <w:noProof/>
                <w:color w:val="548AB7" w:themeColor="accent1" w:themeShade="BF"/>
                <w:sz w:val="24"/>
                <w:lang w:val="es-ES"/>
              </w:rPr>
              <w:drawing>
                <wp:inline distT="0" distB="0" distL="0" distR="0" wp14:anchorId="376F0058" wp14:editId="38674C54">
                  <wp:extent cx="989047" cy="494574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ada-uber-nuevo-logo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375" cy="496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1C39">
              <w:rPr>
                <w:rFonts w:ascii="Arial" w:hAnsi="Arial" w:cs="Arial"/>
                <w:b/>
                <w:color w:val="548AB7" w:themeColor="accent1" w:themeShade="BF"/>
                <w:sz w:val="24"/>
              </w:rPr>
              <w:t xml:space="preserve">   </w:t>
            </w:r>
          </w:p>
          <w:p w14:paraId="6C1FBC07" w14:textId="77777777" w:rsidR="007D168B" w:rsidRDefault="001B1C39" w:rsidP="001927CC">
            <w:pPr>
              <w:pStyle w:val="Sinespaciado"/>
            </w:pPr>
            <w:r w:rsidRPr="009D7D1F">
              <w:rPr>
                <w:rFonts w:ascii="Wingdings" w:hAnsi="Wingdings"/>
              </w:rPr>
              <w:t></w:t>
            </w:r>
            <w:r>
              <w:t xml:space="preserve"> GL Expert brindar soporte</w:t>
            </w:r>
            <w:r w:rsidR="000C744E">
              <w:t xml:space="preserve"> a socios, </w:t>
            </w:r>
            <w:r w:rsidR="00D755D1">
              <w:t>resolución de</w:t>
            </w:r>
            <w:r>
              <w:t xml:space="preserve"> problemas que surgen directo</w:t>
            </w:r>
            <w:r w:rsidR="000C744E">
              <w:t xml:space="preserve"> en la aplicación a través de programas de computo es</w:t>
            </w:r>
            <w:r w:rsidR="00D755D1">
              <w:t xml:space="preserve">pecíficos, atención al cliente, implementación de nuevos proyectos para simplificar trabajo. </w:t>
            </w:r>
          </w:p>
          <w:p w14:paraId="187D3DC6" w14:textId="77777777" w:rsidR="00E80A77" w:rsidRDefault="00E80A77" w:rsidP="001927CC">
            <w:pPr>
              <w:pStyle w:val="Sinespaciado"/>
            </w:pPr>
          </w:p>
          <w:p w14:paraId="329E1F15" w14:textId="75591310" w:rsidR="00E80A77" w:rsidRPr="00946BBF" w:rsidRDefault="00E80A77" w:rsidP="001927CC">
            <w:pPr>
              <w:pStyle w:val="Sinespaciado"/>
            </w:pPr>
            <w:r>
              <w:t xml:space="preserve"> </w:t>
            </w:r>
          </w:p>
        </w:tc>
      </w:tr>
    </w:tbl>
    <w:p w14:paraId="6CF13A55" w14:textId="4AD2A91F" w:rsidR="006A54BD" w:rsidRPr="008C3D95" w:rsidRDefault="006A54BD">
      <w:pPr>
        <w:rPr>
          <w:rFonts w:ascii="Arial" w:hAnsi="Arial" w:cs="Arial"/>
        </w:rPr>
      </w:pPr>
    </w:p>
    <w:sectPr w:rsidR="006A54BD" w:rsidRPr="008C3D95" w:rsidSect="000620B4">
      <w:headerReference w:type="default" r:id="rId18"/>
      <w:footerReference w:type="default" r:id="rId19"/>
      <w:pgSz w:w="11907" w:h="16839"/>
      <w:pgMar w:top="1134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73043" w14:textId="77777777" w:rsidR="001927CC" w:rsidRDefault="001927CC">
      <w:pPr>
        <w:spacing w:after="0" w:line="240" w:lineRule="auto"/>
      </w:pPr>
      <w:r>
        <w:separator/>
      </w:r>
    </w:p>
  </w:endnote>
  <w:endnote w:type="continuationSeparator" w:id="0">
    <w:p w14:paraId="1D167358" w14:textId="77777777" w:rsidR="001927CC" w:rsidRDefault="0019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HGPｺﾞｼｯｸ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5D12F" w14:textId="77777777" w:rsidR="001927CC" w:rsidRDefault="001927CC"/>
  <w:p w14:paraId="4836C673" w14:textId="77777777" w:rsidR="001927CC" w:rsidRDefault="001927CC">
    <w:pPr>
      <w:pStyle w:val="Piedepginaimpar"/>
    </w:pPr>
    <w:r>
      <w:rPr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C81F5F" w:rsidRPr="00C81F5F">
      <w:rPr>
        <w:noProof/>
        <w:sz w:val="24"/>
        <w:lang w:val="es-ES"/>
      </w:rPr>
      <w:t>2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7AF4C" w14:textId="77777777" w:rsidR="001927CC" w:rsidRDefault="001927CC">
      <w:pPr>
        <w:spacing w:after="0" w:line="240" w:lineRule="auto"/>
      </w:pPr>
      <w:r>
        <w:separator/>
      </w:r>
    </w:p>
  </w:footnote>
  <w:footnote w:type="continuationSeparator" w:id="0">
    <w:p w14:paraId="2EC57E3E" w14:textId="77777777" w:rsidR="001927CC" w:rsidRDefault="0019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or"/>
      <w:id w:val="5384246"/>
      <w:placeholder>
        <w:docPart w:val="ACB378DB4B01FF40B144D73F8BE221D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05E3595E" w14:textId="77777777" w:rsidR="001927CC" w:rsidRDefault="001927CC">
        <w:pPr>
          <w:pStyle w:val="Encabezadoimpar"/>
        </w:pPr>
        <w:r>
          <w:t>Francisco Javier Bautista Bravo</w:t>
        </w:r>
      </w:p>
    </w:sdtContent>
  </w:sdt>
  <w:p w14:paraId="7DE82C09" w14:textId="77777777" w:rsidR="001927CC" w:rsidRDefault="001927C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F8B70E3"/>
    <w:multiLevelType w:val="hybridMultilevel"/>
    <w:tmpl w:val="ECAC2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8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E3"/>
    <w:rsid w:val="000235B3"/>
    <w:rsid w:val="000620B4"/>
    <w:rsid w:val="00074A4A"/>
    <w:rsid w:val="000A6F49"/>
    <w:rsid w:val="000C744E"/>
    <w:rsid w:val="001927CC"/>
    <w:rsid w:val="001B1C39"/>
    <w:rsid w:val="001D3FDE"/>
    <w:rsid w:val="001E658A"/>
    <w:rsid w:val="00250D9D"/>
    <w:rsid w:val="00377224"/>
    <w:rsid w:val="003D0832"/>
    <w:rsid w:val="003E59E3"/>
    <w:rsid w:val="00431F7E"/>
    <w:rsid w:val="004975DC"/>
    <w:rsid w:val="004C5614"/>
    <w:rsid w:val="004D3888"/>
    <w:rsid w:val="005A12C7"/>
    <w:rsid w:val="005A2D29"/>
    <w:rsid w:val="005A4E20"/>
    <w:rsid w:val="005B70EA"/>
    <w:rsid w:val="006414E1"/>
    <w:rsid w:val="00657376"/>
    <w:rsid w:val="00682E91"/>
    <w:rsid w:val="006926B7"/>
    <w:rsid w:val="006A0217"/>
    <w:rsid w:val="006A54BD"/>
    <w:rsid w:val="006D7DE5"/>
    <w:rsid w:val="00706E1B"/>
    <w:rsid w:val="007707D3"/>
    <w:rsid w:val="007C0DED"/>
    <w:rsid w:val="007C6EE9"/>
    <w:rsid w:val="007D168B"/>
    <w:rsid w:val="007F0D5C"/>
    <w:rsid w:val="00840230"/>
    <w:rsid w:val="00840279"/>
    <w:rsid w:val="00844905"/>
    <w:rsid w:val="008924B6"/>
    <w:rsid w:val="008C0D48"/>
    <w:rsid w:val="008C3D95"/>
    <w:rsid w:val="00946BBF"/>
    <w:rsid w:val="009E4877"/>
    <w:rsid w:val="00A00B2D"/>
    <w:rsid w:val="00A33370"/>
    <w:rsid w:val="00A9541C"/>
    <w:rsid w:val="00BB1401"/>
    <w:rsid w:val="00BD469B"/>
    <w:rsid w:val="00BD6EA5"/>
    <w:rsid w:val="00C41C3B"/>
    <w:rsid w:val="00C572ED"/>
    <w:rsid w:val="00C6629C"/>
    <w:rsid w:val="00C81F5F"/>
    <w:rsid w:val="00CD4096"/>
    <w:rsid w:val="00D01DC3"/>
    <w:rsid w:val="00D25594"/>
    <w:rsid w:val="00D755D1"/>
    <w:rsid w:val="00E80A77"/>
    <w:rsid w:val="00E869D0"/>
    <w:rsid w:val="00EE48B3"/>
    <w:rsid w:val="00EF2553"/>
    <w:rsid w:val="00F269EB"/>
    <w:rsid w:val="00F77E18"/>
    <w:rsid w:val="00F80416"/>
    <w:rsid w:val="00F96C7D"/>
    <w:rsid w:val="00F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AA1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szCs w:val="24"/>
        <w:lang w:val="es-ES_tradnl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rsid w:val="00C6629C"/>
    <w:pPr>
      <w:spacing w:before="120" w:after="0" w:line="240" w:lineRule="auto"/>
      <w:jc w:val="both"/>
    </w:pPr>
    <w:rPr>
      <w:rFonts w:ascii="Avenir Black" w:hAnsi="Avenir Black" w:cs="Arial"/>
      <w:b/>
      <w:caps/>
      <w:color w:val="DD8047" w:themeColor="accent2"/>
      <w:spacing w:val="60"/>
      <w:sz w:val="24"/>
      <w:lang w:val="es-ES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E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intensa">
    <w:name w:val="Intense Quote"/>
    <w:basedOn w:val="Normal"/>
    <w:link w:val="Citaintens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1927CC"/>
    <w:pPr>
      <w:spacing w:after="0" w:line="240" w:lineRule="auto"/>
      <w:jc w:val="both"/>
    </w:pPr>
    <w:rPr>
      <w:rFonts w:ascii="Arial" w:hAnsi="Arial"/>
      <w:sz w:val="24"/>
    </w:r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paragraph" w:styleId="NormalWeb">
    <w:name w:val="Normal (Web)"/>
    <w:basedOn w:val="Normal"/>
    <w:uiPriority w:val="99"/>
    <w:unhideWhenUsed/>
    <w:rsid w:val="00431F7E"/>
    <w:pPr>
      <w:spacing w:before="100" w:beforeAutospacing="1" w:after="100" w:afterAutospacing="1" w:line="240" w:lineRule="auto"/>
    </w:pPr>
    <w:rPr>
      <w:rFonts w:ascii="Times" w:hAnsi="Times"/>
      <w:kern w:val="0"/>
      <w:sz w:val="20"/>
      <w14:ligatures w14:val="none"/>
    </w:rPr>
  </w:style>
  <w:style w:type="paragraph" w:customStyle="1" w:styleId="Sansinterligne1">
    <w:name w:val="Sans interligne1"/>
    <w:uiPriority w:val="1"/>
    <w:qFormat/>
    <w:rsid w:val="007707D3"/>
    <w:pPr>
      <w:spacing w:after="0" w:line="240" w:lineRule="auto"/>
    </w:pPr>
    <w:rPr>
      <w:rFonts w:ascii="Times New Roman" w:eastAsia="Times New Roman" w:hAnsi="Times New Roman"/>
      <w:kern w:val="0"/>
      <w:sz w:val="24"/>
      <w:lang w:val="fr-FR" w:eastAsia="fr-FR"/>
      <w14:ligatures w14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4"/>
        <w:lang w:val="es-ES_tradnl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cin">
    <w:name w:val="Sección"/>
    <w:basedOn w:val="Normal"/>
    <w:uiPriority w:val="2"/>
    <w:qFormat/>
    <w:rsid w:val="00C6629C"/>
    <w:pPr>
      <w:spacing w:before="120" w:after="0" w:line="240" w:lineRule="auto"/>
      <w:jc w:val="both"/>
    </w:pPr>
    <w:rPr>
      <w:rFonts w:ascii="Avenir Black" w:hAnsi="Avenir Black" w:cs="Arial"/>
      <w:b/>
      <w:caps/>
      <w:color w:val="DD8047" w:themeColor="accent2"/>
      <w:spacing w:val="60"/>
      <w:sz w:val="24"/>
      <w:lang w:val="es-ES"/>
    </w:rPr>
  </w:style>
  <w:style w:type="paragraph" w:customStyle="1" w:styleId="Subseccin">
    <w:name w:val="Subsecció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e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E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intensa">
    <w:name w:val="Intense Quote"/>
    <w:basedOn w:val="Normal"/>
    <w:link w:val="Citaintens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1927CC"/>
    <w:pPr>
      <w:spacing w:after="0" w:line="240" w:lineRule="auto"/>
      <w:jc w:val="both"/>
    </w:pPr>
    <w:rPr>
      <w:rFonts w:ascii="Arial" w:hAnsi="Arial"/>
      <w:sz w:val="24"/>
    </w:r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Direccindelremitente">
    <w:name w:val="Dirección del remitente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epginapar">
    <w:name w:val="Pie de página par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Sinespaciad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</w:style>
  <w:style w:type="paragraph" w:customStyle="1" w:styleId="Nombredelacompaa">
    <w:name w:val="Nombre de la compañía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paragraph" w:styleId="NormalWeb">
    <w:name w:val="Normal (Web)"/>
    <w:basedOn w:val="Normal"/>
    <w:uiPriority w:val="99"/>
    <w:unhideWhenUsed/>
    <w:rsid w:val="00431F7E"/>
    <w:pPr>
      <w:spacing w:before="100" w:beforeAutospacing="1" w:after="100" w:afterAutospacing="1" w:line="240" w:lineRule="auto"/>
    </w:pPr>
    <w:rPr>
      <w:rFonts w:ascii="Times" w:hAnsi="Times"/>
      <w:kern w:val="0"/>
      <w:sz w:val="20"/>
      <w14:ligatures w14:val="none"/>
    </w:rPr>
  </w:style>
  <w:style w:type="paragraph" w:customStyle="1" w:styleId="Sansinterligne1">
    <w:name w:val="Sans interligne1"/>
    <w:uiPriority w:val="1"/>
    <w:qFormat/>
    <w:rsid w:val="007707D3"/>
    <w:pPr>
      <w:spacing w:after="0" w:line="240" w:lineRule="auto"/>
    </w:pPr>
    <w:rPr>
      <w:rFonts w:ascii="Times New Roman" w:eastAsia="Times New Roman" w:hAnsi="Times New Roman"/>
      <w:kern w:val="0"/>
      <w:sz w:val="24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4b:8n3wcr854bs6ln8xkg3787940000gn:T:TM0177307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D25864A3DF834FB7786F4CB8115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291F7-F129-8348-AC43-2BB02BD20A69}"/>
      </w:docPartPr>
      <w:docPartBody>
        <w:p w:rsidR="00CA1591" w:rsidRDefault="00CA1591">
          <w:pPr>
            <w:pStyle w:val="E5D25864A3DF834FB7786F4CB8115D71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2D0E29175CE0AC48A806D51C9469D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C4D2-7335-644E-9723-207181754A07}"/>
      </w:docPartPr>
      <w:docPartBody>
        <w:p w:rsidR="00CA1591" w:rsidRDefault="00CA1591">
          <w:pPr>
            <w:pStyle w:val="2D0E29175CE0AC48A806D51C9469DE34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6D1CE84BC097EF428C552C6D3908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0EF7-721F-9142-8D75-C44AF2F31ADA}"/>
      </w:docPartPr>
      <w:docPartBody>
        <w:p w:rsidR="00CA1591" w:rsidRDefault="00CA1591">
          <w:pPr>
            <w:pStyle w:val="6D1CE84BC097EF428C552C6D3908259F"/>
          </w:pPr>
          <w:r>
            <w:rPr>
              <w:lang w:val="es-ES"/>
            </w:rPr>
            <w:t>[Seleccionar la fecha]</w:t>
          </w:r>
        </w:p>
      </w:docPartBody>
    </w:docPart>
    <w:docPart>
      <w:docPartPr>
        <w:name w:val="ACB378DB4B01FF40B144D73F8BE22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63C8-B06C-CB41-881E-5DE220EC0136}"/>
      </w:docPartPr>
      <w:docPartBody>
        <w:p w:rsidR="00CA1591" w:rsidRDefault="00CA1591">
          <w:pPr>
            <w:pStyle w:val="ACB378DB4B01FF40B144D73F8BE221DF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HGPｺﾞｼｯｸ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91"/>
    <w:rsid w:val="00021BD1"/>
    <w:rsid w:val="001C4E2B"/>
    <w:rsid w:val="0025241D"/>
    <w:rsid w:val="00345158"/>
    <w:rsid w:val="003E5C0A"/>
    <w:rsid w:val="0078708A"/>
    <w:rsid w:val="00893C83"/>
    <w:rsid w:val="008E3E1C"/>
    <w:rsid w:val="00C747C1"/>
    <w:rsid w:val="00CA1591"/>
    <w:rsid w:val="00CB458A"/>
    <w:rsid w:val="00D22E91"/>
    <w:rsid w:val="00F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E5D25864A3DF834FB7786F4CB8115D71">
    <w:name w:val="E5D25864A3DF834FB7786F4CB8115D71"/>
  </w:style>
  <w:style w:type="paragraph" w:customStyle="1" w:styleId="2D0E29175CE0AC48A806D51C9469DE34">
    <w:name w:val="2D0E29175CE0AC48A806D51C9469DE34"/>
  </w:style>
  <w:style w:type="paragraph" w:customStyle="1" w:styleId="6D1CE84BC097EF428C552C6D3908259F">
    <w:name w:val="6D1CE84BC097EF428C552C6D3908259F"/>
  </w:style>
  <w:style w:type="paragraph" w:customStyle="1" w:styleId="0DF27A96B3FF3D4AA7BF64DADBC8E175">
    <w:name w:val="0DF27A96B3FF3D4AA7BF64DADBC8E175"/>
  </w:style>
  <w:style w:type="paragraph" w:customStyle="1" w:styleId="8F22F7FEF800B24D8F04E172062554C5">
    <w:name w:val="8F22F7FEF800B24D8F04E172062554C5"/>
  </w:style>
  <w:style w:type="paragraph" w:customStyle="1" w:styleId="89C446BB804DAA41B1BE4075A84434A2">
    <w:name w:val="89C446BB804DAA41B1BE4075A84434A2"/>
  </w:style>
  <w:style w:type="paragraph" w:customStyle="1" w:styleId="9C03A824D68C7447A4E6BC335C063CAB">
    <w:name w:val="9C03A824D68C7447A4E6BC335C063CAB"/>
  </w:style>
  <w:style w:type="paragraph" w:customStyle="1" w:styleId="DA744275F3B9AC41B720A97B8C90D07F">
    <w:name w:val="DA744275F3B9AC41B720A97B8C90D07F"/>
  </w:style>
  <w:style w:type="paragraph" w:customStyle="1" w:styleId="39243A2B06FD534BAE8AB2EF89A4539B">
    <w:name w:val="39243A2B06FD534BAE8AB2EF89A4539B"/>
  </w:style>
  <w:style w:type="paragraph" w:customStyle="1" w:styleId="680292E366EBD445BFD2078369A35B3E">
    <w:name w:val="680292E366EBD445BFD2078369A35B3E"/>
  </w:style>
  <w:style w:type="paragraph" w:customStyle="1" w:styleId="FF600722D24B334C81DD360D2921C4C2">
    <w:name w:val="FF600722D24B334C81DD360D2921C4C2"/>
  </w:style>
  <w:style w:type="paragraph" w:customStyle="1" w:styleId="DDA869D3D181B442B325AF0FC4B6427D">
    <w:name w:val="DDA869D3D181B442B325AF0FC4B6427D"/>
  </w:style>
  <w:style w:type="paragraph" w:customStyle="1" w:styleId="94664D6D919EE248B2AB75B603319A9D">
    <w:name w:val="94664D6D919EE248B2AB75B603319A9D"/>
  </w:style>
  <w:style w:type="paragraph" w:customStyle="1" w:styleId="5B8140A087C0624098139BCAA9AA67F1">
    <w:name w:val="5B8140A087C0624098139BCAA9AA67F1"/>
  </w:style>
  <w:style w:type="paragraph" w:customStyle="1" w:styleId="5612E861E57C0147AA41BE867F51CDA7">
    <w:name w:val="5612E861E57C0147AA41BE867F51CDA7"/>
  </w:style>
  <w:style w:type="paragraph" w:customStyle="1" w:styleId="35E571D53702EA4ABDCC7A013EBC2D29">
    <w:name w:val="35E571D53702EA4ABDCC7A013EBC2D29"/>
  </w:style>
  <w:style w:type="paragraph" w:customStyle="1" w:styleId="902053A1F267BE44B725D22BDF0FAF49">
    <w:name w:val="902053A1F267BE44B725D22BDF0FAF49"/>
  </w:style>
  <w:style w:type="paragraph" w:customStyle="1" w:styleId="ACB378DB4B01FF40B144D73F8BE221DF">
    <w:name w:val="ACB378DB4B01FF40B144D73F8BE221D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E5D25864A3DF834FB7786F4CB8115D71">
    <w:name w:val="E5D25864A3DF834FB7786F4CB8115D71"/>
  </w:style>
  <w:style w:type="paragraph" w:customStyle="1" w:styleId="2D0E29175CE0AC48A806D51C9469DE34">
    <w:name w:val="2D0E29175CE0AC48A806D51C9469DE34"/>
  </w:style>
  <w:style w:type="paragraph" w:customStyle="1" w:styleId="6D1CE84BC097EF428C552C6D3908259F">
    <w:name w:val="6D1CE84BC097EF428C552C6D3908259F"/>
  </w:style>
  <w:style w:type="paragraph" w:customStyle="1" w:styleId="0DF27A96B3FF3D4AA7BF64DADBC8E175">
    <w:name w:val="0DF27A96B3FF3D4AA7BF64DADBC8E175"/>
  </w:style>
  <w:style w:type="paragraph" w:customStyle="1" w:styleId="8F22F7FEF800B24D8F04E172062554C5">
    <w:name w:val="8F22F7FEF800B24D8F04E172062554C5"/>
  </w:style>
  <w:style w:type="paragraph" w:customStyle="1" w:styleId="89C446BB804DAA41B1BE4075A84434A2">
    <w:name w:val="89C446BB804DAA41B1BE4075A84434A2"/>
  </w:style>
  <w:style w:type="paragraph" w:customStyle="1" w:styleId="9C03A824D68C7447A4E6BC335C063CAB">
    <w:name w:val="9C03A824D68C7447A4E6BC335C063CAB"/>
  </w:style>
  <w:style w:type="paragraph" w:customStyle="1" w:styleId="DA744275F3B9AC41B720A97B8C90D07F">
    <w:name w:val="DA744275F3B9AC41B720A97B8C90D07F"/>
  </w:style>
  <w:style w:type="paragraph" w:customStyle="1" w:styleId="39243A2B06FD534BAE8AB2EF89A4539B">
    <w:name w:val="39243A2B06FD534BAE8AB2EF89A4539B"/>
  </w:style>
  <w:style w:type="paragraph" w:customStyle="1" w:styleId="680292E366EBD445BFD2078369A35B3E">
    <w:name w:val="680292E366EBD445BFD2078369A35B3E"/>
  </w:style>
  <w:style w:type="paragraph" w:customStyle="1" w:styleId="FF600722D24B334C81DD360D2921C4C2">
    <w:name w:val="FF600722D24B334C81DD360D2921C4C2"/>
  </w:style>
  <w:style w:type="paragraph" w:customStyle="1" w:styleId="DDA869D3D181B442B325AF0FC4B6427D">
    <w:name w:val="DDA869D3D181B442B325AF0FC4B6427D"/>
  </w:style>
  <w:style w:type="paragraph" w:customStyle="1" w:styleId="94664D6D919EE248B2AB75B603319A9D">
    <w:name w:val="94664D6D919EE248B2AB75B603319A9D"/>
  </w:style>
  <w:style w:type="paragraph" w:customStyle="1" w:styleId="5B8140A087C0624098139BCAA9AA67F1">
    <w:name w:val="5B8140A087C0624098139BCAA9AA67F1"/>
  </w:style>
  <w:style w:type="paragraph" w:customStyle="1" w:styleId="5612E861E57C0147AA41BE867F51CDA7">
    <w:name w:val="5612E861E57C0147AA41BE867F51CDA7"/>
  </w:style>
  <w:style w:type="paragraph" w:customStyle="1" w:styleId="35E571D53702EA4ABDCC7A013EBC2D29">
    <w:name w:val="35E571D53702EA4ABDCC7A013EBC2D29"/>
  </w:style>
  <w:style w:type="paragraph" w:customStyle="1" w:styleId="902053A1F267BE44B725D22BDF0FAF49">
    <w:name w:val="902053A1F267BE44B725D22BDF0FAF49"/>
  </w:style>
  <w:style w:type="paragraph" w:customStyle="1" w:styleId="ACB378DB4B01FF40B144D73F8BE221DF">
    <w:name w:val="ACB378DB4B01FF40B144D73F8BE22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Relationship Id="rId2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TP101808880</AssetId>
    <NumericId xmlns="2958f784-0ef9-4616-b22d-512a8cad1f0d">101808880</Numeric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PlannedPubDate xmlns="2958f784-0ef9-4616-b22d-512a8cad1f0d">2009-11-17T04:50:00+00:00</PlannedPubD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309638</Value>
      <Value>624115</Value>
    </PublishStatusLookup>
    <TemplateTemplateType xmlns="2958f784-0ef9-4616-b22d-512a8cad1f0d">Word Document Template</TemplateTemplateType>
    <IsSearchable xmlns="2958f784-0ef9-4616-b22d-512a8cad1f0d">false</IsSearchable>
    <TPNamespace xmlns="2958f784-0ef9-4616-b22d-512a8cad1f0d" xsi:nil="true"/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2010-07-09T13:35:47+00:00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291467</LocLastLocAttemptVersionLookup>
    <LocMarketGroupTiers2 xmlns="2958f784-0ef9-4616-b22d-512a8cad1f0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C12CD98-2C0A-4687-A816-495B62F64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8B0C7-01AD-453E-A27F-636655E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1FC4C8-0801-4C64-8351-38057E1D5F55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5.xml><?xml version="1.0" encoding="utf-8"?>
<ds:datastoreItem xmlns:ds="http://schemas.openxmlformats.org/officeDocument/2006/customXml" ds:itemID="{0CBC8791-7BE4-FE42-9FF7-7A5EDD30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TM01773071</Template>
  <TotalTime>1</TotalTime>
  <Pages>2</Pages>
  <Words>395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Bautista Bravo</dc:creator>
  <cp:keywords/>
  <dc:description/>
  <cp:lastModifiedBy>Javi bautista bravo</cp:lastModifiedBy>
  <cp:revision>3</cp:revision>
  <cp:lastPrinted>2021-01-25T17:00:00Z</cp:lastPrinted>
  <dcterms:created xsi:type="dcterms:W3CDTF">2021-01-25T17:00:00Z</dcterms:created>
  <dcterms:modified xsi:type="dcterms:W3CDTF">2021-01-25T17:00:00Z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