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4677"/>
        <w:gridCol w:w="293"/>
        <w:gridCol w:w="6138"/>
      </w:tblGrid>
      <w:tr w:rsidR="00B93310" w:rsidRPr="005152F2" w:rsidTr="006A40ED">
        <w:trPr>
          <w:trHeight w:val="1002"/>
        </w:trPr>
        <w:tc>
          <w:tcPr>
            <w:tcW w:w="4536" w:type="dxa"/>
          </w:tcPr>
          <w:sdt>
            <w:sdtPr>
              <w:rPr>
                <w:rFonts w:ascii="Century Gothic" w:hAnsi="Century Gothic"/>
                <w:b/>
                <w:i/>
                <w:color w:val="4B7F83"/>
                <w:szCs w:val="24"/>
                <w:lang w:val="es-MX"/>
              </w:rPr>
              <w:alias w:val="Su nombre:"/>
              <w:tag w:val="Su nombre:"/>
              <w:id w:val="-1220516334"/>
              <w:placeholder>
                <w:docPart w:val="F8785C3F8C2D48489DE37987915FA6D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2575AB" w:rsidP="003856C9">
                <w:pPr>
                  <w:pStyle w:val="Ttulo1"/>
                </w:pPr>
                <w:r>
                  <w:rPr>
                    <w:rFonts w:ascii="Century Gothic" w:hAnsi="Century Gothic"/>
                    <w:b/>
                    <w:i/>
                    <w:color w:val="4B7F83"/>
                    <w:szCs w:val="24"/>
                    <w:lang w:val="es-MX"/>
                  </w:rPr>
                  <w:br/>
                </w:r>
                <w:r>
                  <w:rPr>
                    <w:rFonts w:ascii="Century Gothic" w:hAnsi="Century Gothic"/>
                    <w:b/>
                    <w:i/>
                    <w:color w:val="4B7F83"/>
                    <w:szCs w:val="24"/>
                    <w:lang w:val="es-MX"/>
                  </w:rPr>
                  <w:br/>
                </w:r>
                <w:r>
                  <w:rPr>
                    <w:rFonts w:ascii="Century Gothic" w:hAnsi="Century Gothic"/>
                    <w:b/>
                    <w:i/>
                    <w:color w:val="4B7F83"/>
                    <w:szCs w:val="24"/>
                    <w:lang w:val="es-MX"/>
                  </w:rPr>
                  <w:br/>
                </w:r>
                <w:r>
                  <w:rPr>
                    <w:rFonts w:ascii="Century Gothic" w:hAnsi="Century Gothic"/>
                    <w:b/>
                    <w:i/>
                    <w:color w:val="4B7F83"/>
                    <w:szCs w:val="24"/>
                    <w:lang w:val="es-MX"/>
                  </w:rPr>
                  <w:br/>
                </w:r>
                <w:r>
                  <w:rPr>
                    <w:rFonts w:ascii="Century Gothic" w:hAnsi="Century Gothic"/>
                    <w:b/>
                    <w:i/>
                    <w:color w:val="4B7F83"/>
                    <w:szCs w:val="24"/>
                    <w:lang w:val="es-MX"/>
                  </w:rPr>
                  <w:br/>
                </w:r>
                <w:r>
                  <w:rPr>
                    <w:rFonts w:ascii="Century Gothic" w:hAnsi="Century Gothic"/>
                    <w:b/>
                    <w:i/>
                    <w:color w:val="4B7F83"/>
                    <w:szCs w:val="24"/>
                    <w:lang w:val="es-MX"/>
                  </w:rPr>
                  <w:br/>
                  <w:t>yadira calvete vega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4677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80996" w:rsidRDefault="002575AB" w:rsidP="002575AB">
                  <w:pPr>
                    <w:pStyle w:val="Ttulo3"/>
                  </w:pPr>
                  <w:r>
                    <w:rPr>
                      <w:rFonts w:ascii="Century Gothic" w:hAnsi="Century Gothic"/>
                      <w:caps w:val="0"/>
                      <w:color w:val="4B7F83"/>
                      <w:szCs w:val="20"/>
                      <w:lang w:val="es-MX"/>
                    </w:rPr>
                    <w:t>AUX. ADMINISTRATIVO / AUX.  LOGÍSTICA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280996" w:rsidRDefault="00280996" w:rsidP="00747197">
                  <w:pPr>
                    <w:pStyle w:val="Ttulo3"/>
                    <w:rPr>
                      <w:rFonts w:ascii="Century Gothic" w:hAnsi="Century Gothic"/>
                    </w:rPr>
                  </w:pPr>
                  <w:r w:rsidRPr="005674AC">
                    <w:rPr>
                      <w:noProof/>
                      <w:lang w:val="en-US" w:eastAsia="ja-JP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allowOverlap="1" wp14:anchorId="738BD3C4" wp14:editId="5647FF70">
                            <wp:simplePos x="0" y="0"/>
                            <wp:positionH relativeFrom="column">
                              <wp:posOffset>392430</wp:posOffset>
                            </wp:positionH>
                            <wp:positionV relativeFrom="paragraph">
                              <wp:posOffset>-31115</wp:posOffset>
                            </wp:positionV>
                            <wp:extent cx="328930" cy="328930"/>
                            <wp:effectExtent l="0" t="0" r="13970" b="13970"/>
                            <wp:wrapNone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69F6B39" id="Grupo 43" o:spid="_x0000_s1026" alt="Icono de correo electrónico" style="position:absolute;left:0;text-align:left;margin-left:30.9pt;margin-top:-2.45pt;width:25.9pt;height:25.9pt;z-index:25166028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iQMx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 </w:t>
                  </w:r>
                  <w:r>
                    <w:rPr>
                      <w:rFonts w:hint="eastAsia"/>
                    </w:rPr>
                    <w:t xml:space="preserve"> </w:t>
                  </w:r>
                  <w:hyperlink r:id="rId7" w:history="1">
                    <w:r w:rsidRPr="00414165">
                      <w:rPr>
                        <w:rStyle w:val="Hipervnculo"/>
                        <w:rFonts w:ascii="Century Gothic" w:hAnsi="Century Gothic"/>
                        <w:i/>
                        <w:caps w:val="0"/>
                        <w:lang w:val="es-MX"/>
                      </w:rPr>
                      <w:t>yadira.calvete@gmail.com</w:t>
                    </w:r>
                  </w:hyperlink>
                </w:p>
                <w:p w:rsidR="00280996" w:rsidRDefault="00280996" w:rsidP="00747197">
                  <w:pPr>
                    <w:pStyle w:val="Ttulo3"/>
                    <w:rPr>
                      <w:rFonts w:ascii="Century Gothic" w:hAnsi="Century Gothic"/>
                    </w:rPr>
                  </w:pPr>
                </w:p>
                <w:p w:rsidR="00441EB9" w:rsidRDefault="004909DA" w:rsidP="00747197">
                  <w:pPr>
                    <w:pStyle w:val="Ttulo3"/>
                    <w:rPr>
                      <w:rFonts w:ascii="Century Gothic" w:hAnsi="Century Gothic"/>
                    </w:rPr>
                  </w:pPr>
                  <w:r w:rsidRPr="005674AC">
                    <w:rPr>
                      <w:noProof/>
                      <w:lang w:val="en-US" w:eastAsia="ja-JP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6F7F9A94" wp14:editId="0D5A072C">
                            <wp:simplePos x="0" y="0"/>
                            <wp:positionH relativeFrom="column">
                              <wp:posOffset>411480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328930" cy="329049"/>
                            <wp:effectExtent l="0" t="0" r="13970" b="13970"/>
                            <wp:wrapNone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8930" cy="329049"/>
                                      <a:chOff x="21" y="-409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" y="-409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8" y="-366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C834F8" id="Grupo 37" o:spid="_x0000_s1026" alt="Icono de teléfono" style="position:absolute;left:0;text-align:left;margin-left:32.4pt;margin-top:5.9pt;width:25.9pt;height:25.9pt;z-index:251659264;mso-height-relative:margin" coordorigin="21,-409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">
                            <v:shape id="Forma libre 81" o:spid="_x0000_s1027" style="position:absolute;left:21;top:-409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58;top:-366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</v:group>
                        </w:pict>
                      </mc:Fallback>
                    </mc:AlternateContent>
                  </w:r>
                </w:p>
                <w:p w:rsidR="004909DA" w:rsidRDefault="004909DA" w:rsidP="00747197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lang w:val="es-MX"/>
                    </w:rPr>
                  </w:pP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lang w:val="es-MX"/>
                    </w:rPr>
                    <w:t>464-115-9949</w:t>
                  </w:r>
                </w:p>
                <w:p w:rsidR="00503390" w:rsidRPr="00747197" w:rsidRDefault="00503390" w:rsidP="00747197">
                  <w:pPr>
                    <w:pStyle w:val="Ttulo3"/>
                    <w:rPr>
                      <w:rFonts w:ascii="Century Gothic" w:hAnsi="Century Gothic"/>
                    </w:rPr>
                  </w:pPr>
                </w:p>
              </w:tc>
            </w:tr>
            <w:tr w:rsidR="00441EB9" w:rsidRPr="005152F2" w:rsidTr="004909DA">
              <w:trPr>
                <w:trHeight w:val="3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909DA" w:rsidP="004909DA">
                  <w:pPr>
                    <w:pStyle w:val="Ttulo3"/>
                  </w:pP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lang w:val="es-MX"/>
                    </w:rPr>
                    <w:t>RESIDENCIA: Zona Centro. Salamanca, Gto.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7B288D" w:rsidRDefault="007B288D" w:rsidP="007B288D">
                  <w:pPr>
                    <w:pStyle w:val="Ttulo3"/>
                  </w:pPr>
                  <w:r w:rsidRPr="00D621AE"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LICENCIA DE CONDUCIR VIGENTE TIPO A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909DA" w:rsidP="006823F5">
                  <w:pPr>
                    <w:pStyle w:val="Ttulo3"/>
                  </w:pPr>
                  <w:r>
                    <w:rPr>
                      <w:rFonts w:ascii="Century Gothic" w:hAnsi="Century Gothic"/>
                      <w:i/>
                      <w:color w:val="4B7F83"/>
                      <w:szCs w:val="20"/>
                    </w:rPr>
                    <w:t>Agrupaciones: V</w:t>
                  </w: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</w:rPr>
                    <w:t xml:space="preserve">oluntario de </w:t>
                  </w:r>
                  <w:r>
                    <w:rPr>
                      <w:rFonts w:ascii="Century Gothic" w:hAnsi="Century Gothic"/>
                      <w:i/>
                      <w:color w:val="4B7F83"/>
                      <w:szCs w:val="20"/>
                    </w:rPr>
                    <w:t>SAPA, A. C.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909DA" w:rsidRPr="008D4945" w:rsidRDefault="004909DA" w:rsidP="004909DA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n-US"/>
                    </w:rPr>
                  </w:pPr>
                  <w:r w:rsidRPr="008D4945">
                    <w:rPr>
                      <w:rFonts w:ascii="Century Gothic" w:hAnsi="Century Gothic" w:hint="eastAsia"/>
                      <w:i/>
                      <w:caps w:val="0"/>
                      <w:color w:val="4B7F83"/>
                      <w:szCs w:val="20"/>
                      <w:lang w:val="en-US"/>
                    </w:rPr>
                    <w:t>SOFTWARE:</w:t>
                  </w:r>
                </w:p>
                <w:p w:rsidR="004909DA" w:rsidRDefault="004909DA" w:rsidP="004909DA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n-US"/>
                    </w:rPr>
                  </w:pP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n-US"/>
                    </w:rPr>
                    <w:t xml:space="preserve">Microsoft </w:t>
                  </w:r>
                  <w:r w:rsidRPr="008D4945"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n-US"/>
                    </w:rPr>
                    <w:t>Office, Outlook, Sistema SAP</w:t>
                  </w: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n-US"/>
                    </w:rPr>
                    <w:t>, IBIX</w:t>
                  </w:r>
                </w:p>
                <w:p w:rsidR="004909DA" w:rsidRPr="00BA52FD" w:rsidRDefault="004909DA" w:rsidP="004909DA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n-US"/>
                    </w:rPr>
                  </w:pPr>
                </w:p>
                <w:p w:rsidR="004909DA" w:rsidRPr="00C67D3B" w:rsidRDefault="004909DA" w:rsidP="004909DA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</w:pPr>
                  <w:r w:rsidRPr="00C67D3B"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PLATAFORMAS DIGITALES:</w:t>
                  </w:r>
                </w:p>
                <w:p w:rsidR="004909DA" w:rsidRDefault="004909DA" w:rsidP="004909DA">
                  <w:pPr>
                    <w:pStyle w:val="Ttulo3"/>
                  </w:pPr>
                  <w:r w:rsidRPr="00C67D3B"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Zoom, Microsoft Teams</w:t>
                  </w:r>
                </w:p>
              </w:tc>
            </w:tr>
            <w:tr w:rsidR="00441EB9" w:rsidRPr="00C67D3B" w:rsidTr="00B32811">
              <w:trPr>
                <w:trHeight w:val="534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C67D3B" w:rsidRDefault="002575AB" w:rsidP="007B288D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</w:pP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HABILIDADES/</w:t>
                  </w:r>
                  <w:r w:rsidR="00503390"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ACTITUDES</w:t>
                  </w: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/VALORES</w:t>
                  </w:r>
                  <w:r w:rsidR="004909DA"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:</w:t>
                  </w:r>
                </w:p>
                <w:p w:rsidR="00B61886" w:rsidRDefault="00B61886" w:rsidP="007B288D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</w:pP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Actitud de servicio, proactividad</w:t>
                  </w:r>
                </w:p>
                <w:p w:rsidR="004909DA" w:rsidRDefault="004909DA" w:rsidP="007B288D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</w:pP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Sentido de urgencia</w:t>
                  </w:r>
                </w:p>
                <w:p w:rsidR="00B61886" w:rsidRDefault="00B61886" w:rsidP="007B288D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</w:pP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Trabajo en equipo</w:t>
                  </w:r>
                  <w:r w:rsidR="002575AB"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, atención al cliente</w:t>
                  </w:r>
                </w:p>
                <w:p w:rsidR="00B61886" w:rsidRDefault="00B61886" w:rsidP="007B288D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</w:pP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Organización, buena ortografía</w:t>
                  </w:r>
                </w:p>
                <w:p w:rsidR="00503390" w:rsidRDefault="00503390" w:rsidP="007B288D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</w:pP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Honestidad</w:t>
                  </w:r>
                </w:p>
                <w:p w:rsidR="00503390" w:rsidRPr="004909DA" w:rsidRDefault="004909DA" w:rsidP="0057662A">
                  <w:pPr>
                    <w:pStyle w:val="Ttulo3"/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</w:pPr>
                  <w:r>
                    <w:rPr>
                      <w:rFonts w:ascii="Century Gothic" w:hAnsi="Century Gothic"/>
                      <w:i/>
                      <w:caps w:val="0"/>
                      <w:color w:val="4B7F83"/>
                      <w:szCs w:val="20"/>
                      <w:lang w:val="es-MX"/>
                    </w:rPr>
                    <w:t>Trato amable y cordial</w:t>
                  </w: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4909DA" w:rsidRPr="0057662A" w:rsidRDefault="004909DA" w:rsidP="0057662A">
                  <w:pPr>
                    <w:rPr>
                      <w:rFonts w:ascii="Century Gothic" w:hAnsi="Century Gothic"/>
                      <w:color w:val="4B7F83"/>
                      <w:sz w:val="18"/>
                      <w:szCs w:val="18"/>
                    </w:rPr>
                  </w:pP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463463" w:rsidRPr="005152F2" w:rsidRDefault="006A40ED" w:rsidP="00BC72EA">
                  <w:pPr>
                    <w:pStyle w:val="Ttulo3"/>
                  </w:pPr>
                  <w:r w:rsidRPr="000966FB">
                    <w:rPr>
                      <w:rFonts w:ascii="Century Gothic" w:hAnsi="Century Gothic" w:hint="eastAsia"/>
                      <w:b/>
                      <w:color w:val="4B7F83"/>
                      <w:sz w:val="22"/>
                      <w:lang w:val="es-MX"/>
                    </w:rPr>
                    <w:t>EXPERIENCIA LABORAL</w:t>
                  </w:r>
                </w:p>
              </w:tc>
            </w:tr>
          </w:tbl>
          <w:p w:rsidR="00532CE3" w:rsidRPr="005152F2" w:rsidRDefault="00532CE3" w:rsidP="003856C9"/>
        </w:tc>
        <w:tc>
          <w:tcPr>
            <w:tcW w:w="284" w:type="dxa"/>
          </w:tcPr>
          <w:p w:rsidR="00B93310" w:rsidRPr="005152F2" w:rsidRDefault="008B6A2A" w:rsidP="00463463">
            <w:r w:rsidRPr="000731E4">
              <w:rPr>
                <w:rFonts w:ascii="Century Gothic" w:hAnsi="Century Gothic"/>
                <w:i/>
                <w:noProof/>
                <w:color w:val="4B7F83"/>
                <w:lang w:val="en-US" w:eastAsia="ja-JP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1D1C992" wp14:editId="782ED4C8">
                  <wp:simplePos x="0" y="0"/>
                  <wp:positionH relativeFrom="column">
                    <wp:posOffset>-2225675</wp:posOffset>
                  </wp:positionH>
                  <wp:positionV relativeFrom="paragraph">
                    <wp:posOffset>197485</wp:posOffset>
                  </wp:positionV>
                  <wp:extent cx="1639672" cy="1933575"/>
                  <wp:effectExtent l="0" t="0" r="0" b="0"/>
                  <wp:wrapNone/>
                  <wp:docPr id="4" name="Imagen 4" descr="C:\Users\Principal\Desktop\2018\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incipal\Desktop\2018\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672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53" w:type="dxa"/>
          </w:tcPr>
          <w:p w:rsidR="00C8736F" w:rsidRPr="00BB0CF9" w:rsidRDefault="00BD2154" w:rsidP="00C8736F">
            <w:pPr>
              <w:pStyle w:val="Ttulo2"/>
              <w:rPr>
                <w:b/>
                <w:sz w:val="32"/>
              </w:rPr>
            </w:pPr>
            <w:r>
              <w:rPr>
                <w:rFonts w:ascii="Century Gothic" w:hAnsi="Century Gothic"/>
                <w:b/>
                <w:i/>
                <w:color w:val="4B7F83"/>
                <w:sz w:val="22"/>
                <w:szCs w:val="20"/>
              </w:rPr>
              <w:t>resumen laboral</w:t>
            </w:r>
          </w:p>
          <w:p w:rsidR="00BC72EA" w:rsidRDefault="00C8736F" w:rsidP="00C8736F">
            <w:pPr>
              <w:spacing w:after="0"/>
              <w:jc w:val="both"/>
              <w:rPr>
                <w:rFonts w:ascii="Century Gothic" w:hAnsi="Century Gothic"/>
                <w:i/>
                <w:color w:val="4B7F83"/>
                <w:sz w:val="16"/>
                <w:szCs w:val="18"/>
              </w:rPr>
            </w:pPr>
            <w:r w:rsidRPr="008C7727">
              <w:rPr>
                <w:rFonts w:ascii="Century Gothic" w:hAnsi="Century Gothic" w:hint="eastAsia"/>
                <w:i/>
                <w:color w:val="4B7F83"/>
                <w:sz w:val="16"/>
                <w:szCs w:val="18"/>
              </w:rPr>
              <w:t xml:space="preserve">En mi experiencia laboral he tenido a mi cargo puestos administrativos 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dentro de la Industria Petrolera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(Refinería</w:t>
            </w:r>
            <w:r w:rsidR="004C1C5D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de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PEMEX)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, </w:t>
            </w:r>
            <w:r w:rsidRPr="008C7727">
              <w:rPr>
                <w:rFonts w:ascii="Century Gothic" w:hAnsi="Century Gothic" w:hint="eastAsia"/>
                <w:i/>
                <w:color w:val="4B7F83"/>
                <w:sz w:val="16"/>
                <w:szCs w:val="18"/>
              </w:rPr>
              <w:t>relativos con la atenci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ón al personal de obras de construcción, de alto mando y de subcontratistas; la gestoría documental ante la paraestatal y la logística de transportes locales y nacionales. </w:t>
            </w:r>
          </w:p>
          <w:p w:rsidR="008C7727" w:rsidRPr="008C7727" w:rsidRDefault="008C7727" w:rsidP="00C8736F">
            <w:pPr>
              <w:spacing w:after="0"/>
              <w:jc w:val="both"/>
              <w:rPr>
                <w:rFonts w:ascii="Century Gothic" w:hAnsi="Century Gothic"/>
                <w:i/>
                <w:color w:val="4B7F83"/>
                <w:sz w:val="16"/>
                <w:szCs w:val="18"/>
              </w:rPr>
            </w:pPr>
          </w:p>
          <w:p w:rsidR="00BC72EA" w:rsidRDefault="00C8736F" w:rsidP="00C8736F">
            <w:pPr>
              <w:spacing w:after="0"/>
              <w:jc w:val="both"/>
              <w:rPr>
                <w:rFonts w:ascii="Century Gothic" w:hAnsi="Century Gothic"/>
                <w:i/>
                <w:color w:val="4B7F83"/>
                <w:sz w:val="16"/>
                <w:szCs w:val="18"/>
              </w:rPr>
            </w:pP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En la Industria Jabonera la</w:t>
            </w:r>
            <w:r w:rsidR="006534CB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atención al personal de producción, clientes y proveedores; la facturación electrónica, ventas nacionales, contratación de transportistas y exportación de contenedores marítimos; las órdenes de compra local, nacional y extranjera; el control de los inventarios de materia prima y producto terminado en Sistema SAP. </w:t>
            </w:r>
          </w:p>
          <w:p w:rsidR="008C7727" w:rsidRPr="008C7727" w:rsidRDefault="008C7727" w:rsidP="00C8736F">
            <w:pPr>
              <w:spacing w:after="0"/>
              <w:jc w:val="both"/>
              <w:rPr>
                <w:rFonts w:ascii="Century Gothic" w:hAnsi="Century Gothic"/>
                <w:i/>
                <w:color w:val="4B7F83"/>
                <w:sz w:val="16"/>
                <w:szCs w:val="18"/>
              </w:rPr>
            </w:pPr>
          </w:p>
          <w:p w:rsidR="008C7727" w:rsidRDefault="00C8736F" w:rsidP="00846AF5">
            <w:pPr>
              <w:spacing w:after="0"/>
              <w:jc w:val="both"/>
              <w:rPr>
                <w:rFonts w:ascii="Century Gothic" w:hAnsi="Century Gothic"/>
                <w:i/>
                <w:color w:val="4B7F83"/>
                <w:sz w:val="16"/>
                <w:szCs w:val="18"/>
              </w:rPr>
            </w:pP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En el Sector Educativo, específicamente </w:t>
            </w:r>
            <w:r w:rsidR="00BC72E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en la docencia, </w:t>
            </w:r>
            <w:r w:rsidR="00532CE3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he tenido 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a mi cargo el puesto de </w:t>
            </w:r>
            <w:r w:rsidR="00A619AF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Docente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de </w:t>
            </w:r>
            <w:r w:rsidR="00B31E89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Idioma 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Japonés</w:t>
            </w:r>
            <w:r w:rsidR="006276E5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en los 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</w:t>
            </w:r>
            <w:r w:rsidR="00B31E89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Nivel</w:t>
            </w:r>
            <w:r w:rsidR="006276E5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es: 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Básico 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(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Módulo</w:t>
            </w:r>
            <w:r w:rsidR="00532CE3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s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1</w:t>
            </w:r>
            <w:r w:rsidR="00BC72E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, 2</w:t>
            </w:r>
            <w:r w:rsidR="00846AF5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,</w:t>
            </w:r>
            <w:r w:rsidR="00BC72E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3</w:t>
            </w:r>
            <w:r w:rsidR="00846AF5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y 4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)</w:t>
            </w:r>
            <w:r w:rsidR="006276E5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, 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Intermedio (Módulos 1, 2</w:t>
            </w:r>
            <w:r w:rsidR="008A6CB5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,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3</w:t>
            </w:r>
            <w:r w:rsidR="008A6CB5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y 4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)</w:t>
            </w:r>
            <w:r w:rsidR="006276E5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y Avanzado (Módulo 1)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,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dirigido</w:t>
            </w:r>
            <w:r w:rsidR="00532CE3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a estudi</w:t>
            </w:r>
            <w:r w:rsidR="006276E5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antes de </w:t>
            </w:r>
            <w:r w:rsidR="00532CE3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Nivel </w:t>
            </w:r>
            <w:r w:rsidR="006276E5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Medio-Superior y </w:t>
            </w:r>
            <w:r w:rsidR="00532CE3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Superior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por una Institución </w:t>
            </w:r>
            <w:r w:rsidR="00532CE3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Universitaria</w:t>
            </w:r>
            <w:r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.</w:t>
            </w:r>
            <w:r w:rsidR="00F83F2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</w:t>
            </w:r>
          </w:p>
          <w:p w:rsidR="008C7727" w:rsidRDefault="008C7727" w:rsidP="00846AF5">
            <w:pPr>
              <w:spacing w:after="0"/>
              <w:jc w:val="both"/>
              <w:rPr>
                <w:rFonts w:ascii="Century Gothic" w:hAnsi="Century Gothic"/>
                <w:i/>
                <w:color w:val="4B7F83"/>
                <w:sz w:val="16"/>
                <w:szCs w:val="18"/>
              </w:rPr>
            </w:pPr>
          </w:p>
          <w:p w:rsidR="00C8736F" w:rsidRDefault="006276E5" w:rsidP="00846AF5">
            <w:pPr>
              <w:spacing w:after="0"/>
              <w:jc w:val="both"/>
            </w:pPr>
            <w:r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Y e</w:t>
            </w:r>
            <w:r w:rsidR="00F83F2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n el Sector Automotriz, el </w:t>
            </w:r>
            <w:r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cargo </w:t>
            </w:r>
            <w:r w:rsidR="00F83F2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de </w:t>
            </w:r>
            <w:r w:rsidR="00A619AF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Docente</w:t>
            </w:r>
            <w:r w:rsidR="00F83F2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de Idioma Japonés Nivel Básico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(</w:t>
            </w:r>
            <w:r w:rsidR="00F83F2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Módulo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s</w:t>
            </w:r>
            <w:r w:rsidR="00F83F2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1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, 2, 3 </w:t>
            </w:r>
            <w:r w:rsidR="00846AF5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y 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4)</w:t>
            </w:r>
            <w:r w:rsidR="00A619AF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y Nivel Intermedio (Módulo</w:t>
            </w:r>
            <w:r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s</w:t>
            </w:r>
            <w:r w:rsidR="00A619AF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1</w:t>
            </w:r>
            <w:r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y 2</w:t>
            </w:r>
            <w:r w:rsidR="00A619AF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),</w:t>
            </w:r>
            <w:r w:rsidR="00F83F2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</w:t>
            </w:r>
            <w:r w:rsid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dirigido</w:t>
            </w:r>
            <w:r w:rsidR="00846AF5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</w:t>
            </w:r>
            <w:r w:rsidR="00F83F2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>a</w:t>
            </w:r>
            <w:r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dos grupos de</w:t>
            </w:r>
            <w:r w:rsidR="00F83F2A" w:rsidRPr="008C7727">
              <w:rPr>
                <w:rFonts w:ascii="Century Gothic" w:hAnsi="Century Gothic"/>
                <w:i/>
                <w:color w:val="4B7F83"/>
                <w:sz w:val="16"/>
                <w:szCs w:val="18"/>
              </w:rPr>
              <w:t xml:space="preserve"> Ejecutivos de la Empresa JCS proveedora de Mazda.</w:t>
            </w:r>
          </w:p>
          <w:tbl>
            <w:tblPr>
              <w:tblW w:w="6055" w:type="dxa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055"/>
            </w:tblGrid>
            <w:tr w:rsidR="008F6337" w:rsidTr="006A40ED">
              <w:trPr>
                <w:trHeight w:val="764"/>
              </w:trPr>
              <w:tc>
                <w:tcPr>
                  <w:tcW w:w="605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B0CF9" w:rsidRDefault="00BB0CF9" w:rsidP="008F6337">
                  <w:pPr>
                    <w:pStyle w:val="Ttulo2"/>
                    <w:rPr>
                      <w:b/>
                      <w:sz w:val="3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color w:val="4B7F83"/>
                      <w:sz w:val="22"/>
                      <w:szCs w:val="20"/>
                    </w:rPr>
                    <w:t>FORMACIÓN ACADÉMICA</w:t>
                  </w:r>
                </w:p>
                <w:p w:rsidR="00BB0CF9" w:rsidRPr="00BC72EA" w:rsidRDefault="00BB0CF9" w:rsidP="00BB0CF9">
                  <w:pPr>
                    <w:spacing w:after="0"/>
                    <w:rPr>
                      <w:rFonts w:ascii="Century Gothic" w:hAnsi="Century Gothic"/>
                      <w:b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  <w:t>Abril 1997 - 2006</w:t>
                  </w:r>
                </w:p>
                <w:p w:rsidR="00BB0CF9" w:rsidRPr="00BC72EA" w:rsidRDefault="00BB0CF9" w:rsidP="00BB0CF9">
                  <w:pPr>
                    <w:spacing w:after="0"/>
                    <w:rPr>
                      <w:rFonts w:ascii="Century Gothic" w:hAnsi="Century Gothic"/>
                      <w:b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>Ingeniería Mecánica</w:t>
                  </w:r>
                </w:p>
                <w:p w:rsidR="00BB0CF9" w:rsidRPr="00BC72EA" w:rsidRDefault="00BB0CF9" w:rsidP="00BB0CF9">
                  <w:pPr>
                    <w:spacing w:after="0"/>
                    <w:rPr>
                      <w:rFonts w:ascii="Century Gothic" w:hAnsi="Century Gothic"/>
                      <w:i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i/>
                      <w:color w:val="4B7F83"/>
                      <w:sz w:val="18"/>
                    </w:rPr>
                    <w:t>FIMEE (Universidad de Guanajuato)</w:t>
                  </w:r>
                </w:p>
                <w:p w:rsidR="002B0447" w:rsidRPr="00BC72EA" w:rsidRDefault="002B0447" w:rsidP="00BB0CF9">
                  <w:pPr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</w:pPr>
                </w:p>
                <w:p w:rsidR="00BB0CF9" w:rsidRPr="00BC72EA" w:rsidRDefault="00BB0CF9" w:rsidP="00BB0CF9">
                  <w:pPr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  <w:t xml:space="preserve">Agosto </w:t>
                  </w:r>
                  <w:r w:rsidRPr="00BC72EA">
                    <w:rPr>
                      <w:rFonts w:ascii="Century Gothic" w:hAnsi="Century Gothic" w:hint="eastAsia"/>
                      <w:b/>
                      <w:i/>
                      <w:color w:val="4B7F83"/>
                      <w:sz w:val="18"/>
                    </w:rPr>
                    <w:t>2001-</w:t>
                  </w:r>
                  <w:r w:rsidRPr="00BC72EA"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  <w:t xml:space="preserve"> Julio </w:t>
                  </w:r>
                  <w:r w:rsidRPr="00BC72EA">
                    <w:rPr>
                      <w:rFonts w:ascii="Century Gothic" w:hAnsi="Century Gothic" w:hint="eastAsia"/>
                      <w:b/>
                      <w:i/>
                      <w:color w:val="4B7F83"/>
                      <w:sz w:val="18"/>
                    </w:rPr>
                    <w:t>2002</w:t>
                  </w:r>
                </w:p>
                <w:p w:rsidR="00BB0CF9" w:rsidRPr="00BC72EA" w:rsidRDefault="00BB0CF9" w:rsidP="00BB0CF9">
                  <w:pPr>
                    <w:rPr>
                      <w:rFonts w:ascii="Century Gothic" w:hAnsi="Century Gothic"/>
                      <w:b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>Técnico en Máquinas y Herramientas</w:t>
                  </w:r>
                </w:p>
                <w:p w:rsidR="00BB0CF9" w:rsidRPr="00BC72EA" w:rsidRDefault="00BB0CF9" w:rsidP="00BB0CF9">
                  <w:pPr>
                    <w:rPr>
                      <w:rFonts w:ascii="Century Gothic" w:hAnsi="Century Gothic"/>
                      <w:i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i/>
                      <w:color w:val="4B7F83"/>
                      <w:sz w:val="18"/>
                    </w:rPr>
                    <w:t>(Control Numérico Computarizado CNC y Mastercam)</w:t>
                  </w:r>
                </w:p>
                <w:p w:rsidR="00BB0CF9" w:rsidRPr="00BC72EA" w:rsidRDefault="00BB0CF9" w:rsidP="00BB0CF9">
                  <w:pPr>
                    <w:spacing w:after="0"/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i/>
                      <w:color w:val="4B7F83"/>
                      <w:sz w:val="18"/>
                    </w:rPr>
                    <w:t>CECATI 113 SALAMANCA (SEP).</w:t>
                  </w:r>
                </w:p>
                <w:p w:rsidR="00BB0CF9" w:rsidRPr="00BC72EA" w:rsidRDefault="00BB0CF9" w:rsidP="00BB0CF9">
                  <w:pPr>
                    <w:spacing w:after="0"/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</w:pPr>
                </w:p>
                <w:p w:rsidR="00BB0CF9" w:rsidRPr="00BC72EA" w:rsidRDefault="00BB0CF9" w:rsidP="00BB0CF9">
                  <w:pPr>
                    <w:spacing w:after="0"/>
                    <w:rPr>
                      <w:rFonts w:ascii="Century Gothic" w:hAnsi="Century Gothic"/>
                      <w:b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  <w:t>Junio 2015 – Abril 2016</w:t>
                  </w:r>
                </w:p>
                <w:p w:rsidR="00BB0CF9" w:rsidRPr="00BC72EA" w:rsidRDefault="00BB0CF9" w:rsidP="00BB0CF9">
                  <w:pPr>
                    <w:spacing w:after="0"/>
                    <w:rPr>
                      <w:rFonts w:ascii="Century Gothic" w:hAnsi="Century Gothic"/>
                      <w:b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>Curso de Japonés Básico, Intermedio y Avanzado</w:t>
                  </w:r>
                </w:p>
                <w:p w:rsidR="00BB0CF9" w:rsidRPr="00BC72EA" w:rsidRDefault="00BB0CF9" w:rsidP="00BB0CF9">
                  <w:pPr>
                    <w:spacing w:after="0"/>
                    <w:rPr>
                      <w:rFonts w:ascii="Century Gothic" w:hAnsi="Century Gothic"/>
                      <w:i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i/>
                      <w:color w:val="4B7F83"/>
                      <w:sz w:val="18"/>
                    </w:rPr>
                    <w:t>CEC SALAMANCA (Universidad de Guanajuato)</w:t>
                  </w:r>
                </w:p>
                <w:p w:rsidR="00BB0CF9" w:rsidRPr="00BC72EA" w:rsidRDefault="00BB0CF9" w:rsidP="00BB0CF9">
                  <w:pPr>
                    <w:spacing w:after="0"/>
                    <w:rPr>
                      <w:rFonts w:ascii="Century Gothic" w:hAnsi="Century Gothic"/>
                      <w:i/>
                      <w:color w:val="4B7F83"/>
                      <w:sz w:val="18"/>
                    </w:rPr>
                  </w:pPr>
                </w:p>
                <w:p w:rsidR="00BB0CF9" w:rsidRPr="00BC72EA" w:rsidRDefault="00BB0CF9" w:rsidP="00BB0CF9">
                  <w:pPr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  <w:t>Enero 2</w:t>
                  </w:r>
                  <w:r w:rsidRPr="00BC72EA">
                    <w:rPr>
                      <w:rFonts w:ascii="Century Gothic" w:hAnsi="Century Gothic" w:hint="eastAsia"/>
                      <w:b/>
                      <w:i/>
                      <w:color w:val="4B7F83"/>
                      <w:sz w:val="18"/>
                    </w:rPr>
                    <w:t>0</w:t>
                  </w:r>
                  <w:r w:rsidRPr="00BC72EA"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  <w:t>16 - Junio 2017</w:t>
                  </w:r>
                </w:p>
                <w:p w:rsidR="00BB0CF9" w:rsidRPr="00BC72EA" w:rsidRDefault="00BC72EA" w:rsidP="00BB0CF9">
                  <w:pPr>
                    <w:rPr>
                      <w:rFonts w:ascii="Century Gothic" w:hAnsi="Century Gothic"/>
                      <w:b/>
                      <w:color w:val="4B7F83"/>
                      <w:sz w:val="18"/>
                    </w:rPr>
                  </w:pPr>
                  <w:r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 xml:space="preserve">Curso de </w:t>
                  </w:r>
                  <w:r w:rsidR="00BB0CF9" w:rsidRPr="00BC72EA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>Idioma Inglés Niveles 200, 300 y 400.</w:t>
                  </w:r>
                </w:p>
                <w:p w:rsidR="00BB0CF9" w:rsidRPr="00BC72EA" w:rsidRDefault="00BB0CF9" w:rsidP="002B0447">
                  <w:pPr>
                    <w:spacing w:after="0"/>
                    <w:rPr>
                      <w:rFonts w:ascii="Century Gothic" w:hAnsi="Century Gothic"/>
                      <w:i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i/>
                      <w:color w:val="4B7F83"/>
                      <w:sz w:val="18"/>
                    </w:rPr>
                    <w:t>CEC SALAMANCA (Universidad de Guanajuato).</w:t>
                  </w:r>
                </w:p>
                <w:p w:rsidR="008873F3" w:rsidRPr="00BC72EA" w:rsidRDefault="008873F3" w:rsidP="002B0447">
                  <w:pPr>
                    <w:spacing w:after="0"/>
                    <w:rPr>
                      <w:rFonts w:ascii="Century Gothic" w:hAnsi="Century Gothic"/>
                      <w:i/>
                      <w:color w:val="4B7F83"/>
                      <w:sz w:val="18"/>
                    </w:rPr>
                  </w:pPr>
                </w:p>
                <w:p w:rsidR="008873F3" w:rsidRPr="00BC72EA" w:rsidRDefault="008873F3" w:rsidP="008873F3">
                  <w:pPr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  <w:t xml:space="preserve">Abril </w:t>
                  </w:r>
                  <w:r w:rsidRPr="00BC72EA">
                    <w:rPr>
                      <w:rFonts w:ascii="Century Gothic" w:hAnsi="Century Gothic" w:hint="eastAsia"/>
                      <w:b/>
                      <w:i/>
                      <w:color w:val="4B7F83"/>
                      <w:sz w:val="18"/>
                    </w:rPr>
                    <w:t>20</w:t>
                  </w:r>
                  <w:r w:rsidRPr="00BC72EA">
                    <w:rPr>
                      <w:rFonts w:ascii="Century Gothic" w:hAnsi="Century Gothic"/>
                      <w:b/>
                      <w:i/>
                      <w:color w:val="4B7F83"/>
                      <w:sz w:val="18"/>
                    </w:rPr>
                    <w:t>16 – Agosto 2017</w:t>
                  </w:r>
                </w:p>
                <w:p w:rsidR="008873F3" w:rsidRPr="00BC72EA" w:rsidRDefault="008873F3" w:rsidP="008873F3">
                  <w:pPr>
                    <w:rPr>
                      <w:rFonts w:ascii="Century Gothic" w:hAnsi="Century Gothic"/>
                      <w:b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>Curso de Idioma Japonés</w:t>
                  </w:r>
                </w:p>
                <w:p w:rsidR="008873F3" w:rsidRPr="00BC72EA" w:rsidRDefault="008873F3" w:rsidP="008873F3">
                  <w:pPr>
                    <w:rPr>
                      <w:rFonts w:ascii="Century Gothic" w:hAnsi="Century Gothic"/>
                      <w:b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>Básico Módulo 4</w:t>
                  </w:r>
                  <w:r w:rsidR="0092670F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 xml:space="preserve">, </w:t>
                  </w:r>
                  <w:r w:rsidRPr="00BC72EA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>Intermedio Módulo 2</w:t>
                  </w:r>
                  <w:r w:rsidR="0092670F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 xml:space="preserve"> e </w:t>
                  </w:r>
                  <w:r w:rsidRPr="00BC72EA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>Intermedio Módulo 5</w:t>
                  </w:r>
                </w:p>
                <w:p w:rsidR="0092670F" w:rsidRDefault="008873F3" w:rsidP="0092670F">
                  <w:pPr>
                    <w:rPr>
                      <w:rFonts w:ascii="Century Gothic" w:hAnsi="Century Gothic"/>
                      <w:b/>
                      <w:color w:val="4B7F83"/>
                      <w:sz w:val="18"/>
                    </w:rPr>
                  </w:pPr>
                  <w:r w:rsidRPr="00BC72EA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>Avanzado Módulo 1.</w:t>
                  </w:r>
                  <w:r w:rsidR="0092670F">
                    <w:rPr>
                      <w:rFonts w:ascii="Century Gothic" w:hAnsi="Century Gothic"/>
                      <w:b/>
                      <w:color w:val="4B7F83"/>
                      <w:sz w:val="18"/>
                    </w:rPr>
                    <w:t xml:space="preserve"> </w:t>
                  </w:r>
                </w:p>
                <w:p w:rsidR="008873F3" w:rsidRPr="002B0447" w:rsidRDefault="008873F3" w:rsidP="0092670F">
                  <w:pPr>
                    <w:rPr>
                      <w:rFonts w:ascii="Century Gothic" w:hAnsi="Century Gothic"/>
                      <w:i/>
                      <w:color w:val="4B7F83"/>
                    </w:rPr>
                  </w:pPr>
                  <w:r w:rsidRPr="00BC72EA">
                    <w:rPr>
                      <w:rFonts w:ascii="Century Gothic" w:hAnsi="Century Gothic"/>
                      <w:i/>
                      <w:color w:val="4B7F83"/>
                      <w:sz w:val="18"/>
                    </w:rPr>
                    <w:t>IECA IRAPUATO (Instituto Estatal de Capacitación).</w:t>
                  </w:r>
                </w:p>
              </w:tc>
            </w:tr>
          </w:tbl>
          <w:p w:rsidR="00532CE3" w:rsidRPr="005152F2" w:rsidRDefault="00532CE3" w:rsidP="003856C9"/>
        </w:tc>
      </w:tr>
    </w:tbl>
    <w:p w:rsidR="006A40ED" w:rsidRPr="00280996" w:rsidRDefault="006A40ED" w:rsidP="000966F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E31CE1" w:rsidRPr="00280996" w:rsidRDefault="00E31CE1" w:rsidP="000966F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0966FB" w:rsidRPr="00A52EA6" w:rsidRDefault="00D46ED1" w:rsidP="000966FB">
      <w:pPr>
        <w:jc w:val="both"/>
        <w:rPr>
          <w:rFonts w:ascii="Century Gothic" w:hAnsi="Century Gothic"/>
          <w:b/>
          <w:color w:val="4B7F83"/>
          <w:sz w:val="24"/>
          <w:szCs w:val="24"/>
          <w:lang w:val="es-MX"/>
        </w:rPr>
      </w:pPr>
      <w:r>
        <w:rPr>
          <w:rFonts w:ascii="Century Gothic" w:hAnsi="Century Gothic"/>
          <w:b/>
          <w:color w:val="4B7F83"/>
          <w:szCs w:val="24"/>
          <w:lang w:val="es-MX"/>
        </w:rPr>
        <w:t>02</w:t>
      </w:r>
      <w:r w:rsidR="000966FB" w:rsidRPr="003641D2">
        <w:rPr>
          <w:rFonts w:ascii="Century Gothic" w:hAnsi="Century Gothic"/>
          <w:b/>
          <w:color w:val="4B7F83"/>
          <w:szCs w:val="24"/>
          <w:lang w:val="es-MX"/>
        </w:rPr>
        <w:t>/0</w:t>
      </w:r>
      <w:r>
        <w:rPr>
          <w:rFonts w:ascii="Century Gothic" w:hAnsi="Century Gothic"/>
          <w:b/>
          <w:color w:val="4B7F83"/>
          <w:szCs w:val="24"/>
          <w:lang w:val="es-MX"/>
        </w:rPr>
        <w:t>9</w:t>
      </w:r>
      <w:r w:rsidR="000966FB" w:rsidRPr="003641D2">
        <w:rPr>
          <w:rFonts w:ascii="Century Gothic" w:hAnsi="Century Gothic"/>
          <w:b/>
          <w:color w:val="4B7F83"/>
          <w:szCs w:val="24"/>
          <w:lang w:val="es-MX"/>
        </w:rPr>
        <w:t>/1</w:t>
      </w:r>
      <w:r>
        <w:rPr>
          <w:rFonts w:ascii="Century Gothic" w:hAnsi="Century Gothic"/>
          <w:b/>
          <w:color w:val="4B7F83"/>
          <w:szCs w:val="24"/>
          <w:lang w:val="es-MX"/>
        </w:rPr>
        <w:t>7</w:t>
      </w:r>
      <w:r w:rsidR="000966FB"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 a </w:t>
      </w:r>
      <w:r w:rsidR="006823F5">
        <w:rPr>
          <w:rFonts w:ascii="Century Gothic" w:hAnsi="Century Gothic"/>
          <w:b/>
          <w:color w:val="4B7F83"/>
          <w:szCs w:val="24"/>
          <w:lang w:val="es-MX"/>
        </w:rPr>
        <w:t>la fecha</w:t>
      </w:r>
      <w:r w:rsidR="00C67D3B">
        <w:rPr>
          <w:rFonts w:ascii="Century Gothic" w:hAnsi="Century Gothic"/>
          <w:b/>
          <w:color w:val="4B7F83"/>
          <w:szCs w:val="24"/>
          <w:lang w:val="es-MX"/>
        </w:rPr>
        <w:t xml:space="preserve"> (vía remota)</w:t>
      </w:r>
      <w:r w:rsidR="000966FB"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 | </w:t>
      </w:r>
      <w:r w:rsidR="000966FB">
        <w:rPr>
          <w:rFonts w:ascii="Century Gothic" w:hAnsi="Century Gothic"/>
          <w:b/>
          <w:color w:val="4B7F83"/>
          <w:szCs w:val="24"/>
          <w:lang w:val="es-MX"/>
        </w:rPr>
        <w:t>Universidad Tecnológica de Salamanca</w:t>
      </w:r>
      <w:r w:rsidR="0073388A">
        <w:rPr>
          <w:rFonts w:ascii="Century Gothic" w:hAnsi="Century Gothic"/>
          <w:b/>
          <w:color w:val="4B7F83"/>
          <w:szCs w:val="24"/>
          <w:lang w:val="es-MX"/>
        </w:rPr>
        <w:t xml:space="preserve"> (</w:t>
      </w:r>
      <w:r w:rsidR="000966FB">
        <w:rPr>
          <w:rFonts w:ascii="Century Gothic" w:hAnsi="Century Gothic"/>
          <w:b/>
          <w:color w:val="4B7F83"/>
          <w:szCs w:val="24"/>
          <w:lang w:val="es-MX"/>
        </w:rPr>
        <w:t>UTS</w:t>
      </w:r>
      <w:r w:rsidR="0073388A">
        <w:rPr>
          <w:rFonts w:ascii="Century Gothic" w:hAnsi="Century Gothic"/>
          <w:b/>
          <w:color w:val="4B7F83"/>
          <w:szCs w:val="24"/>
          <w:lang w:val="es-MX"/>
        </w:rPr>
        <w:t>)</w:t>
      </w:r>
    </w:p>
    <w:p w:rsidR="00D46ED1" w:rsidRDefault="000966FB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A52EA6">
        <w:rPr>
          <w:rFonts w:ascii="Century Gothic" w:hAnsi="Century Gothic"/>
          <w:b/>
          <w:i/>
          <w:color w:val="4B7F83"/>
          <w:lang w:val="es-MX"/>
        </w:rPr>
        <w:t>Ca</w:t>
      </w:r>
      <w:r>
        <w:rPr>
          <w:rFonts w:ascii="Century Gothic" w:hAnsi="Century Gothic"/>
          <w:b/>
          <w:i/>
          <w:color w:val="4B7F83"/>
          <w:lang w:val="es-MX"/>
        </w:rPr>
        <w:t xml:space="preserve">rgo: </w:t>
      </w:r>
      <w:r w:rsidR="00A619AF">
        <w:rPr>
          <w:rFonts w:ascii="Century Gothic" w:hAnsi="Century Gothic"/>
          <w:b/>
          <w:i/>
          <w:color w:val="4B7F83"/>
          <w:lang w:val="es-MX"/>
        </w:rPr>
        <w:t>Docente</w:t>
      </w:r>
      <w:r>
        <w:rPr>
          <w:rFonts w:ascii="Century Gothic" w:hAnsi="Century Gothic"/>
          <w:b/>
          <w:i/>
          <w:color w:val="4B7F83"/>
          <w:lang w:val="es-MX"/>
        </w:rPr>
        <w:t xml:space="preserve"> de Idioma Japonés</w:t>
      </w:r>
    </w:p>
    <w:p w:rsidR="00285CDE" w:rsidRDefault="00285CDE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Dirigido a: Estudiantes de Nivel Medio Superior y Superior</w:t>
      </w:r>
    </w:p>
    <w:p w:rsidR="000966FB" w:rsidRDefault="00D46ED1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Nivel</w:t>
      </w:r>
      <w:r w:rsidR="00711089">
        <w:rPr>
          <w:rFonts w:ascii="Century Gothic" w:hAnsi="Century Gothic"/>
          <w:b/>
          <w:i/>
          <w:color w:val="4B7F83"/>
          <w:lang w:val="es-MX"/>
        </w:rPr>
        <w:t>:</w:t>
      </w:r>
      <w:r>
        <w:rPr>
          <w:rFonts w:ascii="Century Gothic" w:hAnsi="Century Gothic"/>
          <w:b/>
          <w:i/>
          <w:color w:val="4B7F83"/>
          <w:lang w:val="es-MX"/>
        </w:rPr>
        <w:t xml:space="preserve"> Básico</w:t>
      </w:r>
      <w:r w:rsidR="00E31CE1">
        <w:rPr>
          <w:rFonts w:ascii="Century Gothic" w:hAnsi="Century Gothic"/>
          <w:b/>
          <w:i/>
          <w:color w:val="4B7F83"/>
          <w:lang w:val="es-MX"/>
        </w:rPr>
        <w:t xml:space="preserve"> </w:t>
      </w:r>
      <w:r>
        <w:rPr>
          <w:rFonts w:ascii="Century Gothic" w:hAnsi="Century Gothic"/>
          <w:b/>
          <w:i/>
          <w:color w:val="4B7F83"/>
          <w:lang w:val="es-MX"/>
        </w:rPr>
        <w:t>Módulos 1, 2</w:t>
      </w:r>
      <w:r w:rsidR="009D3937">
        <w:rPr>
          <w:rFonts w:ascii="Century Gothic" w:hAnsi="Century Gothic"/>
          <w:b/>
          <w:i/>
          <w:color w:val="4B7F83"/>
          <w:lang w:val="es-MX"/>
        </w:rPr>
        <w:t>, 3</w:t>
      </w:r>
      <w:r>
        <w:rPr>
          <w:rFonts w:ascii="Century Gothic" w:hAnsi="Century Gothic"/>
          <w:b/>
          <w:i/>
          <w:color w:val="4B7F83"/>
          <w:lang w:val="es-MX"/>
        </w:rPr>
        <w:t xml:space="preserve"> y </w:t>
      </w:r>
      <w:r w:rsidR="009D3937">
        <w:rPr>
          <w:rFonts w:ascii="Century Gothic" w:hAnsi="Century Gothic"/>
          <w:b/>
          <w:i/>
          <w:color w:val="4B7F83"/>
          <w:lang w:val="es-MX"/>
        </w:rPr>
        <w:t>4.</w:t>
      </w:r>
    </w:p>
    <w:p w:rsidR="00E31CE1" w:rsidRDefault="00E31CE1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Nivel</w:t>
      </w:r>
      <w:r w:rsidR="00711089">
        <w:rPr>
          <w:rFonts w:ascii="Century Gothic" w:hAnsi="Century Gothic"/>
          <w:b/>
          <w:i/>
          <w:color w:val="4B7F83"/>
          <w:lang w:val="es-MX"/>
        </w:rPr>
        <w:t>:</w:t>
      </w:r>
      <w:r>
        <w:rPr>
          <w:rFonts w:ascii="Century Gothic" w:hAnsi="Century Gothic"/>
          <w:b/>
          <w:i/>
          <w:color w:val="4B7F83"/>
          <w:lang w:val="es-MX"/>
        </w:rPr>
        <w:t xml:space="preserve"> Intermedio Módulos 1, 2</w:t>
      </w:r>
      <w:r w:rsidR="00517830">
        <w:rPr>
          <w:rFonts w:ascii="Century Gothic" w:hAnsi="Century Gothic"/>
          <w:b/>
          <w:i/>
          <w:color w:val="4B7F83"/>
          <w:lang w:val="es-MX"/>
        </w:rPr>
        <w:t xml:space="preserve">, </w:t>
      </w:r>
      <w:r>
        <w:rPr>
          <w:rFonts w:ascii="Century Gothic" w:hAnsi="Century Gothic"/>
          <w:b/>
          <w:i/>
          <w:color w:val="4B7F83"/>
          <w:lang w:val="es-MX"/>
        </w:rPr>
        <w:t>3</w:t>
      </w:r>
      <w:r w:rsidR="00517830">
        <w:rPr>
          <w:rFonts w:ascii="Century Gothic" w:hAnsi="Century Gothic"/>
          <w:b/>
          <w:i/>
          <w:color w:val="4B7F83"/>
          <w:lang w:val="es-MX"/>
        </w:rPr>
        <w:t xml:space="preserve"> y 4</w:t>
      </w:r>
      <w:r>
        <w:rPr>
          <w:rFonts w:ascii="Century Gothic" w:hAnsi="Century Gothic"/>
          <w:b/>
          <w:i/>
          <w:color w:val="4B7F83"/>
          <w:lang w:val="es-MX"/>
        </w:rPr>
        <w:t>.</w:t>
      </w:r>
    </w:p>
    <w:p w:rsidR="006276E5" w:rsidRPr="00A52EA6" w:rsidRDefault="006276E5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Nivel: Avanzado Módulo 1.</w:t>
      </w:r>
    </w:p>
    <w:p w:rsidR="00386E92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 w:hint="eastAsia"/>
          <w:i/>
          <w:color w:val="4B7F83"/>
        </w:rPr>
        <w:t>Responsabilidade</w:t>
      </w:r>
      <w:r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9D3937" w:rsidRDefault="000966FB" w:rsidP="00386E92">
      <w:pPr>
        <w:pStyle w:val="Prrafodelista"/>
        <w:numPr>
          <w:ilvl w:val="0"/>
          <w:numId w:val="10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386E92">
        <w:rPr>
          <w:rFonts w:ascii="Century Gothic" w:hAnsi="Century Gothic"/>
          <w:i/>
          <w:color w:val="4B7F83"/>
          <w:lang w:val="es-MX"/>
        </w:rPr>
        <w:t>Enseñanza del Idioma Japonés a estudiantes de Nivel Medio Superior y Nivel Superior, basado en el conocimiento de la escritura de los silabarios japoneses,</w:t>
      </w:r>
      <w:r w:rsidR="002D204D" w:rsidRPr="002D204D">
        <w:rPr>
          <w:rFonts w:ascii="Century Gothic" w:hAnsi="Century Gothic"/>
          <w:i/>
          <w:color w:val="4B7F83"/>
          <w:lang w:val="es-MX"/>
        </w:rPr>
        <w:t xml:space="preserve"> </w:t>
      </w:r>
      <w:r w:rsidR="002D204D">
        <w:rPr>
          <w:rFonts w:ascii="Century Gothic" w:hAnsi="Century Gothic"/>
          <w:i/>
          <w:color w:val="4B7F83"/>
          <w:lang w:val="es-MX"/>
        </w:rPr>
        <w:t>para</w:t>
      </w:r>
      <w:r w:rsidR="002D204D" w:rsidRPr="00386E92">
        <w:rPr>
          <w:rFonts w:ascii="Century Gothic" w:hAnsi="Century Gothic"/>
          <w:i/>
          <w:color w:val="4B7F83"/>
          <w:lang w:val="es-MX"/>
        </w:rPr>
        <w:t xml:space="preserve"> la formación de estructuras gramaticales, la lectura de oraciones y </w:t>
      </w:r>
      <w:r w:rsidR="0073388A">
        <w:rPr>
          <w:rFonts w:ascii="Century Gothic" w:hAnsi="Century Gothic"/>
          <w:i/>
          <w:color w:val="4B7F83"/>
          <w:lang w:val="es-MX"/>
        </w:rPr>
        <w:t xml:space="preserve">traducción de </w:t>
      </w:r>
      <w:r w:rsidR="002D204D">
        <w:rPr>
          <w:rFonts w:ascii="Century Gothic" w:hAnsi="Century Gothic"/>
          <w:i/>
          <w:color w:val="4B7F83"/>
          <w:lang w:val="es-MX"/>
        </w:rPr>
        <w:t xml:space="preserve">diálogos. </w:t>
      </w:r>
    </w:p>
    <w:p w:rsidR="00C006D6" w:rsidRDefault="0073388A" w:rsidP="00386E92">
      <w:pPr>
        <w:pStyle w:val="Prrafodelista"/>
        <w:numPr>
          <w:ilvl w:val="0"/>
          <w:numId w:val="10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>Prácticas con e</w:t>
      </w:r>
      <w:r w:rsidR="002D204D">
        <w:rPr>
          <w:rFonts w:ascii="Century Gothic" w:hAnsi="Century Gothic"/>
          <w:i/>
          <w:color w:val="4B7F83"/>
          <w:lang w:val="es-MX"/>
        </w:rPr>
        <w:t xml:space="preserve">jercicios </w:t>
      </w:r>
      <w:r w:rsidR="009D3937">
        <w:rPr>
          <w:rFonts w:ascii="Century Gothic" w:hAnsi="Century Gothic"/>
          <w:i/>
          <w:color w:val="4B7F83"/>
          <w:lang w:val="es-MX"/>
        </w:rPr>
        <w:t xml:space="preserve">individuales </w:t>
      </w:r>
      <w:r w:rsidR="00711089">
        <w:rPr>
          <w:rFonts w:ascii="Century Gothic" w:hAnsi="Century Gothic"/>
          <w:i/>
          <w:color w:val="4B7F83"/>
          <w:lang w:val="es-MX"/>
        </w:rPr>
        <w:t xml:space="preserve">y grupales </w:t>
      </w:r>
      <w:r w:rsidR="002D204D">
        <w:rPr>
          <w:rFonts w:ascii="Century Gothic" w:hAnsi="Century Gothic"/>
          <w:i/>
          <w:color w:val="4B7F83"/>
          <w:lang w:val="es-MX"/>
        </w:rPr>
        <w:t xml:space="preserve">de dictados y traducciones simultáneas en </w:t>
      </w:r>
      <w:r w:rsidR="002D204D" w:rsidRPr="00386E92">
        <w:rPr>
          <w:rFonts w:ascii="Century Gothic" w:hAnsi="Century Gothic"/>
          <w:i/>
          <w:color w:val="4B7F83"/>
          <w:lang w:val="es-MX"/>
        </w:rPr>
        <w:t>idioma japonés, apoyado por audios hablados en éste idioma</w:t>
      </w:r>
      <w:r w:rsidR="00C006D6">
        <w:rPr>
          <w:rFonts w:ascii="Century Gothic" w:hAnsi="Century Gothic"/>
          <w:i/>
          <w:color w:val="4B7F83"/>
          <w:lang w:val="es-MX"/>
        </w:rPr>
        <w:t>.</w:t>
      </w:r>
    </w:p>
    <w:p w:rsidR="002033BD" w:rsidRDefault="002033BD" w:rsidP="00386E92">
      <w:pPr>
        <w:pStyle w:val="Prrafodelista"/>
        <w:numPr>
          <w:ilvl w:val="0"/>
          <w:numId w:val="10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 w:hint="eastAsia"/>
          <w:i/>
          <w:color w:val="4B7F83"/>
          <w:lang w:val="es-MX"/>
        </w:rPr>
        <w:t>Proyecci</w:t>
      </w:r>
      <w:r>
        <w:rPr>
          <w:rFonts w:ascii="Century Gothic" w:hAnsi="Century Gothic"/>
          <w:i/>
          <w:color w:val="4B7F83"/>
          <w:lang w:val="es-MX"/>
        </w:rPr>
        <w:t>ón de canciones, anime y doramas japoneses.</w:t>
      </w:r>
    </w:p>
    <w:p w:rsidR="00C006D6" w:rsidRDefault="00C006D6" w:rsidP="00386E92">
      <w:pPr>
        <w:pStyle w:val="Prrafodelista"/>
        <w:numPr>
          <w:ilvl w:val="0"/>
          <w:numId w:val="10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>R</w:t>
      </w:r>
      <w:r w:rsidR="008E2017">
        <w:rPr>
          <w:rFonts w:ascii="Century Gothic" w:hAnsi="Century Gothic"/>
          <w:i/>
          <w:color w:val="4B7F83"/>
          <w:lang w:val="es-MX"/>
        </w:rPr>
        <w:t>ealización de</w:t>
      </w:r>
      <w:r w:rsidR="009D3937">
        <w:rPr>
          <w:rFonts w:ascii="Century Gothic" w:hAnsi="Century Gothic"/>
          <w:i/>
          <w:color w:val="4B7F83"/>
          <w:lang w:val="es-MX"/>
        </w:rPr>
        <w:t xml:space="preserve"> proyectos </w:t>
      </w:r>
      <w:r w:rsidR="00711089">
        <w:rPr>
          <w:rFonts w:ascii="Century Gothic" w:hAnsi="Century Gothic"/>
          <w:i/>
          <w:color w:val="4B7F83"/>
          <w:lang w:val="es-MX"/>
        </w:rPr>
        <w:t xml:space="preserve">orales </w:t>
      </w:r>
      <w:r w:rsidR="009D3937">
        <w:rPr>
          <w:rFonts w:ascii="Century Gothic" w:hAnsi="Century Gothic"/>
          <w:i/>
          <w:color w:val="4B7F83"/>
          <w:lang w:val="es-MX"/>
        </w:rPr>
        <w:t>en</w:t>
      </w:r>
      <w:r>
        <w:rPr>
          <w:rFonts w:ascii="Century Gothic" w:hAnsi="Century Gothic"/>
          <w:i/>
          <w:color w:val="4B7F83"/>
          <w:lang w:val="es-MX"/>
        </w:rPr>
        <w:t xml:space="preserve"> </w:t>
      </w:r>
      <w:r w:rsidR="00711089">
        <w:rPr>
          <w:rFonts w:ascii="Century Gothic" w:hAnsi="Century Gothic"/>
          <w:i/>
          <w:color w:val="4B7F83"/>
          <w:lang w:val="es-MX"/>
        </w:rPr>
        <w:t>equipos</w:t>
      </w:r>
      <w:r>
        <w:rPr>
          <w:rFonts w:ascii="Century Gothic" w:hAnsi="Century Gothic"/>
          <w:i/>
          <w:color w:val="4B7F83"/>
          <w:lang w:val="es-MX"/>
        </w:rPr>
        <w:t>.</w:t>
      </w:r>
    </w:p>
    <w:p w:rsidR="000966FB" w:rsidRPr="00386E92" w:rsidRDefault="00C006D6" w:rsidP="00386E92">
      <w:pPr>
        <w:pStyle w:val="Prrafodelista"/>
        <w:numPr>
          <w:ilvl w:val="0"/>
          <w:numId w:val="10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>D</w:t>
      </w:r>
      <w:r w:rsidR="008E2017">
        <w:rPr>
          <w:rFonts w:ascii="Century Gothic" w:hAnsi="Century Gothic"/>
          <w:i/>
          <w:color w:val="4B7F83"/>
          <w:lang w:val="es-MX"/>
        </w:rPr>
        <w:t>iseño</w:t>
      </w:r>
      <w:r w:rsidR="004909DA">
        <w:rPr>
          <w:rFonts w:ascii="Century Gothic" w:hAnsi="Century Gothic"/>
          <w:i/>
          <w:color w:val="4B7F83"/>
          <w:lang w:val="es-MX"/>
        </w:rPr>
        <w:t xml:space="preserve"> y aplicación</w:t>
      </w:r>
      <w:r w:rsidR="008E2017">
        <w:rPr>
          <w:rFonts w:ascii="Century Gothic" w:hAnsi="Century Gothic"/>
          <w:i/>
          <w:color w:val="4B7F83"/>
          <w:lang w:val="es-MX"/>
        </w:rPr>
        <w:t xml:space="preserve"> de </w:t>
      </w:r>
      <w:r w:rsidR="00D46ED1">
        <w:rPr>
          <w:rFonts w:ascii="Century Gothic" w:hAnsi="Century Gothic"/>
          <w:i/>
          <w:color w:val="4B7F83"/>
          <w:lang w:val="es-MX"/>
        </w:rPr>
        <w:t>ex</w:t>
      </w:r>
      <w:r w:rsidR="002D204D">
        <w:rPr>
          <w:rFonts w:ascii="Century Gothic" w:hAnsi="Century Gothic"/>
          <w:i/>
          <w:color w:val="4B7F83"/>
          <w:lang w:val="es-MX"/>
        </w:rPr>
        <w:t>á</w:t>
      </w:r>
      <w:r w:rsidR="00D46ED1">
        <w:rPr>
          <w:rFonts w:ascii="Century Gothic" w:hAnsi="Century Gothic"/>
          <w:i/>
          <w:color w:val="4B7F83"/>
          <w:lang w:val="es-MX"/>
        </w:rPr>
        <w:t>men</w:t>
      </w:r>
      <w:r w:rsidR="002D204D">
        <w:rPr>
          <w:rFonts w:ascii="Century Gothic" w:hAnsi="Century Gothic"/>
          <w:i/>
          <w:color w:val="4B7F83"/>
          <w:lang w:val="es-MX"/>
        </w:rPr>
        <w:t>es</w:t>
      </w:r>
      <w:r w:rsidR="00D46ED1">
        <w:rPr>
          <w:rFonts w:ascii="Century Gothic" w:hAnsi="Century Gothic"/>
          <w:i/>
          <w:color w:val="4B7F83"/>
          <w:lang w:val="es-MX"/>
        </w:rPr>
        <w:t xml:space="preserve"> </w:t>
      </w:r>
      <w:r w:rsidR="002D204D">
        <w:rPr>
          <w:rFonts w:ascii="Century Gothic" w:hAnsi="Century Gothic"/>
          <w:i/>
          <w:color w:val="4B7F83"/>
          <w:lang w:val="es-MX"/>
        </w:rPr>
        <w:t>correspondientes a</w:t>
      </w:r>
      <w:r w:rsidR="00D46ED1">
        <w:rPr>
          <w:rFonts w:ascii="Century Gothic" w:hAnsi="Century Gothic"/>
          <w:i/>
          <w:color w:val="4B7F83"/>
          <w:lang w:val="es-MX"/>
        </w:rPr>
        <w:t xml:space="preserve"> cada Módulo.</w:t>
      </w:r>
    </w:p>
    <w:p w:rsidR="000966FB" w:rsidRDefault="000966FB" w:rsidP="00386E92">
      <w:pPr>
        <w:ind w:firstLine="708"/>
        <w:jc w:val="both"/>
        <w:rPr>
          <w:rFonts w:ascii="Century Gothic" w:hAnsi="Century Gothic"/>
          <w:b/>
          <w:color w:val="4B7F83"/>
          <w:szCs w:val="24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>Referencias: Lic. Karla Zavala Pelayo</w:t>
      </w:r>
      <w:r>
        <w:rPr>
          <w:rFonts w:ascii="Century Gothic" w:hAnsi="Century Gothic" w:hint="eastAsia"/>
          <w:i/>
          <w:color w:val="4B7F83"/>
          <w:lang w:val="es-MX"/>
        </w:rPr>
        <w:t xml:space="preserve">| </w:t>
      </w:r>
      <w:r>
        <w:rPr>
          <w:rFonts w:ascii="Century Gothic" w:hAnsi="Century Gothic"/>
          <w:i/>
          <w:color w:val="4B7F83"/>
          <w:lang w:val="es-MX"/>
        </w:rPr>
        <w:t>Coordinadora de Idiomas UTS</w:t>
      </w:r>
      <w:r>
        <w:rPr>
          <w:rFonts w:ascii="Century Gothic" w:hAnsi="Century Gothic" w:hint="eastAsia"/>
          <w:i/>
          <w:color w:val="4B7F83"/>
          <w:lang w:val="es-MX"/>
        </w:rPr>
        <w:t xml:space="preserve"> |</w:t>
      </w:r>
      <w:r>
        <w:rPr>
          <w:rFonts w:ascii="Century Gothic" w:hAnsi="Century Gothic"/>
          <w:i/>
          <w:color w:val="4B7F83"/>
          <w:lang w:val="es-MX"/>
        </w:rPr>
        <w:t xml:space="preserve"> (01-464) 6473861 Ext 173.</w:t>
      </w:r>
    </w:p>
    <w:p w:rsidR="000966FB" w:rsidRPr="00280996" w:rsidRDefault="000966FB" w:rsidP="000966F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711089" w:rsidRPr="00280996" w:rsidRDefault="00711089" w:rsidP="000966F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503390" w:rsidRPr="00A52EA6" w:rsidRDefault="00503390" w:rsidP="00503390">
      <w:pPr>
        <w:jc w:val="both"/>
        <w:rPr>
          <w:rFonts w:ascii="Century Gothic" w:hAnsi="Century Gothic"/>
          <w:b/>
          <w:color w:val="4B7F83"/>
          <w:sz w:val="24"/>
          <w:szCs w:val="24"/>
          <w:lang w:val="es-MX"/>
        </w:rPr>
      </w:pPr>
      <w:r>
        <w:rPr>
          <w:rFonts w:ascii="Century Gothic" w:hAnsi="Century Gothic"/>
          <w:b/>
          <w:color w:val="4B7F83"/>
          <w:szCs w:val="24"/>
          <w:lang w:val="es-MX"/>
        </w:rPr>
        <w:t>03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/0</w:t>
      </w:r>
      <w:r>
        <w:rPr>
          <w:rFonts w:ascii="Century Gothic" w:hAnsi="Century Gothic"/>
          <w:b/>
          <w:color w:val="4B7F83"/>
          <w:szCs w:val="24"/>
          <w:lang w:val="es-MX"/>
        </w:rPr>
        <w:t>7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/1</w:t>
      </w:r>
      <w:r>
        <w:rPr>
          <w:rFonts w:ascii="Century Gothic" w:hAnsi="Century Gothic"/>
          <w:b/>
          <w:color w:val="4B7F83"/>
          <w:szCs w:val="24"/>
          <w:lang w:val="es-MX"/>
        </w:rPr>
        <w:t>8 a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 </w:t>
      </w:r>
      <w:r>
        <w:rPr>
          <w:rFonts w:ascii="Century Gothic" w:hAnsi="Century Gothic"/>
          <w:b/>
          <w:color w:val="4B7F83"/>
          <w:szCs w:val="24"/>
          <w:lang w:val="es-MX"/>
        </w:rPr>
        <w:t>19/03/20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 | </w:t>
      </w:r>
      <w:r>
        <w:rPr>
          <w:rFonts w:ascii="Century Gothic" w:hAnsi="Century Gothic"/>
          <w:b/>
          <w:color w:val="4B7F83"/>
          <w:szCs w:val="24"/>
          <w:lang w:val="es-MX"/>
        </w:rPr>
        <w:t>Universidad Tecnológica de Salamanca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 </w:t>
      </w:r>
      <w:r>
        <w:rPr>
          <w:rFonts w:ascii="Century Gothic" w:hAnsi="Century Gothic"/>
          <w:b/>
          <w:color w:val="4B7F83"/>
          <w:szCs w:val="24"/>
          <w:lang w:val="es-MX"/>
        </w:rPr>
        <w:t>(UTS)</w:t>
      </w:r>
    </w:p>
    <w:p w:rsidR="00503390" w:rsidRDefault="00503390" w:rsidP="00503390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A52EA6">
        <w:rPr>
          <w:rFonts w:ascii="Century Gothic" w:hAnsi="Century Gothic"/>
          <w:b/>
          <w:i/>
          <w:color w:val="4B7F83"/>
          <w:lang w:val="es-MX"/>
        </w:rPr>
        <w:t>Ca</w:t>
      </w:r>
      <w:r>
        <w:rPr>
          <w:rFonts w:ascii="Century Gothic" w:hAnsi="Century Gothic"/>
          <w:b/>
          <w:i/>
          <w:color w:val="4B7F83"/>
          <w:lang w:val="es-MX"/>
        </w:rPr>
        <w:t>rgo: Docente de Idioma Japonés</w:t>
      </w:r>
    </w:p>
    <w:p w:rsidR="00503390" w:rsidRDefault="00503390" w:rsidP="00503390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Dirigido a: Ejecutivos de la Empresa JCS proveedora de los Sistemas de Clima para la Automotriz MAZDA</w:t>
      </w:r>
    </w:p>
    <w:p w:rsidR="00503390" w:rsidRDefault="00280996" w:rsidP="00503390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Grupo 2</w:t>
      </w:r>
      <w:r w:rsidR="00503390">
        <w:rPr>
          <w:rFonts w:ascii="Century Gothic" w:hAnsi="Century Gothic"/>
          <w:b/>
          <w:i/>
          <w:color w:val="4B7F83"/>
          <w:lang w:val="es-MX"/>
        </w:rPr>
        <w:t>: Nivel: Básico Módulo 1, 2, 3 y 4.</w:t>
      </w:r>
    </w:p>
    <w:p w:rsidR="00503390" w:rsidRPr="00A52EA6" w:rsidRDefault="00280996" w:rsidP="00503390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Grupo 1</w:t>
      </w:r>
      <w:r w:rsidR="00503390">
        <w:rPr>
          <w:rFonts w:ascii="Century Gothic" w:hAnsi="Century Gothic"/>
          <w:b/>
          <w:i/>
          <w:color w:val="4B7F83"/>
          <w:lang w:val="es-MX"/>
        </w:rPr>
        <w:t>: Nivel: Intermedio Módulo 1, 2 y 3.</w:t>
      </w:r>
    </w:p>
    <w:p w:rsidR="00503390" w:rsidRDefault="00503390" w:rsidP="00503390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 w:hint="eastAsia"/>
          <w:i/>
          <w:color w:val="4B7F83"/>
        </w:rPr>
        <w:t>Responsabilidade</w:t>
      </w:r>
      <w:r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503390" w:rsidRDefault="00503390" w:rsidP="00503390">
      <w:pPr>
        <w:pStyle w:val="Prrafodelista"/>
        <w:numPr>
          <w:ilvl w:val="0"/>
          <w:numId w:val="10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386E92">
        <w:rPr>
          <w:rFonts w:ascii="Century Gothic" w:hAnsi="Century Gothic"/>
          <w:i/>
          <w:color w:val="4B7F83"/>
          <w:lang w:val="es-MX"/>
        </w:rPr>
        <w:t xml:space="preserve">Enseñanza del Idioma Japonés a </w:t>
      </w:r>
      <w:r>
        <w:rPr>
          <w:rFonts w:ascii="Century Gothic" w:hAnsi="Century Gothic"/>
          <w:i/>
          <w:color w:val="4B7F83"/>
          <w:lang w:val="es-MX"/>
        </w:rPr>
        <w:t>Ejecutivos de la Empresa JCS de MAZDA</w:t>
      </w:r>
      <w:r w:rsidRPr="00386E92">
        <w:rPr>
          <w:rFonts w:ascii="Century Gothic" w:hAnsi="Century Gothic"/>
          <w:i/>
          <w:color w:val="4B7F83"/>
          <w:lang w:val="es-MX"/>
        </w:rPr>
        <w:t>, basado en el conocimiento de la escritura de los silabarios japoneses</w:t>
      </w:r>
      <w:r>
        <w:rPr>
          <w:rFonts w:ascii="Century Gothic" w:hAnsi="Century Gothic"/>
          <w:i/>
          <w:color w:val="4B7F83"/>
          <w:lang w:val="es-MX"/>
        </w:rPr>
        <w:t xml:space="preserve"> para</w:t>
      </w:r>
      <w:r w:rsidRPr="00386E92">
        <w:rPr>
          <w:rFonts w:ascii="Century Gothic" w:hAnsi="Century Gothic"/>
          <w:i/>
          <w:color w:val="4B7F83"/>
          <w:lang w:val="es-MX"/>
        </w:rPr>
        <w:t xml:space="preserve"> la formación de estructuras gramaticales, la lectura de oraciones y </w:t>
      </w:r>
      <w:r>
        <w:rPr>
          <w:rFonts w:ascii="Century Gothic" w:hAnsi="Century Gothic"/>
          <w:i/>
          <w:color w:val="4B7F83"/>
          <w:lang w:val="es-MX"/>
        </w:rPr>
        <w:t xml:space="preserve">traducción de diálogos. </w:t>
      </w:r>
    </w:p>
    <w:p w:rsidR="00503390" w:rsidRPr="00E31CE1" w:rsidRDefault="00503390" w:rsidP="00503390">
      <w:pPr>
        <w:pStyle w:val="Prrafodelista"/>
        <w:numPr>
          <w:ilvl w:val="0"/>
          <w:numId w:val="10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 xml:space="preserve">Prácticas con ejercicios individuales y grupales de dictados y traducciones simultáneas en </w:t>
      </w:r>
      <w:r w:rsidRPr="00386E92">
        <w:rPr>
          <w:rFonts w:ascii="Century Gothic" w:hAnsi="Century Gothic"/>
          <w:i/>
          <w:color w:val="4B7F83"/>
          <w:lang w:val="es-MX"/>
        </w:rPr>
        <w:t>idioma japonés, apoyado por audios hablados en éste idioma</w:t>
      </w:r>
      <w:r>
        <w:rPr>
          <w:rFonts w:ascii="Century Gothic" w:hAnsi="Century Gothic"/>
          <w:i/>
          <w:color w:val="4B7F83"/>
          <w:lang w:val="es-MX"/>
        </w:rPr>
        <w:t>.</w:t>
      </w:r>
    </w:p>
    <w:p w:rsidR="00503390" w:rsidRPr="00386E92" w:rsidRDefault="00503390" w:rsidP="00503390">
      <w:pPr>
        <w:pStyle w:val="Prrafodelista"/>
        <w:numPr>
          <w:ilvl w:val="0"/>
          <w:numId w:val="10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>Diseño y aplicación de exámenes correspondientes a cada Módulo.</w:t>
      </w:r>
    </w:p>
    <w:p w:rsidR="00711089" w:rsidRDefault="00503390" w:rsidP="00503390">
      <w:pPr>
        <w:jc w:val="both"/>
        <w:rPr>
          <w:rFonts w:ascii="Century Gothic" w:hAnsi="Century Gothic"/>
          <w:b/>
          <w:color w:val="4B7F83"/>
          <w:szCs w:val="24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>Referencias: Lic. Karla Zavala Pelayo</w:t>
      </w:r>
      <w:r>
        <w:rPr>
          <w:rFonts w:ascii="Century Gothic" w:hAnsi="Century Gothic" w:hint="eastAsia"/>
          <w:i/>
          <w:color w:val="4B7F83"/>
          <w:lang w:val="es-MX"/>
        </w:rPr>
        <w:t xml:space="preserve">| </w:t>
      </w:r>
      <w:r>
        <w:rPr>
          <w:rFonts w:ascii="Century Gothic" w:hAnsi="Century Gothic"/>
          <w:i/>
          <w:color w:val="4B7F83"/>
          <w:lang w:val="es-MX"/>
        </w:rPr>
        <w:t>Coordinadora de Idiomas UTS</w:t>
      </w:r>
      <w:r>
        <w:rPr>
          <w:rFonts w:ascii="Century Gothic" w:hAnsi="Century Gothic" w:hint="eastAsia"/>
          <w:i/>
          <w:color w:val="4B7F83"/>
          <w:lang w:val="es-MX"/>
        </w:rPr>
        <w:t xml:space="preserve"> |</w:t>
      </w:r>
      <w:r>
        <w:rPr>
          <w:rFonts w:ascii="Century Gothic" w:hAnsi="Century Gothic"/>
          <w:i/>
          <w:color w:val="4B7F83"/>
          <w:lang w:val="es-MX"/>
        </w:rPr>
        <w:t xml:space="preserve"> (01-464) 6473861 Ext 173.</w:t>
      </w:r>
    </w:p>
    <w:p w:rsidR="00863548" w:rsidRPr="00280996" w:rsidRDefault="00863548" w:rsidP="000966F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C67D3B" w:rsidRPr="00280996" w:rsidRDefault="00C67D3B" w:rsidP="000966F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C67D3B" w:rsidRPr="00280996" w:rsidRDefault="00C67D3B" w:rsidP="000966F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503390" w:rsidRPr="00280996" w:rsidRDefault="00503390" w:rsidP="000966F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503390" w:rsidRPr="00280996" w:rsidRDefault="00503390" w:rsidP="000966F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0966FB" w:rsidRPr="00A52EA6" w:rsidRDefault="000966FB" w:rsidP="000966FB">
      <w:pPr>
        <w:jc w:val="both"/>
        <w:rPr>
          <w:rFonts w:ascii="Century Gothic" w:hAnsi="Century Gothic"/>
          <w:b/>
          <w:color w:val="4B7F83"/>
          <w:sz w:val="24"/>
          <w:szCs w:val="24"/>
          <w:lang w:val="es-MX"/>
        </w:rPr>
      </w:pPr>
      <w:r w:rsidRPr="003641D2">
        <w:rPr>
          <w:rFonts w:ascii="Century Gothic" w:hAnsi="Century Gothic"/>
          <w:b/>
          <w:color w:val="4B7F83"/>
          <w:szCs w:val="24"/>
          <w:lang w:val="es-MX"/>
        </w:rPr>
        <w:t>02/05/14 a 30/0</w:t>
      </w:r>
      <w:r>
        <w:rPr>
          <w:rFonts w:ascii="Century Gothic" w:hAnsi="Century Gothic"/>
          <w:b/>
          <w:color w:val="4B7F83"/>
          <w:szCs w:val="24"/>
          <w:lang w:val="es-MX"/>
        </w:rPr>
        <w:t>8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/14 | Detergentes y Jabones SASIL, S. A. P. I. de C. V. | </w:t>
      </w:r>
      <w:r>
        <w:rPr>
          <w:rFonts w:ascii="Century Gothic" w:hAnsi="Century Gothic"/>
          <w:b/>
          <w:color w:val="4B7F83"/>
          <w:szCs w:val="24"/>
          <w:lang w:val="es-MX"/>
        </w:rPr>
        <w:t xml:space="preserve">Planta Líquidos 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Salamanca, Gto.</w:t>
      </w:r>
    </w:p>
    <w:p w:rsidR="000966FB" w:rsidRPr="00A52EA6" w:rsidRDefault="000966FB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A52EA6">
        <w:rPr>
          <w:rFonts w:ascii="Century Gothic" w:hAnsi="Century Gothic"/>
          <w:b/>
          <w:i/>
          <w:color w:val="4B7F83"/>
          <w:lang w:val="es-MX"/>
        </w:rPr>
        <w:t>Cargo: Coordinador Administrativo.</w:t>
      </w:r>
    </w:p>
    <w:p w:rsidR="00440090" w:rsidRDefault="00440090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</w:rPr>
        <w:t>Responsabilidade</w:t>
      </w:r>
      <w:r w:rsidR="000966FB"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440090" w:rsidRDefault="000966F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>A</w:t>
      </w:r>
      <w:r w:rsidRPr="00440090">
        <w:rPr>
          <w:rFonts w:ascii="Century Gothic" w:hAnsi="Century Gothic"/>
          <w:i/>
          <w:color w:val="4B7F83"/>
        </w:rPr>
        <w:t>tención</w:t>
      </w:r>
      <w:r w:rsidRPr="00440090">
        <w:rPr>
          <w:rFonts w:ascii="Century Gothic" w:hAnsi="Century Gothic"/>
          <w:i/>
          <w:color w:val="4B7F83"/>
          <w:lang w:val="es-MX"/>
        </w:rPr>
        <w:t xml:space="preserve"> a las necesidades del</w:t>
      </w:r>
      <w:r w:rsidRPr="00440090">
        <w:rPr>
          <w:rFonts w:ascii="Century Gothic" w:hAnsi="Century Gothic"/>
          <w:i/>
          <w:color w:val="4B7F83"/>
        </w:rPr>
        <w:t xml:space="preserve"> personal</w:t>
      </w:r>
      <w:r w:rsidRPr="00440090">
        <w:rPr>
          <w:rFonts w:ascii="Century Gothic" w:hAnsi="Century Gothic"/>
          <w:i/>
          <w:color w:val="4B7F83"/>
          <w:lang w:val="es-MX"/>
        </w:rPr>
        <w:t xml:space="preserve"> administrativo y </w:t>
      </w:r>
      <w:r w:rsidRPr="00440090">
        <w:rPr>
          <w:rFonts w:ascii="Century Gothic" w:hAnsi="Century Gothic"/>
          <w:i/>
          <w:color w:val="4B7F83"/>
        </w:rPr>
        <w:t>de producción</w:t>
      </w:r>
      <w:r w:rsidRPr="00440090">
        <w:rPr>
          <w:rFonts w:ascii="Century Gothic" w:hAnsi="Century Gothic"/>
          <w:i/>
          <w:color w:val="4B7F83"/>
          <w:lang w:val="es-MX"/>
        </w:rPr>
        <w:t xml:space="preserve">. </w:t>
      </w:r>
    </w:p>
    <w:p w:rsidR="00440090" w:rsidRDefault="000966F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Registro de incidencias del personal en sistema </w:t>
      </w:r>
      <w:r w:rsidRPr="00440090">
        <w:rPr>
          <w:rFonts w:ascii="Century Gothic" w:hAnsi="Century Gothic"/>
          <w:b/>
          <w:i/>
          <w:color w:val="4B7F83"/>
          <w:lang w:val="es-MX"/>
        </w:rPr>
        <w:t>IBIX</w:t>
      </w:r>
      <w:r w:rsidRPr="00440090">
        <w:rPr>
          <w:rFonts w:ascii="Century Gothic" w:hAnsi="Century Gothic"/>
          <w:i/>
          <w:color w:val="4B7F83"/>
          <w:lang w:val="es-MX"/>
        </w:rPr>
        <w:t xml:space="preserve"> para la elaboración de pre-nómina.</w:t>
      </w:r>
    </w:p>
    <w:p w:rsidR="00440090" w:rsidRDefault="000966F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>Elaboración del plan de producción diario y reportes mensuales en apoyo a Gerencia.</w:t>
      </w:r>
    </w:p>
    <w:p w:rsidR="00440090" w:rsidRDefault="000966F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Atención personal y telefónica a </w:t>
      </w:r>
      <w:r w:rsidRPr="00440090">
        <w:rPr>
          <w:rFonts w:ascii="Century Gothic" w:hAnsi="Century Gothic"/>
          <w:i/>
          <w:color w:val="4B7F83"/>
        </w:rPr>
        <w:t>clientes y proveedores</w:t>
      </w:r>
      <w:r w:rsidRPr="00440090">
        <w:rPr>
          <w:rFonts w:ascii="Century Gothic" w:hAnsi="Century Gothic"/>
          <w:i/>
          <w:color w:val="4B7F83"/>
          <w:lang w:val="es-MX"/>
        </w:rPr>
        <w:t>.</w:t>
      </w:r>
      <w:r w:rsidRPr="00440090">
        <w:rPr>
          <w:rFonts w:ascii="Century Gothic" w:hAnsi="Century Gothic" w:hint="eastAsia"/>
          <w:i/>
          <w:color w:val="4B7F83"/>
          <w:lang w:val="es-MX"/>
        </w:rPr>
        <w:t xml:space="preserve"> </w:t>
      </w:r>
    </w:p>
    <w:p w:rsidR="00440090" w:rsidRDefault="000966F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Seguimiento a pedidos hasta lograr la entera satisfacción del cliente. </w:t>
      </w:r>
    </w:p>
    <w:p w:rsidR="00440090" w:rsidRDefault="000966F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>F</w:t>
      </w:r>
      <w:proofErr w:type="spellStart"/>
      <w:r w:rsidRPr="00440090">
        <w:rPr>
          <w:rFonts w:ascii="Century Gothic" w:hAnsi="Century Gothic"/>
          <w:i/>
          <w:color w:val="4B7F83"/>
        </w:rPr>
        <w:t>acturación</w:t>
      </w:r>
      <w:proofErr w:type="spellEnd"/>
      <w:r w:rsidRPr="00440090">
        <w:rPr>
          <w:rFonts w:ascii="Century Gothic" w:hAnsi="Century Gothic"/>
          <w:i/>
          <w:color w:val="4B7F83"/>
        </w:rPr>
        <w:t xml:space="preserve"> electrónica y ventas nacionales</w:t>
      </w:r>
      <w:r w:rsidRPr="00440090">
        <w:rPr>
          <w:rFonts w:ascii="Century Gothic" w:hAnsi="Century Gothic"/>
          <w:i/>
          <w:color w:val="4B7F83"/>
          <w:lang w:val="es-MX"/>
        </w:rPr>
        <w:t xml:space="preserve">. </w:t>
      </w:r>
    </w:p>
    <w:p w:rsidR="00440090" w:rsidRDefault="000966F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>C</w:t>
      </w:r>
      <w:proofErr w:type="spellStart"/>
      <w:r w:rsidRPr="00440090">
        <w:rPr>
          <w:rFonts w:ascii="Century Gothic" w:hAnsi="Century Gothic"/>
          <w:i/>
          <w:color w:val="4B7F83"/>
        </w:rPr>
        <w:t>ontratación</w:t>
      </w:r>
      <w:proofErr w:type="spellEnd"/>
      <w:r w:rsidRPr="00440090">
        <w:rPr>
          <w:rFonts w:ascii="Century Gothic" w:hAnsi="Century Gothic"/>
          <w:i/>
          <w:color w:val="4B7F83"/>
        </w:rPr>
        <w:t xml:space="preserve"> de transportistas</w:t>
      </w:r>
      <w:r w:rsidRPr="00440090">
        <w:rPr>
          <w:rFonts w:ascii="Century Gothic" w:hAnsi="Century Gothic"/>
          <w:i/>
          <w:color w:val="4B7F83"/>
          <w:lang w:val="es-MX"/>
        </w:rPr>
        <w:t xml:space="preserve"> y cubicación. </w:t>
      </w:r>
    </w:p>
    <w:p w:rsidR="00440090" w:rsidRDefault="000966F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>E</w:t>
      </w:r>
      <w:proofErr w:type="spellStart"/>
      <w:r w:rsidRPr="00440090">
        <w:rPr>
          <w:rFonts w:ascii="Century Gothic" w:hAnsi="Century Gothic"/>
          <w:i/>
          <w:color w:val="4B7F83"/>
        </w:rPr>
        <w:t>xportación</w:t>
      </w:r>
      <w:proofErr w:type="spellEnd"/>
      <w:r w:rsidRPr="00440090">
        <w:rPr>
          <w:rFonts w:ascii="Century Gothic" w:hAnsi="Century Gothic"/>
          <w:i/>
          <w:color w:val="4B7F83"/>
        </w:rPr>
        <w:t xml:space="preserve"> de contenedores marítimos</w:t>
      </w:r>
      <w:r w:rsidRPr="00440090">
        <w:rPr>
          <w:rFonts w:ascii="Century Gothic" w:hAnsi="Century Gothic"/>
          <w:i/>
          <w:color w:val="4B7F83"/>
          <w:lang w:val="es-MX"/>
        </w:rPr>
        <w:t xml:space="preserve"> con producto terminado. </w:t>
      </w:r>
    </w:p>
    <w:p w:rsidR="00440090" w:rsidRDefault="00D83D79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 xml:space="preserve">Elaboración y seguimiento a </w:t>
      </w:r>
      <w:r>
        <w:rPr>
          <w:rFonts w:ascii="Century Gothic" w:hAnsi="Century Gothic"/>
          <w:i/>
          <w:color w:val="4B7F83"/>
        </w:rPr>
        <w:t>órdenes</w:t>
      </w:r>
      <w:r w:rsidR="00193CE0">
        <w:rPr>
          <w:rFonts w:ascii="Century Gothic" w:hAnsi="Century Gothic"/>
          <w:i/>
          <w:color w:val="4B7F83"/>
        </w:rPr>
        <w:t xml:space="preserve"> d</w:t>
      </w:r>
      <w:r w:rsidR="000966FB" w:rsidRPr="00440090">
        <w:rPr>
          <w:rFonts w:ascii="Century Gothic" w:hAnsi="Century Gothic"/>
          <w:i/>
          <w:color w:val="4B7F83"/>
        </w:rPr>
        <w:t>e compra local, nacional y extranjera</w:t>
      </w:r>
      <w:r w:rsidR="000966FB" w:rsidRPr="00440090">
        <w:rPr>
          <w:rFonts w:ascii="Century Gothic" w:hAnsi="Century Gothic"/>
          <w:i/>
          <w:color w:val="4B7F83"/>
          <w:lang w:val="es-MX"/>
        </w:rPr>
        <w:t xml:space="preserve">. </w:t>
      </w:r>
    </w:p>
    <w:p w:rsidR="00440090" w:rsidRPr="002D229E" w:rsidRDefault="000966F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>C</w:t>
      </w:r>
      <w:proofErr w:type="spellStart"/>
      <w:r w:rsidRPr="00440090">
        <w:rPr>
          <w:rFonts w:ascii="Century Gothic" w:hAnsi="Century Gothic"/>
          <w:i/>
          <w:color w:val="4B7F83"/>
        </w:rPr>
        <w:t>ontrol</w:t>
      </w:r>
      <w:proofErr w:type="spellEnd"/>
      <w:r w:rsidRPr="00440090">
        <w:rPr>
          <w:rFonts w:ascii="Century Gothic" w:hAnsi="Century Gothic"/>
          <w:i/>
          <w:color w:val="4B7F83"/>
          <w:lang w:val="es-MX"/>
        </w:rPr>
        <w:t xml:space="preserve"> diario</w:t>
      </w:r>
      <w:r w:rsidRPr="00440090">
        <w:rPr>
          <w:rFonts w:ascii="Century Gothic" w:hAnsi="Century Gothic"/>
          <w:i/>
          <w:color w:val="4B7F83"/>
        </w:rPr>
        <w:t xml:space="preserve"> de los inventarios de materia prima y producto terminado en Sistema</w:t>
      </w:r>
      <w:r w:rsidRPr="00440090">
        <w:rPr>
          <w:rFonts w:ascii="Century Gothic" w:hAnsi="Century Gothic"/>
          <w:i/>
          <w:color w:val="4B7F83"/>
          <w:lang w:val="es-MX"/>
        </w:rPr>
        <w:t xml:space="preserve"> </w:t>
      </w:r>
      <w:r w:rsidRPr="00440090">
        <w:rPr>
          <w:rFonts w:ascii="Century Gothic" w:hAnsi="Century Gothic"/>
          <w:b/>
          <w:i/>
          <w:color w:val="4B7F83"/>
        </w:rPr>
        <w:t>SAP</w:t>
      </w:r>
      <w:r w:rsidRPr="00440090">
        <w:rPr>
          <w:rFonts w:ascii="Century Gothic" w:hAnsi="Century Gothic"/>
          <w:i/>
          <w:color w:val="4B7F83"/>
        </w:rPr>
        <w:t>.</w:t>
      </w:r>
    </w:p>
    <w:p w:rsidR="002D229E" w:rsidRPr="00D6786B" w:rsidRDefault="002D229E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</w:rPr>
        <w:t>Notas de Crédito.</w:t>
      </w:r>
    </w:p>
    <w:p w:rsidR="00D6786B" w:rsidRPr="00440090" w:rsidRDefault="00D6786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>Rastreo de guías de mensajería.</w:t>
      </w:r>
    </w:p>
    <w:p w:rsidR="00440090" w:rsidRDefault="000966FB" w:rsidP="00440090">
      <w:pPr>
        <w:pStyle w:val="Prrafodelista"/>
        <w:numPr>
          <w:ilvl w:val="0"/>
          <w:numId w:val="9"/>
        </w:numPr>
        <w:ind w:leftChars="0"/>
        <w:jc w:val="both"/>
        <w:rPr>
          <w:rFonts w:ascii="Century Gothic" w:hAnsi="Century Gothic"/>
          <w:i/>
          <w:color w:val="4B7F83"/>
          <w:lang w:val="es-MX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Resguardo de caja chica y archivo. </w:t>
      </w:r>
    </w:p>
    <w:p w:rsidR="000966FB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 xml:space="preserve">Referencias: </w:t>
      </w:r>
      <w:r>
        <w:rPr>
          <w:rFonts w:ascii="Century Gothic" w:hAnsi="Century Gothic" w:hint="eastAsia"/>
          <w:i/>
          <w:color w:val="4B7F83"/>
          <w:lang w:val="es-MX"/>
        </w:rPr>
        <w:t xml:space="preserve">Ing. Gabriel Vera | Gerente General | </w:t>
      </w:r>
      <w:r>
        <w:rPr>
          <w:rFonts w:ascii="Century Gothic" w:hAnsi="Century Gothic"/>
          <w:i/>
          <w:color w:val="4B7F83"/>
          <w:lang w:val="es-MX"/>
        </w:rPr>
        <w:t>(01-464) 656-5110.</w:t>
      </w:r>
    </w:p>
    <w:p w:rsidR="000966FB" w:rsidRDefault="000966FB" w:rsidP="000966FB">
      <w:pPr>
        <w:ind w:left="1416" w:firstLineChars="250" w:firstLine="500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 xml:space="preserve">C. P. Mariela Rosas Ramírez | Coordinador Administrativo </w:t>
      </w:r>
      <w:r w:rsidR="00193CE0">
        <w:rPr>
          <w:rFonts w:ascii="Century Gothic" w:hAnsi="Century Gothic"/>
          <w:i/>
          <w:color w:val="4B7F83"/>
          <w:lang w:val="es-MX"/>
        </w:rPr>
        <w:t xml:space="preserve">| </w:t>
      </w:r>
      <w:r>
        <w:rPr>
          <w:rFonts w:ascii="Century Gothic" w:hAnsi="Century Gothic"/>
          <w:i/>
          <w:color w:val="4B7F83"/>
          <w:lang w:val="es-MX"/>
        </w:rPr>
        <w:t>464</w:t>
      </w:r>
      <w:r w:rsidR="00D621AE">
        <w:rPr>
          <w:rFonts w:ascii="Century Gothic" w:hAnsi="Century Gothic"/>
          <w:i/>
          <w:color w:val="4B7F83"/>
          <w:lang w:val="es-MX"/>
        </w:rPr>
        <w:t>-579</w:t>
      </w:r>
      <w:r>
        <w:rPr>
          <w:rFonts w:ascii="Century Gothic" w:hAnsi="Century Gothic"/>
          <w:i/>
          <w:color w:val="4B7F83"/>
          <w:lang w:val="es-MX"/>
        </w:rPr>
        <w:t>-</w:t>
      </w:r>
      <w:r w:rsidR="00D621AE">
        <w:rPr>
          <w:rFonts w:ascii="Century Gothic" w:hAnsi="Century Gothic"/>
          <w:i/>
          <w:color w:val="4B7F83"/>
          <w:lang w:val="es-MX"/>
        </w:rPr>
        <w:t>94</w:t>
      </w:r>
      <w:r>
        <w:rPr>
          <w:rFonts w:ascii="Century Gothic" w:hAnsi="Century Gothic"/>
          <w:i/>
          <w:color w:val="4B7F83"/>
          <w:lang w:val="es-MX"/>
        </w:rPr>
        <w:t>11.</w:t>
      </w:r>
    </w:p>
    <w:p w:rsidR="006219BF" w:rsidRPr="00280996" w:rsidRDefault="006219BF" w:rsidP="006219BF">
      <w:pPr>
        <w:jc w:val="both"/>
        <w:rPr>
          <w:rFonts w:ascii="Century Gothic" w:hAnsi="Century Gothic"/>
          <w:color w:val="4B7F83"/>
          <w:lang w:val="es-MX"/>
        </w:rPr>
      </w:pPr>
    </w:p>
    <w:p w:rsidR="007F38BA" w:rsidRPr="00280996" w:rsidRDefault="007F38BA" w:rsidP="006219BF">
      <w:pPr>
        <w:jc w:val="both"/>
        <w:rPr>
          <w:rFonts w:ascii="Century Gothic" w:hAnsi="Century Gothic"/>
          <w:color w:val="4B7F83"/>
          <w:lang w:val="es-MX"/>
        </w:rPr>
      </w:pPr>
    </w:p>
    <w:p w:rsidR="00A10A65" w:rsidRPr="00280996" w:rsidRDefault="00A10A65" w:rsidP="000966F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0966FB" w:rsidRDefault="000966FB" w:rsidP="000966FB">
      <w:pPr>
        <w:jc w:val="both"/>
        <w:rPr>
          <w:rFonts w:ascii="Century Gothic" w:hAnsi="Century Gothic"/>
          <w:b/>
          <w:color w:val="4B7F83"/>
          <w:sz w:val="24"/>
          <w:szCs w:val="24"/>
          <w:lang w:val="es-MX"/>
        </w:rPr>
      </w:pPr>
      <w:r>
        <w:rPr>
          <w:rFonts w:ascii="Century Gothic" w:hAnsi="Century Gothic"/>
          <w:b/>
          <w:color w:val="4B7F83"/>
          <w:szCs w:val="24"/>
          <w:lang w:val="es-MX"/>
        </w:rPr>
        <w:t>18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/0</w:t>
      </w:r>
      <w:r>
        <w:rPr>
          <w:rFonts w:ascii="Century Gothic" w:hAnsi="Century Gothic"/>
          <w:b/>
          <w:color w:val="4B7F83"/>
          <w:szCs w:val="24"/>
          <w:lang w:val="es-MX"/>
        </w:rPr>
        <w:t>6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/1</w:t>
      </w:r>
      <w:r>
        <w:rPr>
          <w:rFonts w:ascii="Century Gothic" w:hAnsi="Century Gothic"/>
          <w:b/>
          <w:color w:val="4B7F83"/>
          <w:szCs w:val="24"/>
          <w:lang w:val="es-MX"/>
        </w:rPr>
        <w:t>3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 a </w:t>
      </w:r>
      <w:r>
        <w:rPr>
          <w:rFonts w:ascii="Century Gothic" w:hAnsi="Century Gothic"/>
          <w:b/>
          <w:color w:val="4B7F83"/>
          <w:szCs w:val="24"/>
          <w:lang w:val="es-MX"/>
        </w:rPr>
        <w:t>30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/0</w:t>
      </w:r>
      <w:r>
        <w:rPr>
          <w:rFonts w:ascii="Century Gothic" w:hAnsi="Century Gothic"/>
          <w:b/>
          <w:color w:val="4B7F83"/>
          <w:szCs w:val="24"/>
          <w:lang w:val="es-MX"/>
        </w:rPr>
        <w:t>9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/1</w:t>
      </w:r>
      <w:r>
        <w:rPr>
          <w:rFonts w:ascii="Century Gothic" w:hAnsi="Century Gothic"/>
          <w:b/>
          <w:color w:val="4B7F83"/>
          <w:szCs w:val="24"/>
          <w:lang w:val="es-MX"/>
        </w:rPr>
        <w:t>3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 | </w:t>
      </w:r>
      <w:r>
        <w:rPr>
          <w:rFonts w:ascii="Century Gothic" w:hAnsi="Century Gothic"/>
          <w:b/>
          <w:color w:val="4B7F83"/>
          <w:szCs w:val="24"/>
          <w:lang w:val="es-MX"/>
        </w:rPr>
        <w:t xml:space="preserve">SPISA INGENIERIA Y CONSTRUCCION, 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S. A. de C. V. | </w:t>
      </w:r>
      <w:r>
        <w:rPr>
          <w:rFonts w:ascii="Century Gothic" w:hAnsi="Century Gothic"/>
          <w:b/>
          <w:color w:val="4B7F83"/>
          <w:szCs w:val="24"/>
          <w:lang w:val="es-MX"/>
        </w:rPr>
        <w:t>Interior Refinería Salamanca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.</w:t>
      </w:r>
    </w:p>
    <w:p w:rsidR="000966FB" w:rsidRDefault="000966FB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 xml:space="preserve">Obra: Construcción de las plantas </w:t>
      </w:r>
      <w:proofErr w:type="spellStart"/>
      <w:r>
        <w:rPr>
          <w:rFonts w:ascii="Century Gothic" w:hAnsi="Century Gothic"/>
          <w:b/>
          <w:i/>
          <w:color w:val="4B7F83"/>
          <w:lang w:val="es-MX"/>
        </w:rPr>
        <w:t>desulfuradoras</w:t>
      </w:r>
      <w:proofErr w:type="spellEnd"/>
      <w:r>
        <w:rPr>
          <w:rFonts w:ascii="Century Gothic" w:hAnsi="Century Gothic"/>
          <w:b/>
          <w:i/>
          <w:color w:val="4B7F83"/>
          <w:lang w:val="es-MX"/>
        </w:rPr>
        <w:t xml:space="preserve"> de gasolina catalítica.</w:t>
      </w:r>
    </w:p>
    <w:p w:rsidR="009F78F1" w:rsidRPr="00A52EA6" w:rsidRDefault="009F78F1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A52EA6">
        <w:rPr>
          <w:rFonts w:ascii="Century Gothic" w:hAnsi="Century Gothic"/>
          <w:b/>
          <w:i/>
          <w:color w:val="4B7F83"/>
          <w:lang w:val="es-MX"/>
        </w:rPr>
        <w:t xml:space="preserve">Cargo: </w:t>
      </w:r>
      <w:r>
        <w:rPr>
          <w:rFonts w:ascii="Century Gothic" w:hAnsi="Century Gothic"/>
          <w:b/>
          <w:i/>
          <w:color w:val="4B7F83"/>
          <w:lang w:val="es-MX"/>
        </w:rPr>
        <w:t>Gest</w:t>
      </w:r>
      <w:r w:rsidRPr="00A52EA6">
        <w:rPr>
          <w:rFonts w:ascii="Century Gothic" w:hAnsi="Century Gothic"/>
          <w:b/>
          <w:i/>
          <w:color w:val="4B7F83"/>
          <w:lang w:val="es-MX"/>
        </w:rPr>
        <w:t>or Administrativo.</w:t>
      </w:r>
    </w:p>
    <w:p w:rsidR="00440090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 w:hint="eastAsia"/>
          <w:i/>
          <w:color w:val="4B7F83"/>
        </w:rPr>
        <w:t>Responsabilidade</w:t>
      </w:r>
      <w:r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440090" w:rsidRPr="00440090" w:rsidRDefault="000966FB" w:rsidP="00440090">
      <w:pPr>
        <w:pStyle w:val="Prrafodelista"/>
        <w:numPr>
          <w:ilvl w:val="0"/>
          <w:numId w:val="8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>Gestión documental, en base a procedimientos y lineamientos de la paraestatal, para lograr en tiempo y forma la desmovilización y retiro de las herramientas, materiales, equipo menor, vehículos y maquinaria pesada que se encontraban</w:t>
      </w:r>
      <w:r w:rsidR="00D6786B">
        <w:rPr>
          <w:rFonts w:ascii="Century Gothic" w:hAnsi="Century Gothic"/>
          <w:i/>
          <w:color w:val="4B7F83"/>
          <w:lang w:val="es-MX"/>
        </w:rPr>
        <w:t xml:space="preserve"> al</w:t>
      </w:r>
      <w:r w:rsidRPr="00440090">
        <w:rPr>
          <w:rFonts w:ascii="Century Gothic" w:hAnsi="Century Gothic"/>
          <w:i/>
          <w:color w:val="4B7F83"/>
          <w:lang w:val="es-MX"/>
        </w:rPr>
        <w:t xml:space="preserve"> servicio de la construcción de las plantas </w:t>
      </w:r>
      <w:proofErr w:type="spellStart"/>
      <w:r w:rsidRPr="00440090">
        <w:rPr>
          <w:rFonts w:ascii="Century Gothic" w:hAnsi="Century Gothic"/>
          <w:i/>
          <w:color w:val="4B7F83"/>
          <w:lang w:val="es-MX"/>
        </w:rPr>
        <w:t>desulfuradoras</w:t>
      </w:r>
      <w:proofErr w:type="spellEnd"/>
      <w:r w:rsidRPr="00440090">
        <w:rPr>
          <w:rFonts w:ascii="Century Gothic" w:hAnsi="Century Gothic"/>
          <w:i/>
          <w:color w:val="4B7F83"/>
          <w:lang w:val="es-MX"/>
        </w:rPr>
        <w:t xml:space="preserve"> de gasolina catalítica. </w:t>
      </w:r>
    </w:p>
    <w:p w:rsidR="00440090" w:rsidRPr="00440090" w:rsidRDefault="000966FB" w:rsidP="00440090">
      <w:pPr>
        <w:pStyle w:val="Prrafodelista"/>
        <w:numPr>
          <w:ilvl w:val="0"/>
          <w:numId w:val="8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Logística para el retiro con transportistas locales y nacionales. </w:t>
      </w:r>
    </w:p>
    <w:p w:rsidR="000966FB" w:rsidRPr="00440090" w:rsidRDefault="000966FB" w:rsidP="00440090">
      <w:pPr>
        <w:pStyle w:val="Prrafodelista"/>
        <w:numPr>
          <w:ilvl w:val="0"/>
          <w:numId w:val="8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>Resguardo de Archivo.</w:t>
      </w:r>
    </w:p>
    <w:p w:rsidR="000966FB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/>
          <w:i/>
          <w:color w:val="4B7F83"/>
          <w:lang w:val="es-MX"/>
        </w:rPr>
        <w:t xml:space="preserve">Referencias: </w:t>
      </w:r>
      <w:r>
        <w:rPr>
          <w:rFonts w:ascii="Century Gothic" w:hAnsi="Century Gothic" w:hint="eastAsia"/>
          <w:i/>
          <w:color w:val="4B7F83"/>
          <w:lang w:val="es-MX"/>
        </w:rPr>
        <w:t xml:space="preserve">Ing. </w:t>
      </w:r>
      <w:r>
        <w:rPr>
          <w:rFonts w:ascii="Century Gothic" w:hAnsi="Century Gothic"/>
          <w:i/>
          <w:color w:val="4B7F83"/>
          <w:lang w:val="es-MX"/>
        </w:rPr>
        <w:t>José Gallardo Mosqueda</w:t>
      </w:r>
      <w:r>
        <w:rPr>
          <w:rFonts w:ascii="Century Gothic" w:hAnsi="Century Gothic" w:hint="eastAsia"/>
          <w:i/>
          <w:color w:val="4B7F83"/>
          <w:lang w:val="es-MX"/>
        </w:rPr>
        <w:t xml:space="preserve">| </w:t>
      </w:r>
      <w:r>
        <w:rPr>
          <w:rFonts w:ascii="Century Gothic" w:hAnsi="Century Gothic"/>
          <w:i/>
          <w:color w:val="4B7F83"/>
          <w:lang w:val="es-MX"/>
        </w:rPr>
        <w:t>Residente de Obra ROPL00710P</w:t>
      </w:r>
      <w:r>
        <w:rPr>
          <w:rFonts w:ascii="Century Gothic" w:hAnsi="Century Gothic" w:hint="eastAsia"/>
          <w:i/>
          <w:color w:val="4B7F83"/>
          <w:lang w:val="es-MX"/>
        </w:rPr>
        <w:t xml:space="preserve"> | </w:t>
      </w:r>
      <w:r>
        <w:rPr>
          <w:rFonts w:ascii="Century Gothic" w:hAnsi="Century Gothic"/>
          <w:i/>
          <w:color w:val="4B7F83"/>
          <w:lang w:val="es-MX"/>
        </w:rPr>
        <w:t>045-921-147-7865.</w:t>
      </w:r>
    </w:p>
    <w:p w:rsidR="000966FB" w:rsidRPr="00280996" w:rsidRDefault="000966FB" w:rsidP="000966FB">
      <w:pPr>
        <w:jc w:val="both"/>
        <w:rPr>
          <w:rFonts w:ascii="Century Gothic" w:hAnsi="Century Gothic"/>
          <w:color w:val="4B7F83"/>
          <w:lang w:val="es-MX"/>
        </w:rPr>
      </w:pPr>
    </w:p>
    <w:p w:rsidR="00733B51" w:rsidRPr="00280996" w:rsidRDefault="00733B51" w:rsidP="000966FB">
      <w:pPr>
        <w:jc w:val="both"/>
        <w:rPr>
          <w:rFonts w:ascii="Century Gothic" w:hAnsi="Century Gothic"/>
          <w:color w:val="4B7F83"/>
          <w:lang w:val="es-MX"/>
        </w:rPr>
      </w:pPr>
    </w:p>
    <w:p w:rsidR="00285CDE" w:rsidRPr="00280996" w:rsidRDefault="00285CDE" w:rsidP="00D6786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285CDE" w:rsidRPr="00280996" w:rsidRDefault="00285CDE" w:rsidP="00D6786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285CDE" w:rsidRPr="00280996" w:rsidRDefault="00285CDE" w:rsidP="00D6786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285CDE" w:rsidRPr="00280996" w:rsidRDefault="00285CDE" w:rsidP="00D6786B">
      <w:pPr>
        <w:jc w:val="both"/>
        <w:rPr>
          <w:rFonts w:ascii="Century Gothic" w:hAnsi="Century Gothic"/>
          <w:color w:val="4B7F83"/>
          <w:szCs w:val="24"/>
          <w:lang w:val="es-MX"/>
        </w:rPr>
      </w:pPr>
    </w:p>
    <w:p w:rsidR="002575AB" w:rsidRDefault="002575AB" w:rsidP="00D6786B">
      <w:pPr>
        <w:jc w:val="both"/>
        <w:rPr>
          <w:rFonts w:ascii="Century Gothic" w:hAnsi="Century Gothic"/>
          <w:b/>
          <w:color w:val="4B7F83"/>
          <w:szCs w:val="24"/>
          <w:lang w:val="es-MX"/>
        </w:rPr>
      </w:pPr>
    </w:p>
    <w:p w:rsidR="00D6786B" w:rsidRDefault="00D6786B" w:rsidP="00D6786B">
      <w:pPr>
        <w:jc w:val="both"/>
        <w:rPr>
          <w:rFonts w:ascii="Century Gothic" w:hAnsi="Century Gothic"/>
          <w:b/>
          <w:i/>
          <w:color w:val="4B7F83"/>
          <w:lang w:val="es-MX"/>
        </w:rPr>
      </w:pPr>
      <w:r w:rsidRPr="003641D2">
        <w:rPr>
          <w:rFonts w:ascii="Century Gothic" w:hAnsi="Century Gothic"/>
          <w:b/>
          <w:color w:val="4B7F83"/>
          <w:szCs w:val="24"/>
          <w:lang w:val="es-MX"/>
        </w:rPr>
        <w:t>0</w:t>
      </w:r>
      <w:r>
        <w:rPr>
          <w:rFonts w:ascii="Century Gothic" w:hAnsi="Century Gothic"/>
          <w:b/>
          <w:color w:val="4B7F83"/>
          <w:szCs w:val="24"/>
          <w:lang w:val="es-MX"/>
        </w:rPr>
        <w:t>1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/0</w:t>
      </w:r>
      <w:r>
        <w:rPr>
          <w:rFonts w:ascii="Century Gothic" w:hAnsi="Century Gothic"/>
          <w:b/>
          <w:color w:val="4B7F83"/>
          <w:szCs w:val="24"/>
          <w:lang w:val="es-MX"/>
        </w:rPr>
        <w:t>6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/1</w:t>
      </w:r>
      <w:r>
        <w:rPr>
          <w:rFonts w:ascii="Century Gothic" w:hAnsi="Century Gothic"/>
          <w:b/>
          <w:color w:val="4B7F83"/>
          <w:szCs w:val="24"/>
          <w:lang w:val="es-MX"/>
        </w:rPr>
        <w:t>0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 a </w:t>
      </w:r>
      <w:r>
        <w:rPr>
          <w:rFonts w:ascii="Century Gothic" w:hAnsi="Century Gothic"/>
          <w:b/>
          <w:color w:val="4B7F83"/>
          <w:szCs w:val="24"/>
          <w:lang w:val="es-MX"/>
        </w:rPr>
        <w:t>17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/06/1</w:t>
      </w:r>
      <w:r>
        <w:rPr>
          <w:rFonts w:ascii="Century Gothic" w:hAnsi="Century Gothic"/>
          <w:b/>
          <w:color w:val="4B7F83"/>
          <w:szCs w:val="24"/>
          <w:lang w:val="es-MX"/>
        </w:rPr>
        <w:t>3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 | </w:t>
      </w:r>
      <w:proofErr w:type="spellStart"/>
      <w:r>
        <w:rPr>
          <w:rFonts w:ascii="Century Gothic" w:hAnsi="Century Gothic"/>
          <w:b/>
          <w:color w:val="4B7F83"/>
          <w:szCs w:val="24"/>
          <w:lang w:val="es-MX"/>
        </w:rPr>
        <w:t>Saipem</w:t>
      </w:r>
      <w:proofErr w:type="spellEnd"/>
      <w:r>
        <w:rPr>
          <w:rFonts w:ascii="Century Gothic" w:hAnsi="Century Gothic"/>
          <w:b/>
          <w:color w:val="4B7F83"/>
          <w:szCs w:val="24"/>
          <w:lang w:val="es-MX"/>
        </w:rPr>
        <w:t xml:space="preserve">, S. p. A. / SAIMEXICANA, 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 xml:space="preserve">S. A. de C. V. | </w:t>
      </w:r>
      <w:r>
        <w:rPr>
          <w:rFonts w:ascii="Century Gothic" w:hAnsi="Century Gothic"/>
          <w:b/>
          <w:color w:val="4B7F83"/>
          <w:szCs w:val="24"/>
          <w:lang w:val="es-MX"/>
        </w:rPr>
        <w:t>Interior Refinería Salamanca</w:t>
      </w:r>
      <w:r w:rsidRPr="003641D2">
        <w:rPr>
          <w:rFonts w:ascii="Century Gothic" w:hAnsi="Century Gothic"/>
          <w:b/>
          <w:color w:val="4B7F83"/>
          <w:szCs w:val="24"/>
          <w:lang w:val="es-MX"/>
        </w:rPr>
        <w:t>.</w:t>
      </w:r>
    </w:p>
    <w:p w:rsidR="000966FB" w:rsidRDefault="000966FB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 xml:space="preserve">Obra: Construcción de las plantas </w:t>
      </w:r>
      <w:proofErr w:type="spellStart"/>
      <w:r>
        <w:rPr>
          <w:rFonts w:ascii="Century Gothic" w:hAnsi="Century Gothic"/>
          <w:b/>
          <w:i/>
          <w:color w:val="4B7F83"/>
          <w:lang w:val="es-MX"/>
        </w:rPr>
        <w:t>desulfuradoras</w:t>
      </w:r>
      <w:proofErr w:type="spellEnd"/>
      <w:r>
        <w:rPr>
          <w:rFonts w:ascii="Century Gothic" w:hAnsi="Century Gothic"/>
          <w:b/>
          <w:i/>
          <w:color w:val="4B7F83"/>
          <w:lang w:val="es-MX"/>
        </w:rPr>
        <w:t xml:space="preserve"> de gasolina catalítica.</w:t>
      </w:r>
    </w:p>
    <w:p w:rsidR="004E5028" w:rsidRPr="00A52EA6" w:rsidRDefault="004E5028" w:rsidP="004E5028">
      <w:pPr>
        <w:ind w:left="720" w:hanging="12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A52EA6">
        <w:rPr>
          <w:rFonts w:ascii="Century Gothic" w:hAnsi="Century Gothic"/>
          <w:b/>
          <w:i/>
          <w:color w:val="4B7F83"/>
          <w:lang w:val="es-MX"/>
        </w:rPr>
        <w:t xml:space="preserve">Cargo: </w:t>
      </w:r>
      <w:r>
        <w:rPr>
          <w:rFonts w:ascii="Century Gothic" w:hAnsi="Century Gothic"/>
          <w:b/>
          <w:i/>
          <w:color w:val="4B7F83"/>
          <w:lang w:val="es-MX"/>
        </w:rPr>
        <w:t>Gest</w:t>
      </w:r>
      <w:r w:rsidRPr="00A52EA6">
        <w:rPr>
          <w:rFonts w:ascii="Century Gothic" w:hAnsi="Century Gothic"/>
          <w:b/>
          <w:i/>
          <w:color w:val="4B7F83"/>
          <w:lang w:val="es-MX"/>
        </w:rPr>
        <w:t>or Administrativo.</w:t>
      </w:r>
    </w:p>
    <w:p w:rsidR="00440090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>
        <w:rPr>
          <w:rFonts w:ascii="Century Gothic" w:hAnsi="Century Gothic" w:hint="eastAsia"/>
          <w:i/>
          <w:color w:val="4B7F83"/>
        </w:rPr>
        <w:t>Responsabilidade</w:t>
      </w:r>
      <w:r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440090" w:rsidRPr="00440090" w:rsidRDefault="000966FB" w:rsidP="00440090">
      <w:pPr>
        <w:pStyle w:val="Prrafodelista"/>
        <w:numPr>
          <w:ilvl w:val="0"/>
          <w:numId w:val="7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>Gestión documental, en base a procedimientos y lineamientos de la paraestatal, para lograr en tiempo y forma  la puesta en sitio de herramientas, materiales, equipo de instalación, vehículos y maquinaria pesada, así como del personal de obra, de alto mando,</w:t>
      </w:r>
      <w:r w:rsidR="00440090">
        <w:rPr>
          <w:rFonts w:ascii="Century Gothic" w:hAnsi="Century Gothic"/>
          <w:i/>
          <w:color w:val="4B7F83"/>
          <w:lang w:val="es-MX"/>
        </w:rPr>
        <w:t xml:space="preserve"> personal</w:t>
      </w:r>
      <w:r w:rsidRPr="00440090">
        <w:rPr>
          <w:rFonts w:ascii="Century Gothic" w:hAnsi="Century Gothic"/>
          <w:i/>
          <w:color w:val="4B7F83"/>
          <w:lang w:val="es-MX"/>
        </w:rPr>
        <w:t xml:space="preserve"> </w:t>
      </w:r>
      <w:r w:rsidR="00440090">
        <w:rPr>
          <w:rFonts w:ascii="Century Gothic" w:hAnsi="Century Gothic"/>
          <w:i/>
          <w:color w:val="4B7F83"/>
          <w:lang w:val="es-MX"/>
        </w:rPr>
        <w:t xml:space="preserve">de origen </w:t>
      </w:r>
      <w:r w:rsidRPr="00440090">
        <w:rPr>
          <w:rFonts w:ascii="Century Gothic" w:hAnsi="Century Gothic"/>
          <w:i/>
          <w:color w:val="4B7F83"/>
          <w:lang w:val="es-MX"/>
        </w:rPr>
        <w:t xml:space="preserve">extranjero y personal de compañías subcontratistas. </w:t>
      </w:r>
    </w:p>
    <w:p w:rsidR="00440090" w:rsidRPr="00440090" w:rsidRDefault="000966FB" w:rsidP="00440090">
      <w:pPr>
        <w:pStyle w:val="Prrafodelista"/>
        <w:numPr>
          <w:ilvl w:val="0"/>
          <w:numId w:val="7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Atención </w:t>
      </w:r>
      <w:r w:rsidR="00565EC2">
        <w:rPr>
          <w:rFonts w:ascii="Century Gothic" w:hAnsi="Century Gothic"/>
          <w:i/>
          <w:color w:val="4B7F83"/>
          <w:lang w:val="es-MX"/>
        </w:rPr>
        <w:t xml:space="preserve">directa </w:t>
      </w:r>
      <w:r w:rsidRPr="00440090">
        <w:rPr>
          <w:rFonts w:ascii="Century Gothic" w:hAnsi="Century Gothic"/>
          <w:i/>
          <w:color w:val="4B7F83"/>
          <w:lang w:val="es-MX"/>
        </w:rPr>
        <w:t>a proveedores</w:t>
      </w:r>
      <w:r w:rsidR="00565EC2">
        <w:rPr>
          <w:rFonts w:ascii="Century Gothic" w:hAnsi="Century Gothic"/>
          <w:i/>
          <w:color w:val="4B7F83"/>
          <w:lang w:val="es-MX"/>
        </w:rPr>
        <w:t xml:space="preserve"> de materiales y servicios</w:t>
      </w:r>
      <w:r w:rsidRPr="00440090">
        <w:rPr>
          <w:rFonts w:ascii="Century Gothic" w:hAnsi="Century Gothic"/>
          <w:i/>
          <w:color w:val="4B7F83"/>
          <w:lang w:val="es-MX"/>
        </w:rPr>
        <w:t xml:space="preserve">. </w:t>
      </w:r>
    </w:p>
    <w:p w:rsidR="00440090" w:rsidRPr="00440090" w:rsidRDefault="000966FB" w:rsidP="00440090">
      <w:pPr>
        <w:pStyle w:val="Prrafodelista"/>
        <w:numPr>
          <w:ilvl w:val="0"/>
          <w:numId w:val="7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Logística para el acceso de transportistas locales y nacionales. </w:t>
      </w:r>
    </w:p>
    <w:p w:rsidR="000966FB" w:rsidRPr="00440090" w:rsidRDefault="000966FB" w:rsidP="00440090">
      <w:pPr>
        <w:pStyle w:val="Prrafodelista"/>
        <w:numPr>
          <w:ilvl w:val="0"/>
          <w:numId w:val="7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Resguardo de Archivo. </w:t>
      </w:r>
    </w:p>
    <w:p w:rsidR="00323C23" w:rsidRDefault="000966FB" w:rsidP="00733B51">
      <w:pPr>
        <w:pStyle w:val="Sinespaciado"/>
        <w:ind w:firstLine="708"/>
        <w:jc w:val="left"/>
      </w:pPr>
      <w:r>
        <w:rPr>
          <w:rFonts w:ascii="Century Gothic" w:hAnsi="Century Gothic"/>
          <w:i/>
          <w:color w:val="4B7F83"/>
          <w:lang w:val="es-MX"/>
        </w:rPr>
        <w:t xml:space="preserve">Referencias: </w:t>
      </w:r>
      <w:r>
        <w:rPr>
          <w:rFonts w:ascii="Century Gothic" w:hAnsi="Century Gothic" w:hint="eastAsia"/>
          <w:i/>
          <w:color w:val="4B7F83"/>
          <w:lang w:val="es-MX"/>
        </w:rPr>
        <w:t xml:space="preserve">Ing. </w:t>
      </w:r>
      <w:r>
        <w:rPr>
          <w:rFonts w:ascii="Century Gothic" w:hAnsi="Century Gothic"/>
          <w:i/>
          <w:color w:val="4B7F83"/>
          <w:lang w:val="es-MX"/>
        </w:rPr>
        <w:t xml:space="preserve">Cesar Enrique Mora </w:t>
      </w:r>
      <w:proofErr w:type="spellStart"/>
      <w:r>
        <w:rPr>
          <w:rFonts w:ascii="Century Gothic" w:hAnsi="Century Gothic"/>
          <w:i/>
          <w:color w:val="4B7F83"/>
          <w:lang w:val="es-MX"/>
        </w:rPr>
        <w:t>Torrano</w:t>
      </w:r>
      <w:proofErr w:type="spellEnd"/>
      <w:r>
        <w:rPr>
          <w:rFonts w:ascii="Century Gothic" w:hAnsi="Century Gothic" w:hint="eastAsia"/>
          <w:i/>
          <w:color w:val="4B7F83"/>
          <w:lang w:val="es-MX"/>
        </w:rPr>
        <w:t xml:space="preserve">| </w:t>
      </w:r>
      <w:r>
        <w:rPr>
          <w:rFonts w:ascii="Century Gothic" w:hAnsi="Century Gothic"/>
          <w:i/>
          <w:color w:val="4B7F83"/>
          <w:lang w:val="es-MX"/>
        </w:rPr>
        <w:t>Residente de Obra ROPL00710P</w:t>
      </w:r>
      <w:r>
        <w:rPr>
          <w:rFonts w:ascii="Century Gothic" w:hAnsi="Century Gothic" w:hint="eastAsia"/>
          <w:i/>
          <w:color w:val="4B7F83"/>
          <w:lang w:val="es-MX"/>
        </w:rPr>
        <w:t xml:space="preserve"> | </w:t>
      </w:r>
      <w:r>
        <w:rPr>
          <w:rFonts w:ascii="Century Gothic" w:hAnsi="Century Gothic"/>
          <w:i/>
          <w:color w:val="4B7F83"/>
          <w:lang w:val="es-MX"/>
        </w:rPr>
        <w:t>044-464-645-0129.</w:t>
      </w:r>
    </w:p>
    <w:p w:rsidR="00733B51" w:rsidRDefault="00733B51" w:rsidP="00733B51">
      <w:pPr>
        <w:pStyle w:val="Sinespaciado"/>
        <w:jc w:val="both"/>
        <w:rPr>
          <w:rFonts w:ascii="Century Gothic" w:hAnsi="Century Gothic"/>
          <w:b/>
          <w:color w:val="4B7F83"/>
          <w:sz w:val="22"/>
          <w:szCs w:val="24"/>
          <w:lang w:val="es-MX"/>
        </w:rPr>
      </w:pPr>
    </w:p>
    <w:p w:rsidR="00733B51" w:rsidRDefault="00733B51" w:rsidP="00733B51">
      <w:pPr>
        <w:pStyle w:val="Sinespaciado"/>
        <w:jc w:val="both"/>
      </w:pPr>
    </w:p>
    <w:p w:rsidR="00A27D57" w:rsidRDefault="00A27D57" w:rsidP="00733B51">
      <w:pPr>
        <w:pStyle w:val="Sinespaciado"/>
        <w:jc w:val="both"/>
      </w:pPr>
    </w:p>
    <w:p w:rsidR="000966FB" w:rsidRPr="00256C1E" w:rsidRDefault="000966FB" w:rsidP="000966FB">
      <w:pPr>
        <w:jc w:val="both"/>
        <w:rPr>
          <w:rFonts w:ascii="Century Gothic" w:hAnsi="Century Gothic"/>
          <w:b/>
          <w:color w:val="4B7F83"/>
          <w:szCs w:val="24"/>
          <w:lang w:val="es-MX"/>
        </w:rPr>
      </w:pP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>01/08/09 a 30/05/10 | FOSTER WHEELER MEXICANA, S. A. de C. V. | Interior Refinería Salamanca.</w:t>
      </w:r>
    </w:p>
    <w:p w:rsidR="008A4FE7" w:rsidRDefault="008A4FE7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7A4601">
        <w:rPr>
          <w:rFonts w:ascii="Century Gothic" w:hAnsi="Century Gothic"/>
          <w:b/>
          <w:i/>
          <w:color w:val="4B7F83"/>
          <w:lang w:val="es-MX"/>
        </w:rPr>
        <w:t>Obra: Rehabilitación y modernización de la Caldera CB-5 marca FW.</w:t>
      </w:r>
    </w:p>
    <w:p w:rsidR="000966FB" w:rsidRPr="007A4601" w:rsidRDefault="008A4FE7" w:rsidP="000966FB">
      <w:pPr>
        <w:ind w:firstLine="708"/>
        <w:jc w:val="both"/>
        <w:rPr>
          <w:rFonts w:ascii="Century Gothic" w:hAnsi="Century Gothic"/>
          <w:b/>
          <w:color w:val="4B7F83"/>
          <w:sz w:val="22"/>
          <w:szCs w:val="24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Cargo: Gestor Administrativo.</w:t>
      </w:r>
    </w:p>
    <w:p w:rsidR="00440090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 w:rsidRPr="007A4601">
        <w:rPr>
          <w:rFonts w:ascii="Century Gothic" w:hAnsi="Century Gothic" w:hint="eastAsia"/>
          <w:i/>
          <w:color w:val="4B7F83"/>
        </w:rPr>
        <w:t>Responsabilidade</w:t>
      </w:r>
      <w:r w:rsidRPr="007A4601"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440090" w:rsidRPr="00440090" w:rsidRDefault="000966FB" w:rsidP="00440090">
      <w:pPr>
        <w:pStyle w:val="Prrafodelista"/>
        <w:numPr>
          <w:ilvl w:val="0"/>
          <w:numId w:val="6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Gestión documental, en base a procedimientos y lineamientos de la paraestatal, para lograr en tiempo y forma  la puesta en sitio de herramientas, materiales, equipo de instalación, vehículos y maquinaria pesada, así como del personal de obra, de alto mando, y personal de compañías subcontratistas. </w:t>
      </w:r>
    </w:p>
    <w:p w:rsidR="00440090" w:rsidRPr="00440090" w:rsidRDefault="000966FB" w:rsidP="00440090">
      <w:pPr>
        <w:pStyle w:val="Prrafodelista"/>
        <w:numPr>
          <w:ilvl w:val="0"/>
          <w:numId w:val="6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>Atención</w:t>
      </w:r>
      <w:r w:rsidR="00565EC2">
        <w:rPr>
          <w:rFonts w:ascii="Century Gothic" w:hAnsi="Century Gothic"/>
          <w:i/>
          <w:color w:val="4B7F83"/>
          <w:lang w:val="es-MX"/>
        </w:rPr>
        <w:t xml:space="preserve"> directa</w:t>
      </w:r>
      <w:r w:rsidRPr="00440090">
        <w:rPr>
          <w:rFonts w:ascii="Century Gothic" w:hAnsi="Century Gothic"/>
          <w:i/>
          <w:color w:val="4B7F83"/>
          <w:lang w:val="es-MX"/>
        </w:rPr>
        <w:t xml:space="preserve"> a proveedores</w:t>
      </w:r>
      <w:r w:rsidR="00565EC2">
        <w:rPr>
          <w:rFonts w:ascii="Century Gothic" w:hAnsi="Century Gothic"/>
          <w:i/>
          <w:color w:val="4B7F83"/>
          <w:lang w:val="es-MX"/>
        </w:rPr>
        <w:t xml:space="preserve"> de materiales y servicios</w:t>
      </w:r>
      <w:r w:rsidRPr="00440090">
        <w:rPr>
          <w:rFonts w:ascii="Century Gothic" w:hAnsi="Century Gothic"/>
          <w:i/>
          <w:color w:val="4B7F83"/>
          <w:lang w:val="es-MX"/>
        </w:rPr>
        <w:t xml:space="preserve">. </w:t>
      </w:r>
    </w:p>
    <w:p w:rsidR="00440090" w:rsidRPr="00440090" w:rsidRDefault="000966FB" w:rsidP="00440090">
      <w:pPr>
        <w:pStyle w:val="Prrafodelista"/>
        <w:numPr>
          <w:ilvl w:val="0"/>
          <w:numId w:val="6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Logística para el acceso de transportistas locales y nacionales. </w:t>
      </w:r>
    </w:p>
    <w:p w:rsidR="000966FB" w:rsidRPr="00440090" w:rsidRDefault="000966FB" w:rsidP="00440090">
      <w:pPr>
        <w:pStyle w:val="Prrafodelista"/>
        <w:numPr>
          <w:ilvl w:val="0"/>
          <w:numId w:val="6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Resguardo de Archivo. </w:t>
      </w:r>
    </w:p>
    <w:p w:rsidR="000966FB" w:rsidRPr="00256C1E" w:rsidRDefault="000966FB" w:rsidP="000966FB">
      <w:pPr>
        <w:ind w:firstLine="708"/>
        <w:jc w:val="both"/>
        <w:rPr>
          <w:rFonts w:ascii="Century Gothic" w:hAnsi="Century Gothic"/>
          <w:b/>
          <w:color w:val="4B7F83"/>
          <w:sz w:val="21"/>
          <w:szCs w:val="24"/>
          <w:lang w:val="es-MX"/>
        </w:rPr>
      </w:pPr>
      <w:r w:rsidRPr="007A4601">
        <w:rPr>
          <w:rFonts w:ascii="Century Gothic" w:hAnsi="Century Gothic"/>
          <w:i/>
          <w:color w:val="4B7F83"/>
          <w:lang w:val="es-MX"/>
        </w:rPr>
        <w:t xml:space="preserve">Referencias: </w:t>
      </w:r>
      <w:r w:rsidRPr="007A4601">
        <w:rPr>
          <w:rFonts w:ascii="Century Gothic" w:hAnsi="Century Gothic" w:hint="eastAsia"/>
          <w:i/>
          <w:color w:val="4B7F83"/>
          <w:lang w:val="es-MX"/>
        </w:rPr>
        <w:t xml:space="preserve">Ing. </w:t>
      </w:r>
      <w:r w:rsidRPr="007A4601">
        <w:rPr>
          <w:rFonts w:ascii="Century Gothic" w:hAnsi="Century Gothic"/>
          <w:i/>
          <w:color w:val="4B7F83"/>
          <w:lang w:val="es-MX"/>
        </w:rPr>
        <w:t>Matías Ortiz Barbosa</w:t>
      </w:r>
      <w:r w:rsidRPr="007A4601">
        <w:rPr>
          <w:rFonts w:ascii="Century Gothic" w:hAnsi="Century Gothic" w:hint="eastAsia"/>
          <w:i/>
          <w:color w:val="4B7F83"/>
          <w:lang w:val="es-MX"/>
        </w:rPr>
        <w:t xml:space="preserve">| </w:t>
      </w:r>
      <w:r w:rsidRPr="007A4601">
        <w:rPr>
          <w:rFonts w:ascii="Century Gothic" w:hAnsi="Century Gothic"/>
          <w:i/>
          <w:color w:val="4B7F83"/>
          <w:lang w:val="es-MX"/>
        </w:rPr>
        <w:t>Residente de Obra CO-RSAL-032/09</w:t>
      </w:r>
      <w:r w:rsidRPr="007A4601">
        <w:rPr>
          <w:rFonts w:ascii="Century Gothic" w:hAnsi="Century Gothic" w:hint="eastAsia"/>
          <w:i/>
          <w:color w:val="4B7F83"/>
          <w:lang w:val="es-MX"/>
        </w:rPr>
        <w:t xml:space="preserve"> | </w:t>
      </w:r>
      <w:r w:rsidRPr="007A4601">
        <w:rPr>
          <w:rFonts w:ascii="Century Gothic" w:hAnsi="Century Gothic"/>
          <w:i/>
          <w:color w:val="4B7F83"/>
          <w:lang w:val="es-MX"/>
        </w:rPr>
        <w:t>045-833-192-0318.</w:t>
      </w:r>
    </w:p>
    <w:p w:rsidR="000966FB" w:rsidRDefault="000966FB" w:rsidP="000966FB">
      <w:pPr>
        <w:jc w:val="both"/>
        <w:rPr>
          <w:rFonts w:ascii="Century Gothic" w:hAnsi="Century Gothic"/>
          <w:b/>
          <w:color w:val="4B7F83"/>
          <w:szCs w:val="24"/>
          <w:lang w:val="es-MX"/>
        </w:rPr>
      </w:pPr>
    </w:p>
    <w:p w:rsidR="008E2017" w:rsidRDefault="008E2017" w:rsidP="000966FB">
      <w:pPr>
        <w:jc w:val="both"/>
        <w:rPr>
          <w:rFonts w:ascii="Century Gothic" w:hAnsi="Century Gothic"/>
          <w:b/>
          <w:color w:val="4B7F83"/>
          <w:sz w:val="21"/>
          <w:szCs w:val="24"/>
          <w:lang w:val="es-MX"/>
        </w:rPr>
      </w:pPr>
    </w:p>
    <w:p w:rsidR="00A10A65" w:rsidRDefault="00A10A65" w:rsidP="000966FB">
      <w:pPr>
        <w:jc w:val="both"/>
        <w:rPr>
          <w:rFonts w:ascii="Century Gothic" w:hAnsi="Century Gothic"/>
          <w:b/>
          <w:color w:val="4B7F83"/>
          <w:sz w:val="21"/>
          <w:szCs w:val="24"/>
          <w:lang w:val="es-MX"/>
        </w:rPr>
      </w:pPr>
    </w:p>
    <w:p w:rsidR="000966FB" w:rsidRPr="005C65B6" w:rsidRDefault="000966FB" w:rsidP="000966FB">
      <w:pPr>
        <w:jc w:val="both"/>
        <w:rPr>
          <w:rFonts w:ascii="Century Gothic" w:hAnsi="Century Gothic"/>
          <w:b/>
          <w:color w:val="4B7F83"/>
          <w:szCs w:val="24"/>
          <w:lang w:val="es-MX"/>
        </w:rPr>
      </w:pPr>
      <w:r w:rsidRPr="005C65B6">
        <w:rPr>
          <w:rFonts w:ascii="Century Gothic" w:hAnsi="Century Gothic"/>
          <w:b/>
          <w:color w:val="4B7F83"/>
          <w:sz w:val="21"/>
          <w:szCs w:val="24"/>
          <w:lang w:val="es-MX"/>
        </w:rPr>
        <w:t>17/03/09 a 30/07/09 | PERFORACIONES Y ADEMES DEL BAJIO, S. A. de C. V. | Interior Refinería Salamanca.</w:t>
      </w:r>
    </w:p>
    <w:p w:rsidR="00DA6A98" w:rsidRDefault="00DA6A98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7A4601">
        <w:rPr>
          <w:rFonts w:ascii="Century Gothic" w:hAnsi="Century Gothic"/>
          <w:b/>
          <w:i/>
          <w:color w:val="4B7F83"/>
          <w:lang w:val="es-MX"/>
        </w:rPr>
        <w:t>Obra: Restauración de los pozos no. 21 y 45 de la red de agua de la Refinería.</w:t>
      </w:r>
    </w:p>
    <w:p w:rsidR="000966FB" w:rsidRPr="007A4601" w:rsidRDefault="00DA6A98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Cargo: Gestor Administrativo.</w:t>
      </w:r>
    </w:p>
    <w:p w:rsidR="00440090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 w:rsidRPr="007A4601">
        <w:rPr>
          <w:rFonts w:ascii="Century Gothic" w:hAnsi="Century Gothic" w:hint="eastAsia"/>
          <w:i/>
          <w:color w:val="4B7F83"/>
        </w:rPr>
        <w:t>Responsabilidade</w:t>
      </w:r>
      <w:r w:rsidRPr="007A4601"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440090" w:rsidRPr="00440090" w:rsidRDefault="000966FB" w:rsidP="00440090">
      <w:pPr>
        <w:pStyle w:val="Prrafodelista"/>
        <w:numPr>
          <w:ilvl w:val="0"/>
          <w:numId w:val="5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Gestión documental,  en base a procedimientos y lineamientos de la paraestatal, para lograr en tiempo y forma la puesta en sitio de herramientas, materiales, equipo de instalación, vehículos y maquinaria pesada, así como del personal de obra y de alto mando. </w:t>
      </w:r>
    </w:p>
    <w:p w:rsidR="00440090" w:rsidRPr="00440090" w:rsidRDefault="000966FB" w:rsidP="00440090">
      <w:pPr>
        <w:pStyle w:val="Prrafodelista"/>
        <w:numPr>
          <w:ilvl w:val="0"/>
          <w:numId w:val="5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Atención </w:t>
      </w:r>
      <w:r w:rsidR="00FA4A55">
        <w:rPr>
          <w:rFonts w:ascii="Century Gothic" w:hAnsi="Century Gothic"/>
          <w:i/>
          <w:color w:val="4B7F83"/>
          <w:lang w:val="es-MX"/>
        </w:rPr>
        <w:t xml:space="preserve">directa </w:t>
      </w:r>
      <w:r w:rsidRPr="00440090">
        <w:rPr>
          <w:rFonts w:ascii="Century Gothic" w:hAnsi="Century Gothic"/>
          <w:i/>
          <w:color w:val="4B7F83"/>
          <w:lang w:val="es-MX"/>
        </w:rPr>
        <w:t>a proveedores</w:t>
      </w:r>
      <w:r w:rsidR="002D229E">
        <w:rPr>
          <w:rFonts w:ascii="Century Gothic" w:hAnsi="Century Gothic"/>
          <w:i/>
          <w:color w:val="4B7F83"/>
          <w:lang w:val="es-MX"/>
        </w:rPr>
        <w:t xml:space="preserve"> de materiales y servicios</w:t>
      </w:r>
      <w:r w:rsidRPr="00440090">
        <w:rPr>
          <w:rFonts w:ascii="Century Gothic" w:hAnsi="Century Gothic"/>
          <w:i/>
          <w:color w:val="4B7F83"/>
          <w:lang w:val="es-MX"/>
        </w:rPr>
        <w:t xml:space="preserve">. </w:t>
      </w:r>
    </w:p>
    <w:p w:rsidR="00440090" w:rsidRPr="00440090" w:rsidRDefault="000966FB" w:rsidP="00440090">
      <w:pPr>
        <w:pStyle w:val="Prrafodelista"/>
        <w:numPr>
          <w:ilvl w:val="0"/>
          <w:numId w:val="5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Logística para el acceso de transportistas locales. </w:t>
      </w:r>
    </w:p>
    <w:p w:rsidR="000966FB" w:rsidRPr="00440090" w:rsidRDefault="000966FB" w:rsidP="000731E4">
      <w:pPr>
        <w:pStyle w:val="Prrafodelista"/>
        <w:numPr>
          <w:ilvl w:val="0"/>
          <w:numId w:val="5"/>
        </w:numPr>
        <w:ind w:leftChars="0"/>
        <w:jc w:val="left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Resguardo de Archivo. </w:t>
      </w:r>
    </w:p>
    <w:p w:rsidR="000966FB" w:rsidRPr="00256C1E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sz w:val="18"/>
          <w:lang w:val="es-MX"/>
        </w:rPr>
      </w:pPr>
      <w:r w:rsidRPr="007A4601">
        <w:rPr>
          <w:rFonts w:ascii="Century Gothic" w:hAnsi="Century Gothic"/>
          <w:i/>
          <w:color w:val="4B7F83"/>
          <w:lang w:val="es-MX"/>
        </w:rPr>
        <w:t xml:space="preserve">Referencias: </w:t>
      </w:r>
      <w:r w:rsidRPr="007A4601">
        <w:rPr>
          <w:rFonts w:ascii="Century Gothic" w:hAnsi="Century Gothic" w:hint="eastAsia"/>
          <w:i/>
          <w:color w:val="4B7F83"/>
          <w:lang w:val="es-MX"/>
        </w:rPr>
        <w:t xml:space="preserve">Ing. </w:t>
      </w:r>
      <w:r w:rsidRPr="007A4601">
        <w:rPr>
          <w:rFonts w:ascii="Century Gothic" w:hAnsi="Century Gothic"/>
          <w:i/>
          <w:color w:val="4B7F83"/>
          <w:lang w:val="es-MX"/>
        </w:rPr>
        <w:t>Gerardo Centeno Cervantes</w:t>
      </w:r>
      <w:r w:rsidRPr="007A4601">
        <w:rPr>
          <w:rFonts w:ascii="Century Gothic" w:hAnsi="Century Gothic" w:hint="eastAsia"/>
          <w:i/>
          <w:color w:val="4B7F83"/>
          <w:lang w:val="es-MX"/>
        </w:rPr>
        <w:t xml:space="preserve">| </w:t>
      </w:r>
      <w:r w:rsidRPr="007A4601">
        <w:rPr>
          <w:rFonts w:ascii="Century Gothic" w:hAnsi="Century Gothic"/>
          <w:i/>
          <w:color w:val="4B7F83"/>
          <w:lang w:val="es-MX"/>
        </w:rPr>
        <w:t>Residente de Obra CO-RSAL-305/08</w:t>
      </w:r>
      <w:r w:rsidRPr="007A4601">
        <w:rPr>
          <w:rFonts w:ascii="Century Gothic" w:hAnsi="Century Gothic" w:hint="eastAsia"/>
          <w:i/>
          <w:color w:val="4B7F83"/>
          <w:lang w:val="es-MX"/>
        </w:rPr>
        <w:t xml:space="preserve">| </w:t>
      </w:r>
      <w:r w:rsidRPr="007A4601">
        <w:rPr>
          <w:rFonts w:ascii="Century Gothic" w:hAnsi="Century Gothic"/>
          <w:i/>
          <w:color w:val="4B7F83"/>
          <w:lang w:val="es-MX"/>
        </w:rPr>
        <w:t>045-461-109-1911.</w:t>
      </w:r>
    </w:p>
    <w:p w:rsidR="007A4601" w:rsidRPr="00280996" w:rsidRDefault="007A4601" w:rsidP="000966FB">
      <w:pPr>
        <w:jc w:val="both"/>
        <w:rPr>
          <w:rFonts w:ascii="Century Gothic" w:hAnsi="Century Gothic"/>
          <w:color w:val="4B7F83"/>
        </w:rPr>
      </w:pPr>
    </w:p>
    <w:p w:rsidR="002575AB" w:rsidRPr="002575AB" w:rsidRDefault="002575AB" w:rsidP="000966FB">
      <w:pPr>
        <w:jc w:val="both"/>
        <w:rPr>
          <w:rFonts w:ascii="Century Gothic" w:hAnsi="Century Gothic"/>
          <w:color w:val="4B7F83"/>
          <w:sz w:val="21"/>
          <w:szCs w:val="24"/>
          <w:lang w:val="es-MX"/>
        </w:rPr>
      </w:pPr>
      <w:bookmarkStart w:id="0" w:name="_GoBack"/>
      <w:bookmarkEnd w:id="0"/>
    </w:p>
    <w:p w:rsidR="000966FB" w:rsidRPr="00256C1E" w:rsidRDefault="000966FB" w:rsidP="000966FB">
      <w:pPr>
        <w:jc w:val="both"/>
        <w:rPr>
          <w:rFonts w:ascii="Century Gothic" w:hAnsi="Century Gothic"/>
          <w:b/>
          <w:color w:val="4B7F83"/>
          <w:szCs w:val="24"/>
          <w:lang w:val="es-MX"/>
        </w:rPr>
      </w:pP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>01/01/09 a 16/03/09 | J B SOLUCIONES INDUSTRIALES, S. A. de C. V. | Interior Refinería Salamanca.</w:t>
      </w:r>
    </w:p>
    <w:p w:rsidR="00FA4A55" w:rsidRDefault="00FA4A55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7A4601">
        <w:rPr>
          <w:rFonts w:ascii="Century Gothic" w:hAnsi="Century Gothic"/>
          <w:b/>
          <w:i/>
          <w:color w:val="4B7F83"/>
          <w:lang w:val="es-MX"/>
        </w:rPr>
        <w:t xml:space="preserve">Obra: Restauración del Tanque de Turbosina TV-75 de 55 </w:t>
      </w:r>
      <w:proofErr w:type="spellStart"/>
      <w:r w:rsidRPr="007A4601">
        <w:rPr>
          <w:rFonts w:ascii="Century Gothic" w:hAnsi="Century Gothic"/>
          <w:b/>
          <w:i/>
          <w:color w:val="4B7F83"/>
          <w:lang w:val="es-MX"/>
        </w:rPr>
        <w:t>mbls</w:t>
      </w:r>
      <w:proofErr w:type="spellEnd"/>
      <w:r w:rsidRPr="007A4601">
        <w:rPr>
          <w:rFonts w:ascii="Century Gothic" w:hAnsi="Century Gothic"/>
          <w:b/>
          <w:i/>
          <w:color w:val="4B7F83"/>
          <w:lang w:val="es-MX"/>
        </w:rPr>
        <w:t xml:space="preserve"> de capacidad.</w:t>
      </w:r>
    </w:p>
    <w:p w:rsidR="000966FB" w:rsidRPr="007A4601" w:rsidRDefault="00FA4A55" w:rsidP="000966FB">
      <w:pPr>
        <w:ind w:firstLine="708"/>
        <w:jc w:val="both"/>
        <w:rPr>
          <w:rFonts w:ascii="Century Gothic" w:hAnsi="Century Gothic"/>
          <w:b/>
          <w:i/>
          <w:color w:val="4B7F83"/>
          <w:sz w:val="21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Cargo: Gestor Administrativo.</w:t>
      </w:r>
    </w:p>
    <w:p w:rsidR="00440090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 w:rsidRPr="007A4601">
        <w:rPr>
          <w:rFonts w:ascii="Century Gothic" w:hAnsi="Century Gothic" w:hint="eastAsia"/>
          <w:i/>
          <w:color w:val="4B7F83"/>
        </w:rPr>
        <w:t>Responsabilidade</w:t>
      </w:r>
      <w:r w:rsidRPr="007A4601"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440090" w:rsidRPr="00440090" w:rsidRDefault="000966FB" w:rsidP="00440090">
      <w:pPr>
        <w:pStyle w:val="Prrafodelista"/>
        <w:numPr>
          <w:ilvl w:val="0"/>
          <w:numId w:val="4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Gestión documental, en base a procedimientos y lineamientos de la paraestatal, para lograr en tiempo y forma la puesta en sitio de herramientas, materiales, equipo de instalación, vehículos y maquinaria pesada, así como del personal de obra y de alto mando. </w:t>
      </w:r>
    </w:p>
    <w:p w:rsidR="00440090" w:rsidRPr="00440090" w:rsidRDefault="000966FB" w:rsidP="00440090">
      <w:pPr>
        <w:pStyle w:val="Prrafodelista"/>
        <w:numPr>
          <w:ilvl w:val="0"/>
          <w:numId w:val="4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>A</w:t>
      </w:r>
      <w:r w:rsidR="002D229E">
        <w:rPr>
          <w:rFonts w:ascii="Century Gothic" w:hAnsi="Century Gothic"/>
          <w:i/>
          <w:color w:val="4B7F83"/>
          <w:lang w:val="es-MX"/>
        </w:rPr>
        <w:t>poyo en la a</w:t>
      </w:r>
      <w:r w:rsidRPr="00440090">
        <w:rPr>
          <w:rFonts w:ascii="Century Gothic" w:hAnsi="Century Gothic"/>
          <w:i/>
          <w:color w:val="4B7F83"/>
          <w:lang w:val="es-MX"/>
        </w:rPr>
        <w:t xml:space="preserve">tención a proveedores. </w:t>
      </w:r>
    </w:p>
    <w:p w:rsidR="00440090" w:rsidRPr="00440090" w:rsidRDefault="002D229E" w:rsidP="00440090">
      <w:pPr>
        <w:pStyle w:val="Prrafodelista"/>
        <w:numPr>
          <w:ilvl w:val="0"/>
          <w:numId w:val="4"/>
        </w:numPr>
        <w:ind w:leftChars="0"/>
        <w:jc w:val="both"/>
        <w:rPr>
          <w:rFonts w:ascii="Century Gothic" w:hAnsi="Century Gothic"/>
          <w:i/>
          <w:color w:val="4B7F83"/>
        </w:rPr>
      </w:pPr>
      <w:r>
        <w:rPr>
          <w:rFonts w:ascii="Century Gothic" w:hAnsi="Century Gothic"/>
          <w:i/>
          <w:color w:val="4B7F83"/>
        </w:rPr>
        <w:t xml:space="preserve">Apoyo en la </w:t>
      </w:r>
      <w:r w:rsidR="000966FB" w:rsidRPr="00440090">
        <w:rPr>
          <w:rFonts w:ascii="Century Gothic" w:hAnsi="Century Gothic"/>
          <w:i/>
          <w:color w:val="4B7F83"/>
          <w:lang w:val="es-MX"/>
        </w:rPr>
        <w:t xml:space="preserve">Logística para el acceso de transportistas locales. </w:t>
      </w:r>
    </w:p>
    <w:p w:rsidR="000966FB" w:rsidRPr="00440090" w:rsidRDefault="000966FB" w:rsidP="00440090">
      <w:pPr>
        <w:pStyle w:val="Prrafodelista"/>
        <w:numPr>
          <w:ilvl w:val="0"/>
          <w:numId w:val="4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Resguardo de Archivo. </w:t>
      </w:r>
    </w:p>
    <w:p w:rsidR="000966FB" w:rsidRPr="00256C1E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sz w:val="18"/>
        </w:rPr>
      </w:pPr>
      <w:r w:rsidRPr="007A4601">
        <w:rPr>
          <w:rFonts w:ascii="Century Gothic" w:hAnsi="Century Gothic"/>
          <w:i/>
          <w:color w:val="4B7F83"/>
          <w:lang w:val="es-MX"/>
        </w:rPr>
        <w:t xml:space="preserve">Referencias: </w:t>
      </w:r>
      <w:r w:rsidRPr="007A4601">
        <w:rPr>
          <w:rFonts w:ascii="Century Gothic" w:hAnsi="Century Gothic" w:hint="eastAsia"/>
          <w:i/>
          <w:color w:val="4B7F83"/>
          <w:lang w:val="es-MX"/>
        </w:rPr>
        <w:t xml:space="preserve">Ing. </w:t>
      </w:r>
      <w:r w:rsidRPr="007A4601">
        <w:rPr>
          <w:rFonts w:ascii="Century Gothic" w:hAnsi="Century Gothic"/>
          <w:i/>
          <w:color w:val="4B7F83"/>
          <w:lang w:val="es-MX"/>
        </w:rPr>
        <w:t>Francisco Herrera Flores</w:t>
      </w:r>
      <w:r w:rsidRPr="007A4601">
        <w:rPr>
          <w:rFonts w:ascii="Century Gothic" w:hAnsi="Century Gothic" w:hint="eastAsia"/>
          <w:i/>
          <w:color w:val="4B7F83"/>
          <w:lang w:val="es-MX"/>
        </w:rPr>
        <w:t xml:space="preserve">| </w:t>
      </w:r>
      <w:r w:rsidRPr="007A4601">
        <w:rPr>
          <w:rFonts w:ascii="Century Gothic" w:hAnsi="Century Gothic"/>
          <w:i/>
          <w:color w:val="4B7F83"/>
          <w:lang w:val="es-MX"/>
        </w:rPr>
        <w:t>Residente de Obra CO-RSAL-019/09</w:t>
      </w:r>
      <w:r w:rsidRPr="007A4601">
        <w:rPr>
          <w:rFonts w:ascii="Century Gothic" w:hAnsi="Century Gothic" w:hint="eastAsia"/>
          <w:i/>
          <w:color w:val="4B7F83"/>
          <w:lang w:val="es-MX"/>
        </w:rPr>
        <w:t xml:space="preserve"> | </w:t>
      </w:r>
      <w:r w:rsidRPr="007A4601">
        <w:rPr>
          <w:rFonts w:ascii="Century Gothic" w:hAnsi="Century Gothic"/>
          <w:i/>
          <w:color w:val="4B7F83"/>
          <w:lang w:val="es-MX"/>
        </w:rPr>
        <w:t>044-464-101-1181.</w:t>
      </w:r>
    </w:p>
    <w:p w:rsidR="007A4601" w:rsidRPr="00280996" w:rsidRDefault="007A4601" w:rsidP="000966FB">
      <w:pPr>
        <w:jc w:val="both"/>
        <w:rPr>
          <w:rFonts w:ascii="Century Gothic" w:hAnsi="Century Gothic"/>
          <w:color w:val="4B7F83"/>
          <w:sz w:val="18"/>
        </w:rPr>
      </w:pPr>
    </w:p>
    <w:p w:rsidR="000966FB" w:rsidRPr="00256C1E" w:rsidRDefault="000966FB" w:rsidP="000966FB">
      <w:pPr>
        <w:jc w:val="both"/>
        <w:rPr>
          <w:rFonts w:ascii="Century Gothic" w:hAnsi="Century Gothic"/>
          <w:b/>
          <w:color w:val="4B7F83"/>
          <w:szCs w:val="24"/>
          <w:lang w:val="es-MX"/>
        </w:rPr>
      </w:pP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>27/12/07 a 27/11/08 | CONSTRUCTORA ARTURO BECERRIL, S. A. de C. V. (CABSA).</w:t>
      </w:r>
    </w:p>
    <w:p w:rsidR="000966FB" w:rsidRPr="00F22346" w:rsidRDefault="000966FB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F22346">
        <w:rPr>
          <w:rFonts w:ascii="Century Gothic" w:hAnsi="Century Gothic"/>
          <w:b/>
          <w:i/>
          <w:color w:val="4B7F83"/>
          <w:lang w:val="es-MX"/>
        </w:rPr>
        <w:t>Cargo: Auxiliar Administrativo.</w:t>
      </w:r>
    </w:p>
    <w:p w:rsidR="00440090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 w:rsidRPr="00F22346">
        <w:rPr>
          <w:rFonts w:ascii="Century Gothic" w:hAnsi="Century Gothic" w:hint="eastAsia"/>
          <w:i/>
          <w:color w:val="4B7F83"/>
        </w:rPr>
        <w:t>Responsabilidade</w:t>
      </w:r>
      <w:r w:rsidRPr="00F22346"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440090" w:rsidRPr="00440090" w:rsidRDefault="000966FB" w:rsidP="00440090">
      <w:pPr>
        <w:pStyle w:val="Prrafodelista"/>
        <w:numPr>
          <w:ilvl w:val="0"/>
          <w:numId w:val="3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>Elaboración y pago de nómina a trabajadores de obra y empleados de alto mando.</w:t>
      </w:r>
    </w:p>
    <w:p w:rsidR="00440090" w:rsidRPr="00440090" w:rsidRDefault="000966FB" w:rsidP="00440090">
      <w:pPr>
        <w:pStyle w:val="Prrafodelista"/>
        <w:numPr>
          <w:ilvl w:val="0"/>
          <w:numId w:val="3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Encargada de prensa escrita para el diario El Sol de Salamanca. </w:t>
      </w:r>
    </w:p>
    <w:p w:rsidR="000966FB" w:rsidRPr="00440090" w:rsidRDefault="000966FB" w:rsidP="00440090">
      <w:pPr>
        <w:pStyle w:val="Prrafodelista"/>
        <w:numPr>
          <w:ilvl w:val="0"/>
          <w:numId w:val="3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440090">
        <w:rPr>
          <w:rFonts w:ascii="Century Gothic" w:hAnsi="Century Gothic"/>
          <w:i/>
          <w:color w:val="4B7F83"/>
          <w:lang w:val="es-MX"/>
        </w:rPr>
        <w:t xml:space="preserve">Resguardo de Archivo. </w:t>
      </w:r>
    </w:p>
    <w:p w:rsidR="000966FB" w:rsidRPr="00F22346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 w:rsidRPr="00F22346">
        <w:rPr>
          <w:rFonts w:ascii="Century Gothic" w:hAnsi="Century Gothic"/>
          <w:i/>
          <w:color w:val="4B7F83"/>
          <w:lang w:val="es-MX"/>
        </w:rPr>
        <w:t>Referencias: Lic. Marco Antonio Granados Páramo</w:t>
      </w:r>
      <w:r w:rsidRPr="00F22346">
        <w:rPr>
          <w:rFonts w:ascii="Century Gothic" w:hAnsi="Century Gothic" w:hint="eastAsia"/>
          <w:i/>
          <w:color w:val="4B7F83"/>
          <w:lang w:val="es-MX"/>
        </w:rPr>
        <w:t xml:space="preserve">| </w:t>
      </w:r>
      <w:r w:rsidRPr="00F22346">
        <w:rPr>
          <w:rFonts w:ascii="Century Gothic" w:hAnsi="Century Gothic"/>
          <w:i/>
          <w:color w:val="4B7F83"/>
          <w:lang w:val="es-MX"/>
        </w:rPr>
        <w:t>Encargado de Recursos Humanos</w:t>
      </w:r>
      <w:r w:rsidRPr="00F22346">
        <w:rPr>
          <w:rFonts w:ascii="Century Gothic" w:hAnsi="Century Gothic" w:hint="eastAsia"/>
          <w:i/>
          <w:color w:val="4B7F83"/>
          <w:lang w:val="es-MX"/>
        </w:rPr>
        <w:t xml:space="preserve"> | </w:t>
      </w:r>
      <w:r w:rsidRPr="00F22346">
        <w:rPr>
          <w:rFonts w:ascii="Century Gothic" w:hAnsi="Century Gothic"/>
          <w:i/>
          <w:color w:val="4B7F83"/>
          <w:lang w:val="es-MX"/>
        </w:rPr>
        <w:t>01-464-641-1312.</w:t>
      </w:r>
    </w:p>
    <w:p w:rsidR="000966FB" w:rsidRDefault="000966FB" w:rsidP="000966FB">
      <w:pPr>
        <w:jc w:val="both"/>
        <w:rPr>
          <w:rFonts w:ascii="Century Gothic" w:hAnsi="Century Gothic"/>
          <w:b/>
          <w:color w:val="4B7F83"/>
          <w:sz w:val="21"/>
          <w:szCs w:val="24"/>
          <w:lang w:val="es-MX"/>
        </w:rPr>
      </w:pP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ab/>
      </w: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ab/>
      </w: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ab/>
      </w: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ab/>
      </w: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ab/>
      </w: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ab/>
      </w: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ab/>
        <w:t>***********</w:t>
      </w:r>
    </w:p>
    <w:p w:rsidR="000966FB" w:rsidRDefault="000966FB" w:rsidP="0008459F">
      <w:pPr>
        <w:rPr>
          <w:rFonts w:ascii="Century Gothic" w:hAnsi="Century Gothic"/>
          <w:b/>
          <w:color w:val="4B7F83"/>
          <w:sz w:val="21"/>
          <w:szCs w:val="24"/>
          <w:lang w:val="es-MX"/>
        </w:rPr>
      </w:pP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>CONTRATOS SIMULTÁNEOS:</w:t>
      </w:r>
    </w:p>
    <w:p w:rsidR="000966FB" w:rsidRPr="00256C1E" w:rsidRDefault="000966FB" w:rsidP="000966FB">
      <w:pPr>
        <w:jc w:val="both"/>
        <w:rPr>
          <w:rFonts w:ascii="Century Gothic" w:hAnsi="Century Gothic"/>
          <w:b/>
          <w:color w:val="4B7F83"/>
          <w:szCs w:val="24"/>
          <w:lang w:val="es-MX"/>
        </w:rPr>
      </w:pP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>08/06/09 a 31/12/09 | BAÑOS PORTATILES IRAPUATO, S. A. de C. V. | Interior Refinería Salamanca.</w:t>
      </w:r>
    </w:p>
    <w:p w:rsidR="000966FB" w:rsidRDefault="000966FB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F22346">
        <w:rPr>
          <w:rFonts w:ascii="Century Gothic" w:hAnsi="Century Gothic"/>
          <w:b/>
          <w:i/>
          <w:color w:val="4B7F83"/>
          <w:lang w:val="es-MX"/>
        </w:rPr>
        <w:t>Obra: Servicio de montaje y limpieza de letrinas portátiles en el interior.</w:t>
      </w:r>
    </w:p>
    <w:p w:rsidR="0008459F" w:rsidRPr="00F22346" w:rsidRDefault="0008459F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Cargo: Gestor Administrativo.</w:t>
      </w:r>
    </w:p>
    <w:p w:rsidR="009154AE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 w:rsidRPr="00F22346">
        <w:rPr>
          <w:rFonts w:ascii="Century Gothic" w:hAnsi="Century Gothic" w:hint="eastAsia"/>
          <w:i/>
          <w:color w:val="4B7F83"/>
        </w:rPr>
        <w:t>Responsabilidade</w:t>
      </w:r>
      <w:r w:rsidRPr="00F22346"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9154AE" w:rsidRPr="009154AE" w:rsidRDefault="000966FB" w:rsidP="009154AE">
      <w:pPr>
        <w:pStyle w:val="Prrafodelista"/>
        <w:numPr>
          <w:ilvl w:val="0"/>
          <w:numId w:val="1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9154AE">
        <w:rPr>
          <w:rFonts w:ascii="Century Gothic" w:hAnsi="Century Gothic"/>
          <w:i/>
          <w:color w:val="4B7F83"/>
          <w:lang w:val="es-MX"/>
        </w:rPr>
        <w:t xml:space="preserve">Gestión documental, en base a procedimientos y lineamientos de la paraestatal, para lograr en tiempo y forma el acceso de personal de limpieza, pipas de agua, herramientas y materiales. </w:t>
      </w:r>
    </w:p>
    <w:p w:rsidR="009154AE" w:rsidRPr="009154AE" w:rsidRDefault="000966FB" w:rsidP="009154AE">
      <w:pPr>
        <w:pStyle w:val="Prrafodelista"/>
        <w:numPr>
          <w:ilvl w:val="0"/>
          <w:numId w:val="1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9154AE">
        <w:rPr>
          <w:rFonts w:ascii="Century Gothic" w:hAnsi="Century Gothic"/>
          <w:i/>
          <w:color w:val="4B7F83"/>
          <w:lang w:val="es-MX"/>
        </w:rPr>
        <w:t xml:space="preserve">Resguardo de Archivo. </w:t>
      </w:r>
    </w:p>
    <w:p w:rsidR="000966FB" w:rsidRPr="009154AE" w:rsidRDefault="000966FB" w:rsidP="009154AE">
      <w:pPr>
        <w:ind w:left="708"/>
        <w:jc w:val="both"/>
        <w:rPr>
          <w:rFonts w:ascii="Century Gothic" w:hAnsi="Century Gothic"/>
          <w:i/>
          <w:color w:val="4B7F83"/>
        </w:rPr>
      </w:pPr>
      <w:r w:rsidRPr="009154AE">
        <w:rPr>
          <w:rFonts w:ascii="Century Gothic" w:hAnsi="Century Gothic"/>
          <w:i/>
          <w:color w:val="4B7F83"/>
          <w:lang w:val="es-MX"/>
        </w:rPr>
        <w:t>Referencias: Lic. Juan Manuel Albo Moreno</w:t>
      </w:r>
      <w:r w:rsidRPr="009154AE">
        <w:rPr>
          <w:rFonts w:ascii="Century Gothic" w:hAnsi="Century Gothic" w:hint="eastAsia"/>
          <w:i/>
          <w:color w:val="4B7F83"/>
          <w:lang w:val="es-MX"/>
        </w:rPr>
        <w:t xml:space="preserve">| </w:t>
      </w:r>
      <w:r w:rsidRPr="009154AE">
        <w:rPr>
          <w:rFonts w:ascii="Century Gothic" w:hAnsi="Century Gothic"/>
          <w:i/>
          <w:color w:val="4B7F83"/>
          <w:lang w:val="es-MX"/>
        </w:rPr>
        <w:t>Gerente Contrato de Servicio CS-RSAL-159/09</w:t>
      </w:r>
      <w:r w:rsidRPr="009154AE">
        <w:rPr>
          <w:rFonts w:ascii="Century Gothic" w:hAnsi="Century Gothic" w:hint="eastAsia"/>
          <w:i/>
          <w:color w:val="4B7F83"/>
          <w:lang w:val="es-MX"/>
        </w:rPr>
        <w:t xml:space="preserve">| </w:t>
      </w:r>
      <w:r w:rsidRPr="009154AE">
        <w:rPr>
          <w:rFonts w:ascii="Century Gothic" w:hAnsi="Century Gothic"/>
          <w:i/>
          <w:color w:val="4B7F83"/>
          <w:lang w:val="es-MX"/>
        </w:rPr>
        <w:t>01-462-623-5100.</w:t>
      </w:r>
    </w:p>
    <w:p w:rsidR="000966FB" w:rsidRPr="00280996" w:rsidRDefault="000966FB" w:rsidP="000966FB">
      <w:pPr>
        <w:jc w:val="both"/>
        <w:rPr>
          <w:rFonts w:ascii="Century Gothic" w:hAnsi="Century Gothic"/>
          <w:color w:val="4B7F83"/>
          <w:sz w:val="18"/>
        </w:rPr>
      </w:pPr>
    </w:p>
    <w:p w:rsidR="000966FB" w:rsidRPr="00256C1E" w:rsidRDefault="000966FB" w:rsidP="000966FB">
      <w:pPr>
        <w:jc w:val="both"/>
        <w:rPr>
          <w:rFonts w:ascii="Century Gothic" w:hAnsi="Century Gothic"/>
          <w:b/>
          <w:color w:val="4B7F83"/>
          <w:szCs w:val="24"/>
          <w:lang w:val="es-MX"/>
        </w:rPr>
      </w:pPr>
      <w:r w:rsidRPr="00256C1E">
        <w:rPr>
          <w:rFonts w:ascii="Century Gothic" w:hAnsi="Century Gothic"/>
          <w:b/>
          <w:color w:val="4B7F83"/>
          <w:sz w:val="21"/>
          <w:szCs w:val="24"/>
          <w:lang w:val="es-MX"/>
        </w:rPr>
        <w:t>01/01/13 a 31/12/13 | CUSAR INGENIERIA, S. A. de C. V. | Interior Refinería Salamanca.</w:t>
      </w:r>
    </w:p>
    <w:p w:rsidR="000966FB" w:rsidRDefault="000966FB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 w:rsidRPr="00F22346">
        <w:rPr>
          <w:rFonts w:ascii="Century Gothic" w:hAnsi="Century Gothic"/>
          <w:b/>
          <w:i/>
          <w:color w:val="4B7F83"/>
          <w:lang w:val="es-MX"/>
        </w:rPr>
        <w:t>Obra: Servicio de mantenimiento a secadores de aire en el interior.</w:t>
      </w:r>
    </w:p>
    <w:p w:rsidR="00467A38" w:rsidRPr="00F22346" w:rsidRDefault="00467A38" w:rsidP="000966FB">
      <w:pPr>
        <w:ind w:firstLine="708"/>
        <w:jc w:val="both"/>
        <w:rPr>
          <w:rFonts w:ascii="Century Gothic" w:hAnsi="Century Gothic"/>
          <w:b/>
          <w:i/>
          <w:color w:val="4B7F83"/>
          <w:lang w:val="es-MX"/>
        </w:rPr>
      </w:pPr>
      <w:r>
        <w:rPr>
          <w:rFonts w:ascii="Century Gothic" w:hAnsi="Century Gothic"/>
          <w:b/>
          <w:i/>
          <w:color w:val="4B7F83"/>
          <w:lang w:val="es-MX"/>
        </w:rPr>
        <w:t>Cargo: Gestor Administrativo.</w:t>
      </w:r>
    </w:p>
    <w:p w:rsidR="009154AE" w:rsidRDefault="000966FB" w:rsidP="000966FB">
      <w:pPr>
        <w:ind w:firstLine="708"/>
        <w:jc w:val="both"/>
        <w:rPr>
          <w:rFonts w:ascii="Century Gothic" w:hAnsi="Century Gothic"/>
          <w:i/>
          <w:color w:val="4B7F83"/>
          <w:lang w:val="es-MX"/>
        </w:rPr>
      </w:pPr>
      <w:r w:rsidRPr="00F22346">
        <w:rPr>
          <w:rFonts w:ascii="Century Gothic" w:hAnsi="Century Gothic" w:hint="eastAsia"/>
          <w:i/>
          <w:color w:val="4B7F83"/>
        </w:rPr>
        <w:t>Responsabilidade</w:t>
      </w:r>
      <w:r w:rsidRPr="00F22346">
        <w:rPr>
          <w:rFonts w:ascii="Century Gothic" w:hAnsi="Century Gothic"/>
          <w:i/>
          <w:color w:val="4B7F83"/>
          <w:lang w:val="es-MX"/>
        </w:rPr>
        <w:t xml:space="preserve">s: </w:t>
      </w:r>
    </w:p>
    <w:p w:rsidR="009154AE" w:rsidRPr="009154AE" w:rsidRDefault="000966FB" w:rsidP="009154AE">
      <w:pPr>
        <w:pStyle w:val="Prrafodelista"/>
        <w:numPr>
          <w:ilvl w:val="0"/>
          <w:numId w:val="2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9154AE">
        <w:rPr>
          <w:rFonts w:ascii="Century Gothic" w:hAnsi="Century Gothic"/>
          <w:i/>
          <w:color w:val="4B7F83"/>
          <w:lang w:val="es-MX"/>
        </w:rPr>
        <w:t xml:space="preserve">Gestión documental, en base a procedimientos y lineamientos de la paraestatal, para lograr en tiempo y forma el acceso de personal técnico, vehículos, maquinaria, herramientas y materiales. </w:t>
      </w:r>
    </w:p>
    <w:p w:rsidR="000966FB" w:rsidRPr="009154AE" w:rsidRDefault="000966FB" w:rsidP="009154AE">
      <w:pPr>
        <w:pStyle w:val="Prrafodelista"/>
        <w:numPr>
          <w:ilvl w:val="0"/>
          <w:numId w:val="2"/>
        </w:numPr>
        <w:ind w:leftChars="0"/>
        <w:jc w:val="both"/>
        <w:rPr>
          <w:rFonts w:ascii="Century Gothic" w:hAnsi="Century Gothic"/>
          <w:i/>
          <w:color w:val="4B7F83"/>
        </w:rPr>
      </w:pPr>
      <w:r w:rsidRPr="009154AE">
        <w:rPr>
          <w:rFonts w:ascii="Century Gothic" w:hAnsi="Century Gothic"/>
          <w:i/>
          <w:color w:val="4B7F83"/>
          <w:lang w:val="es-MX"/>
        </w:rPr>
        <w:t xml:space="preserve">Resguardo de Archivo. </w:t>
      </w:r>
    </w:p>
    <w:p w:rsidR="00D46ED1" w:rsidRPr="00285CDE" w:rsidRDefault="000966FB" w:rsidP="00285CDE">
      <w:pPr>
        <w:pStyle w:val="Sinespaciado"/>
        <w:ind w:firstLine="708"/>
        <w:jc w:val="left"/>
        <w:rPr>
          <w:rFonts w:ascii="Century Gothic" w:hAnsi="Century Gothic"/>
          <w:i/>
          <w:color w:val="4B7F83"/>
          <w:lang w:val="es-MX"/>
        </w:rPr>
      </w:pPr>
      <w:r w:rsidRPr="00F22346">
        <w:rPr>
          <w:rFonts w:ascii="Century Gothic" w:hAnsi="Century Gothic"/>
          <w:i/>
          <w:color w:val="4B7F83"/>
          <w:lang w:val="es-MX"/>
        </w:rPr>
        <w:t xml:space="preserve">Referencias: Ing. Gabriel Félix </w:t>
      </w:r>
      <w:proofErr w:type="spellStart"/>
      <w:r w:rsidRPr="00F22346">
        <w:rPr>
          <w:rFonts w:ascii="Century Gothic" w:hAnsi="Century Gothic"/>
          <w:i/>
          <w:color w:val="4B7F83"/>
          <w:lang w:val="es-MX"/>
        </w:rPr>
        <w:t>Cúe</w:t>
      </w:r>
      <w:proofErr w:type="spellEnd"/>
      <w:r w:rsidRPr="00F22346">
        <w:rPr>
          <w:rFonts w:ascii="Century Gothic" w:hAnsi="Century Gothic"/>
          <w:i/>
          <w:color w:val="4B7F83"/>
          <w:lang w:val="es-MX"/>
        </w:rPr>
        <w:t xml:space="preserve"> </w:t>
      </w:r>
      <w:proofErr w:type="spellStart"/>
      <w:r w:rsidRPr="00F22346">
        <w:rPr>
          <w:rFonts w:ascii="Century Gothic" w:hAnsi="Century Gothic"/>
          <w:i/>
          <w:color w:val="4B7F83"/>
          <w:lang w:val="es-MX"/>
        </w:rPr>
        <w:t>Sarquis</w:t>
      </w:r>
      <w:proofErr w:type="spellEnd"/>
      <w:r w:rsidRPr="00F22346">
        <w:rPr>
          <w:rFonts w:ascii="Century Gothic" w:hAnsi="Century Gothic" w:hint="eastAsia"/>
          <w:i/>
          <w:color w:val="4B7F83"/>
          <w:lang w:val="es-MX"/>
        </w:rPr>
        <w:t xml:space="preserve">| </w:t>
      </w:r>
      <w:r w:rsidRPr="00F22346">
        <w:rPr>
          <w:rFonts w:ascii="Century Gothic" w:hAnsi="Century Gothic"/>
          <w:i/>
          <w:color w:val="4B7F83"/>
          <w:lang w:val="es-MX"/>
        </w:rPr>
        <w:t>Gerente Contrato de Servicio CS-RSAL-031/13</w:t>
      </w:r>
      <w:r w:rsidRPr="00F22346">
        <w:rPr>
          <w:rFonts w:ascii="Century Gothic" w:hAnsi="Century Gothic" w:hint="eastAsia"/>
          <w:i/>
          <w:color w:val="4B7F83"/>
          <w:lang w:val="es-MX"/>
        </w:rPr>
        <w:t xml:space="preserve">| </w:t>
      </w:r>
      <w:r w:rsidRPr="00F22346">
        <w:rPr>
          <w:rFonts w:ascii="Century Gothic" w:hAnsi="Century Gothic"/>
          <w:i/>
          <w:color w:val="4B7F83"/>
          <w:lang w:val="es-MX"/>
        </w:rPr>
        <w:t>045-555-454-5326.</w:t>
      </w:r>
    </w:p>
    <w:sectPr w:rsidR="00D46ED1" w:rsidRPr="00285CDE" w:rsidSect="005745B5">
      <w:headerReference w:type="default" r:id="rId9"/>
      <w:footerReference w:type="default" r:id="rId10"/>
      <w:headerReference w:type="first" r:id="rId11"/>
      <w:footerReference w:type="first" r:id="rId12"/>
      <w:pgSz w:w="12242" w:h="15842" w:code="1"/>
      <w:pgMar w:top="1985" w:right="425" w:bottom="709" w:left="709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C8B" w:rsidRDefault="008A7C8B" w:rsidP="003856C9">
      <w:pPr>
        <w:spacing w:after="0" w:line="240" w:lineRule="auto"/>
      </w:pPr>
      <w:r>
        <w:separator/>
      </w:r>
    </w:p>
  </w:endnote>
  <w:endnote w:type="continuationSeparator" w:id="0">
    <w:p w:rsidR="008A7C8B" w:rsidRDefault="008A7C8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MS 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n-US" w:eastAsia="ja-JP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9103995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A574EF" id="Grupo 4" o:spid="_x0000_s1026" alt="Diseño de gráfico de pie de página con rectángulos grises en diversos ángulos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5072886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2575AB">
          <w:rPr>
            <w:noProof/>
            <w:lang w:bidi="es-ES"/>
          </w:rPr>
          <w:t>5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edepgina"/>
    </w:pPr>
    <w:r w:rsidRPr="00DC79BB">
      <w:rPr>
        <w:noProof/>
        <w:lang w:val="en-US" w:eastAsia="ja-JP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9103995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7C706A6" id="Grupo 4" o:spid="_x0000_s1026" alt="Diseño de gráfico de pie de página con rectángulos grises en diversos ángulos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C8B" w:rsidRDefault="008A7C8B" w:rsidP="003856C9">
      <w:pPr>
        <w:spacing w:after="0" w:line="240" w:lineRule="auto"/>
      </w:pPr>
      <w:r>
        <w:separator/>
      </w:r>
    </w:p>
  </w:footnote>
  <w:footnote w:type="continuationSeparator" w:id="0">
    <w:p w:rsidR="008A7C8B" w:rsidRDefault="008A7C8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Encabezado"/>
    </w:pPr>
    <w:r w:rsidRPr="00DC79BB">
      <w:rPr>
        <w:noProof/>
        <w:lang w:val="en-US" w:eastAsia="ja-JP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E80A65" id="Grupo 17" o:spid="_x0000_s1026" alt="Diseño de gráfico de encabezado con rectángulos grises en diversos ángulos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 w:rsidP="00747197">
    <w:pPr>
      <w:pStyle w:val="Encabezado"/>
      <w:jc w:val="both"/>
    </w:pPr>
    <w:r w:rsidRPr="00DC79BB">
      <w:rPr>
        <w:noProof/>
        <w:lang w:val="en-US" w:eastAsia="ja-JP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40858C9" id="Grupo 17" o:spid="_x0000_s1026" alt="Diseño de gráfico de encabezado con rectángulos grises en diversos ángulos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2989"/>
    <w:multiLevelType w:val="hybridMultilevel"/>
    <w:tmpl w:val="3B3833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A22361E"/>
    <w:multiLevelType w:val="hybridMultilevel"/>
    <w:tmpl w:val="93FE21BE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2">
    <w:nsid w:val="23B16C6E"/>
    <w:multiLevelType w:val="hybridMultilevel"/>
    <w:tmpl w:val="F8848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C73067"/>
    <w:multiLevelType w:val="hybridMultilevel"/>
    <w:tmpl w:val="2C6228AA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4">
    <w:nsid w:val="25695C03"/>
    <w:multiLevelType w:val="hybridMultilevel"/>
    <w:tmpl w:val="5B043138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5">
    <w:nsid w:val="29973DEC"/>
    <w:multiLevelType w:val="hybridMultilevel"/>
    <w:tmpl w:val="AB4C0C0A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6">
    <w:nsid w:val="2DE279B3"/>
    <w:multiLevelType w:val="hybridMultilevel"/>
    <w:tmpl w:val="139472BA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7">
    <w:nsid w:val="327B5361"/>
    <w:multiLevelType w:val="hybridMultilevel"/>
    <w:tmpl w:val="639E1EC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8">
    <w:nsid w:val="37661255"/>
    <w:multiLevelType w:val="hybridMultilevel"/>
    <w:tmpl w:val="D51C47A2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9">
    <w:nsid w:val="43DF7F7A"/>
    <w:multiLevelType w:val="hybridMultilevel"/>
    <w:tmpl w:val="63460290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0">
    <w:nsid w:val="49DC49F0"/>
    <w:multiLevelType w:val="hybridMultilevel"/>
    <w:tmpl w:val="65B42C08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1">
    <w:nsid w:val="6B7D61D6"/>
    <w:multiLevelType w:val="hybridMultilevel"/>
    <w:tmpl w:val="35544F68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11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23"/>
    <w:rsid w:val="00031953"/>
    <w:rsid w:val="00052BE1"/>
    <w:rsid w:val="000731E4"/>
    <w:rsid w:val="0007412A"/>
    <w:rsid w:val="000776B2"/>
    <w:rsid w:val="0008459F"/>
    <w:rsid w:val="000966FB"/>
    <w:rsid w:val="000B2CD2"/>
    <w:rsid w:val="0010199E"/>
    <w:rsid w:val="001765FE"/>
    <w:rsid w:val="001869C5"/>
    <w:rsid w:val="00193CE0"/>
    <w:rsid w:val="0019561F"/>
    <w:rsid w:val="001B32D2"/>
    <w:rsid w:val="001D7A7B"/>
    <w:rsid w:val="001E63DC"/>
    <w:rsid w:val="001E68D5"/>
    <w:rsid w:val="002033BD"/>
    <w:rsid w:val="002507FF"/>
    <w:rsid w:val="00253024"/>
    <w:rsid w:val="002575AB"/>
    <w:rsid w:val="00270FB7"/>
    <w:rsid w:val="00280996"/>
    <w:rsid w:val="00285CDE"/>
    <w:rsid w:val="00293B83"/>
    <w:rsid w:val="00295DFF"/>
    <w:rsid w:val="002A3621"/>
    <w:rsid w:val="002B0447"/>
    <w:rsid w:val="002B13E0"/>
    <w:rsid w:val="002B3890"/>
    <w:rsid w:val="002B48A2"/>
    <w:rsid w:val="002B7747"/>
    <w:rsid w:val="002C77B9"/>
    <w:rsid w:val="002D204D"/>
    <w:rsid w:val="002D229E"/>
    <w:rsid w:val="002F485A"/>
    <w:rsid w:val="003053D9"/>
    <w:rsid w:val="00323C23"/>
    <w:rsid w:val="003856C9"/>
    <w:rsid w:val="00386E92"/>
    <w:rsid w:val="00386ED5"/>
    <w:rsid w:val="00396369"/>
    <w:rsid w:val="003C44EF"/>
    <w:rsid w:val="003F4D31"/>
    <w:rsid w:val="004126A8"/>
    <w:rsid w:val="0043426C"/>
    <w:rsid w:val="00440090"/>
    <w:rsid w:val="00441EB9"/>
    <w:rsid w:val="00442FA8"/>
    <w:rsid w:val="00452353"/>
    <w:rsid w:val="00463463"/>
    <w:rsid w:val="00467A38"/>
    <w:rsid w:val="00473EF8"/>
    <w:rsid w:val="004760E5"/>
    <w:rsid w:val="0048756A"/>
    <w:rsid w:val="004909DA"/>
    <w:rsid w:val="004C1C5D"/>
    <w:rsid w:val="004D22BB"/>
    <w:rsid w:val="004E3C98"/>
    <w:rsid w:val="004E5028"/>
    <w:rsid w:val="004E7592"/>
    <w:rsid w:val="00503390"/>
    <w:rsid w:val="005152F2"/>
    <w:rsid w:val="00517830"/>
    <w:rsid w:val="00532CE3"/>
    <w:rsid w:val="00534E4E"/>
    <w:rsid w:val="00551D35"/>
    <w:rsid w:val="00557019"/>
    <w:rsid w:val="00565EC2"/>
    <w:rsid w:val="005674AC"/>
    <w:rsid w:val="00571DD4"/>
    <w:rsid w:val="005745B5"/>
    <w:rsid w:val="0057662A"/>
    <w:rsid w:val="005A1E51"/>
    <w:rsid w:val="005A7E57"/>
    <w:rsid w:val="005C04EF"/>
    <w:rsid w:val="006134A1"/>
    <w:rsid w:val="00616FF4"/>
    <w:rsid w:val="006219BF"/>
    <w:rsid w:val="006276E5"/>
    <w:rsid w:val="006415B0"/>
    <w:rsid w:val="006534CB"/>
    <w:rsid w:val="006613F8"/>
    <w:rsid w:val="00672587"/>
    <w:rsid w:val="006823F5"/>
    <w:rsid w:val="006A3CE7"/>
    <w:rsid w:val="006A40ED"/>
    <w:rsid w:val="006C63F4"/>
    <w:rsid w:val="00711089"/>
    <w:rsid w:val="0071119D"/>
    <w:rsid w:val="0073388A"/>
    <w:rsid w:val="00733B51"/>
    <w:rsid w:val="00743379"/>
    <w:rsid w:val="00747197"/>
    <w:rsid w:val="007803B7"/>
    <w:rsid w:val="007A4601"/>
    <w:rsid w:val="007B288D"/>
    <w:rsid w:val="007B2F5C"/>
    <w:rsid w:val="007C5F05"/>
    <w:rsid w:val="007F38BA"/>
    <w:rsid w:val="0080285F"/>
    <w:rsid w:val="00811ABC"/>
    <w:rsid w:val="00832043"/>
    <w:rsid w:val="00832F81"/>
    <w:rsid w:val="00846AF5"/>
    <w:rsid w:val="00860104"/>
    <w:rsid w:val="00863548"/>
    <w:rsid w:val="008873F3"/>
    <w:rsid w:val="00892444"/>
    <w:rsid w:val="00894151"/>
    <w:rsid w:val="008A4FE7"/>
    <w:rsid w:val="008A6CB5"/>
    <w:rsid w:val="008A7C8B"/>
    <w:rsid w:val="008B6A2A"/>
    <w:rsid w:val="008C7727"/>
    <w:rsid w:val="008C7CA2"/>
    <w:rsid w:val="008D4945"/>
    <w:rsid w:val="008E2017"/>
    <w:rsid w:val="008E3F73"/>
    <w:rsid w:val="008F6337"/>
    <w:rsid w:val="009070EC"/>
    <w:rsid w:val="009154AE"/>
    <w:rsid w:val="009253E7"/>
    <w:rsid w:val="0092670F"/>
    <w:rsid w:val="009725FB"/>
    <w:rsid w:val="009D3937"/>
    <w:rsid w:val="009F091F"/>
    <w:rsid w:val="009F78F1"/>
    <w:rsid w:val="00A04348"/>
    <w:rsid w:val="00A04D0A"/>
    <w:rsid w:val="00A10A65"/>
    <w:rsid w:val="00A25176"/>
    <w:rsid w:val="00A27D57"/>
    <w:rsid w:val="00A42F91"/>
    <w:rsid w:val="00A619AF"/>
    <w:rsid w:val="00A92212"/>
    <w:rsid w:val="00A92FE8"/>
    <w:rsid w:val="00AE0CA1"/>
    <w:rsid w:val="00AE6E49"/>
    <w:rsid w:val="00AF1258"/>
    <w:rsid w:val="00AF7E03"/>
    <w:rsid w:val="00B01E52"/>
    <w:rsid w:val="00B04D0F"/>
    <w:rsid w:val="00B31E89"/>
    <w:rsid w:val="00B32811"/>
    <w:rsid w:val="00B5286D"/>
    <w:rsid w:val="00B550FC"/>
    <w:rsid w:val="00B61886"/>
    <w:rsid w:val="00B83568"/>
    <w:rsid w:val="00B85871"/>
    <w:rsid w:val="00B93310"/>
    <w:rsid w:val="00BA52FD"/>
    <w:rsid w:val="00BB0CF9"/>
    <w:rsid w:val="00BC1F18"/>
    <w:rsid w:val="00BC72EA"/>
    <w:rsid w:val="00BD2154"/>
    <w:rsid w:val="00BD2E58"/>
    <w:rsid w:val="00BF6BAB"/>
    <w:rsid w:val="00C006D6"/>
    <w:rsid w:val="00C007A5"/>
    <w:rsid w:val="00C00BBF"/>
    <w:rsid w:val="00C42F3B"/>
    <w:rsid w:val="00C4403A"/>
    <w:rsid w:val="00C5786F"/>
    <w:rsid w:val="00C67D3B"/>
    <w:rsid w:val="00C8736F"/>
    <w:rsid w:val="00CB3D85"/>
    <w:rsid w:val="00CD1D6F"/>
    <w:rsid w:val="00CE6306"/>
    <w:rsid w:val="00D077C7"/>
    <w:rsid w:val="00D11C4D"/>
    <w:rsid w:val="00D24154"/>
    <w:rsid w:val="00D46ED1"/>
    <w:rsid w:val="00D5067A"/>
    <w:rsid w:val="00D621AE"/>
    <w:rsid w:val="00D6786B"/>
    <w:rsid w:val="00D83D79"/>
    <w:rsid w:val="00D90F05"/>
    <w:rsid w:val="00DA6A98"/>
    <w:rsid w:val="00DC4B8D"/>
    <w:rsid w:val="00DC73D7"/>
    <w:rsid w:val="00DC79BB"/>
    <w:rsid w:val="00DE58A2"/>
    <w:rsid w:val="00E24F67"/>
    <w:rsid w:val="00E31CE1"/>
    <w:rsid w:val="00E34D58"/>
    <w:rsid w:val="00E64705"/>
    <w:rsid w:val="00E941EF"/>
    <w:rsid w:val="00EB12F2"/>
    <w:rsid w:val="00EB1C1B"/>
    <w:rsid w:val="00F148E4"/>
    <w:rsid w:val="00F22346"/>
    <w:rsid w:val="00F56435"/>
    <w:rsid w:val="00F83F2A"/>
    <w:rsid w:val="00FA07AA"/>
    <w:rsid w:val="00FA4A55"/>
    <w:rsid w:val="00FB0A17"/>
    <w:rsid w:val="00FB6A8F"/>
    <w:rsid w:val="00FE20E6"/>
    <w:rsid w:val="00FE3185"/>
    <w:rsid w:val="00FE7FC3"/>
    <w:rsid w:val="00F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51D22E1-622C-460A-98F7-C544AD2C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9154AE"/>
    <w:pPr>
      <w:ind w:leftChars="400" w:left="840"/>
    </w:pPr>
  </w:style>
  <w:style w:type="character" w:styleId="Hipervnculo">
    <w:name w:val="Hyperlink"/>
    <w:basedOn w:val="Fuentedeprrafopredeter"/>
    <w:uiPriority w:val="99"/>
    <w:unhideWhenUsed/>
    <w:rsid w:val="00D621A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48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8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dira.calvete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ncipal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785C3F8C2D48489DE37987915FA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8FDB0-9BBE-42E7-977F-97553FEDE30A}"/>
      </w:docPartPr>
      <w:docPartBody>
        <w:p w:rsidR="00815D6F" w:rsidRDefault="00BB5633">
          <w:pPr>
            <w:pStyle w:val="F8785C3F8C2D48489DE37987915FA6D8"/>
          </w:pPr>
          <w:r w:rsidRPr="005152F2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MS 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33"/>
    <w:rsid w:val="00066DF1"/>
    <w:rsid w:val="001F27DB"/>
    <w:rsid w:val="002371B4"/>
    <w:rsid w:val="00273877"/>
    <w:rsid w:val="00321BE3"/>
    <w:rsid w:val="0033723B"/>
    <w:rsid w:val="00341685"/>
    <w:rsid w:val="00343CE3"/>
    <w:rsid w:val="00384596"/>
    <w:rsid w:val="003E77AF"/>
    <w:rsid w:val="00523169"/>
    <w:rsid w:val="0055123B"/>
    <w:rsid w:val="005E4902"/>
    <w:rsid w:val="00815D6F"/>
    <w:rsid w:val="00822021"/>
    <w:rsid w:val="00934541"/>
    <w:rsid w:val="00940F5A"/>
    <w:rsid w:val="00A05155"/>
    <w:rsid w:val="00AB3F27"/>
    <w:rsid w:val="00B93031"/>
    <w:rsid w:val="00BB5633"/>
    <w:rsid w:val="00D70027"/>
    <w:rsid w:val="00E74FCB"/>
    <w:rsid w:val="00EB1CAB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785C3F8C2D48489DE37987915FA6D8">
    <w:name w:val="F8785C3F8C2D48489DE37987915FA6D8"/>
    <w:pPr>
      <w:widowControl w:val="0"/>
      <w:jc w:val="both"/>
    </w:pPr>
  </w:style>
  <w:style w:type="paragraph" w:customStyle="1" w:styleId="9781444B68CC4E0B968F362B03945A99">
    <w:name w:val="9781444B68CC4E0B968F362B03945A99"/>
    <w:pPr>
      <w:widowControl w:val="0"/>
      <w:jc w:val="both"/>
    </w:pPr>
  </w:style>
  <w:style w:type="paragraph" w:customStyle="1" w:styleId="21977BCA735C4EED810A6ACFC1F06811">
    <w:name w:val="21977BCA735C4EED810A6ACFC1F06811"/>
    <w:pPr>
      <w:widowControl w:val="0"/>
      <w:jc w:val="both"/>
    </w:pPr>
  </w:style>
  <w:style w:type="paragraph" w:customStyle="1" w:styleId="F545C901BBE44A02B726DB342D1D8F14">
    <w:name w:val="F545C901BBE44A02B726DB342D1D8F14"/>
    <w:pPr>
      <w:widowControl w:val="0"/>
      <w:jc w:val="both"/>
    </w:pPr>
  </w:style>
  <w:style w:type="paragraph" w:customStyle="1" w:styleId="7EFD1814279A4F6BB0759030B00B94FB">
    <w:name w:val="7EFD1814279A4F6BB0759030B00B94FB"/>
    <w:pPr>
      <w:widowControl w:val="0"/>
      <w:jc w:val="both"/>
    </w:pPr>
  </w:style>
  <w:style w:type="paragraph" w:customStyle="1" w:styleId="EC49D0C2262F4A0F98825F11F88F512B">
    <w:name w:val="EC49D0C2262F4A0F98825F11F88F512B"/>
    <w:pPr>
      <w:widowControl w:val="0"/>
      <w:jc w:val="both"/>
    </w:pPr>
  </w:style>
  <w:style w:type="paragraph" w:customStyle="1" w:styleId="C272CBCEFCF54BE1BD1EF11572D75B91">
    <w:name w:val="C272CBCEFCF54BE1BD1EF11572D75B91"/>
    <w:pPr>
      <w:widowControl w:val="0"/>
      <w:jc w:val="both"/>
    </w:pPr>
  </w:style>
  <w:style w:type="paragraph" w:customStyle="1" w:styleId="AEEAA3F7FD194484B6CFD4722B95532C">
    <w:name w:val="AEEAA3F7FD194484B6CFD4722B95532C"/>
    <w:pPr>
      <w:widowControl w:val="0"/>
      <w:jc w:val="both"/>
    </w:pPr>
  </w:style>
  <w:style w:type="paragraph" w:customStyle="1" w:styleId="0FD494029F0B4FFA824E7396927C3938">
    <w:name w:val="0FD494029F0B4FFA824E7396927C3938"/>
    <w:pPr>
      <w:widowControl w:val="0"/>
      <w:jc w:val="both"/>
    </w:pPr>
  </w:style>
  <w:style w:type="paragraph" w:customStyle="1" w:styleId="428D7E7BDAFC4DAF824CF937615B8ED8">
    <w:name w:val="428D7E7BDAFC4DAF824CF937615B8ED8"/>
    <w:pPr>
      <w:widowControl w:val="0"/>
      <w:jc w:val="both"/>
    </w:pPr>
  </w:style>
  <w:style w:type="paragraph" w:customStyle="1" w:styleId="59D7E0B8D06E44CFAB6BF5FFDA2EBB86">
    <w:name w:val="59D7E0B8D06E44CFAB6BF5FFDA2EBB86"/>
    <w:pPr>
      <w:widowControl w:val="0"/>
      <w:jc w:val="both"/>
    </w:pPr>
  </w:style>
  <w:style w:type="paragraph" w:customStyle="1" w:styleId="8EFA1823069D49BDA6D5D1E5BFDBB652">
    <w:name w:val="8EFA1823069D49BDA6D5D1E5BFDBB652"/>
    <w:pPr>
      <w:widowControl w:val="0"/>
      <w:jc w:val="both"/>
    </w:pPr>
  </w:style>
  <w:style w:type="paragraph" w:customStyle="1" w:styleId="2DB90F53D6894B319ACBFE160D00E133">
    <w:name w:val="2DB90F53D6894B319ACBFE160D00E133"/>
    <w:pPr>
      <w:widowControl w:val="0"/>
      <w:jc w:val="both"/>
    </w:pPr>
  </w:style>
  <w:style w:type="paragraph" w:customStyle="1" w:styleId="B3ECC4D9087347F7904BDB9A60BE7762">
    <w:name w:val="B3ECC4D9087347F7904BDB9A60BE7762"/>
    <w:pPr>
      <w:widowControl w:val="0"/>
      <w:jc w:val="both"/>
    </w:pPr>
  </w:style>
  <w:style w:type="paragraph" w:customStyle="1" w:styleId="1B80D4503C614FC49300750333560E0F">
    <w:name w:val="1B80D4503C614FC49300750333560E0F"/>
    <w:pPr>
      <w:widowControl w:val="0"/>
      <w:jc w:val="both"/>
    </w:pPr>
  </w:style>
  <w:style w:type="paragraph" w:customStyle="1" w:styleId="AF8896CDF5814CCEBDC035413CF740F1">
    <w:name w:val="AF8896CDF5814CCEBDC035413CF740F1"/>
    <w:pPr>
      <w:widowControl w:val="0"/>
      <w:jc w:val="both"/>
    </w:pPr>
  </w:style>
  <w:style w:type="paragraph" w:customStyle="1" w:styleId="788A31FB09EF466DA68C9BA3FC9616D2">
    <w:name w:val="788A31FB09EF466DA68C9BA3FC9616D2"/>
    <w:pPr>
      <w:widowControl w:val="0"/>
      <w:jc w:val="both"/>
    </w:pPr>
  </w:style>
  <w:style w:type="paragraph" w:customStyle="1" w:styleId="8A309FA1216C4F16A786EA1A64D0C666">
    <w:name w:val="8A309FA1216C4F16A786EA1A64D0C666"/>
    <w:pPr>
      <w:widowControl w:val="0"/>
      <w:jc w:val="both"/>
    </w:pPr>
  </w:style>
  <w:style w:type="paragraph" w:customStyle="1" w:styleId="BA8694B74CF1494FB0E85EA441A71A32">
    <w:name w:val="BA8694B74CF1494FB0E85EA441A71A32"/>
    <w:pPr>
      <w:widowControl w:val="0"/>
      <w:jc w:val="both"/>
    </w:pPr>
  </w:style>
  <w:style w:type="paragraph" w:customStyle="1" w:styleId="3B4E245BD29D434CA7BDDC620FF61700">
    <w:name w:val="3B4E245BD29D434CA7BDDC620FF61700"/>
    <w:pPr>
      <w:widowControl w:val="0"/>
      <w:jc w:val="both"/>
    </w:pPr>
  </w:style>
  <w:style w:type="paragraph" w:customStyle="1" w:styleId="B0798D4BA7E04F089209EF3744B11962">
    <w:name w:val="B0798D4BA7E04F089209EF3744B11962"/>
    <w:pPr>
      <w:widowControl w:val="0"/>
      <w:jc w:val="both"/>
    </w:pPr>
  </w:style>
  <w:style w:type="paragraph" w:customStyle="1" w:styleId="099FDE8BBF2D4735866D04280C044885">
    <w:name w:val="099FDE8BBF2D4735866D04280C0448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372</TotalTime>
  <Pages>5</Pages>
  <Words>1578</Words>
  <Characters>8999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
yadira calvete vega</dc:creator>
  <cp:keywords/>
  <dc:description/>
  <cp:lastModifiedBy>Principal</cp:lastModifiedBy>
  <cp:revision>95</cp:revision>
  <cp:lastPrinted>2018-09-13T13:40:00Z</cp:lastPrinted>
  <dcterms:created xsi:type="dcterms:W3CDTF">2018-03-14T02:05:00Z</dcterms:created>
  <dcterms:modified xsi:type="dcterms:W3CDTF">2020-07-23T16:41:00Z</dcterms:modified>
</cp:coreProperties>
</file>