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E874D" w14:textId="02A18AAD" w:rsidR="0097407C" w:rsidRPr="008A4178" w:rsidRDefault="008C4134" w:rsidP="00276AEB">
      <w:pPr>
        <w:jc w:val="center"/>
        <w:outlineLvl w:val="0"/>
        <w:rPr>
          <w:rFonts w:ascii="Arial" w:hAnsi="Arial" w:cs="Arial"/>
          <w:color w:val="2F5496" w:themeColor="accent5" w:themeShade="BF"/>
          <w:sz w:val="56"/>
          <w:szCs w:val="56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70528" behindDoc="0" locked="0" layoutInCell="1" allowOverlap="1" wp14:anchorId="5858478B" wp14:editId="7C0C6592">
            <wp:simplePos x="0" y="0"/>
            <wp:positionH relativeFrom="margin">
              <wp:posOffset>5146040</wp:posOffset>
            </wp:positionH>
            <wp:positionV relativeFrom="margin">
              <wp:posOffset>16972</wp:posOffset>
            </wp:positionV>
            <wp:extent cx="962025" cy="1711960"/>
            <wp:effectExtent l="0" t="0" r="317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uloJairo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AEB">
        <w:rPr>
          <w:rFonts w:ascii="Arial" w:hAnsi="Arial" w:cs="Arial"/>
          <w:color w:val="2F5496" w:themeColor="accent5" w:themeShade="BF"/>
          <w:sz w:val="56"/>
          <w:szCs w:val="56"/>
        </w:rPr>
        <w:t>Jairo Milton Camacho C</w:t>
      </w:r>
      <w:r w:rsidR="006813FD" w:rsidRPr="008A4178">
        <w:rPr>
          <w:rFonts w:ascii="Arial" w:hAnsi="Arial" w:cs="Arial"/>
          <w:color w:val="2F5496" w:themeColor="accent5" w:themeShade="BF"/>
          <w:sz w:val="56"/>
          <w:szCs w:val="56"/>
        </w:rPr>
        <w:t>orona</w:t>
      </w:r>
    </w:p>
    <w:p w14:paraId="6FC95E53" w14:textId="77777777" w:rsidR="006813FD" w:rsidRPr="008A4178" w:rsidRDefault="006813FD" w:rsidP="006813FD">
      <w:pPr>
        <w:jc w:val="center"/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Licenciado en administración de empresas</w:t>
      </w:r>
    </w:p>
    <w:p w14:paraId="1B348FB0" w14:textId="38BB4E74" w:rsidR="006813FD" w:rsidRPr="008A4178" w:rsidRDefault="00276AEB" w:rsidP="00276AEB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</w:t>
      </w:r>
      <w:r w:rsidR="00D41817">
        <w:rPr>
          <w:rFonts w:ascii="Arial" w:hAnsi="Arial" w:cs="Arial"/>
          <w:sz w:val="24"/>
          <w:szCs w:val="24"/>
        </w:rPr>
        <w:t>mero de celular 4641561759</w:t>
      </w:r>
    </w:p>
    <w:p w14:paraId="0815A72B" w14:textId="3B64AA84" w:rsidR="00D41817" w:rsidRPr="008A4178" w:rsidRDefault="00AA3874" w:rsidP="00D41817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Salamanca</w:t>
      </w:r>
      <w:r w:rsidR="00D418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1817">
        <w:rPr>
          <w:rFonts w:ascii="Arial" w:hAnsi="Arial" w:cs="Arial"/>
          <w:sz w:val="24"/>
          <w:szCs w:val="24"/>
        </w:rPr>
        <w:t>guanajuato</w:t>
      </w:r>
      <w:proofErr w:type="spellEnd"/>
    </w:p>
    <w:p w14:paraId="238FB8CC" w14:textId="77777777" w:rsidR="006813FD" w:rsidRPr="008A4178" w:rsidRDefault="00AA3874" w:rsidP="00276AEB">
      <w:pPr>
        <w:jc w:val="center"/>
        <w:outlineLvl w:val="0"/>
        <w:rPr>
          <w:rFonts w:ascii="Arial" w:hAnsi="Arial" w:cs="Arial"/>
          <w:sz w:val="24"/>
          <w:szCs w:val="24"/>
        </w:rPr>
      </w:pPr>
      <w:hyperlink r:id="rId5" w:history="1">
        <w:r w:rsidR="006813FD" w:rsidRPr="008A4178">
          <w:rPr>
            <w:rStyle w:val="Hipervnculo"/>
            <w:rFonts w:ascii="Arial" w:hAnsi="Arial" w:cs="Arial"/>
            <w:color w:val="auto"/>
            <w:sz w:val="24"/>
            <w:szCs w:val="24"/>
          </w:rPr>
          <w:t>miltoncamachoc@gmail.com</w:t>
        </w:r>
      </w:hyperlink>
    </w:p>
    <w:p w14:paraId="5BB1351C" w14:textId="77777777" w:rsidR="006813FD" w:rsidRPr="008A4178" w:rsidRDefault="006813FD" w:rsidP="006813FD">
      <w:pPr>
        <w:jc w:val="center"/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08413" wp14:editId="3A878A92">
                <wp:simplePos x="0" y="0"/>
                <wp:positionH relativeFrom="column">
                  <wp:posOffset>196215</wp:posOffset>
                </wp:positionH>
                <wp:positionV relativeFrom="paragraph">
                  <wp:posOffset>111760</wp:posOffset>
                </wp:positionV>
                <wp:extent cx="52197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466995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8.8pt" to="426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384F6C8E" w14:textId="77777777" w:rsidR="00C54F0B" w:rsidRPr="008A4178" w:rsidRDefault="006813FD" w:rsidP="00276AEB">
      <w:pPr>
        <w:outlineLvl w:val="0"/>
        <w:rPr>
          <w:rFonts w:ascii="Arial" w:hAnsi="Arial" w:cs="Arial"/>
          <w:color w:val="2F5496" w:themeColor="accent5" w:themeShade="BF"/>
          <w:sz w:val="28"/>
          <w:szCs w:val="28"/>
          <w:u w:val="single"/>
        </w:rPr>
      </w:pPr>
      <w:r w:rsidRPr="008A4178">
        <w:rPr>
          <w:rFonts w:ascii="Arial" w:hAnsi="Arial" w:cs="Arial"/>
          <w:color w:val="2F5496" w:themeColor="accent5" w:themeShade="BF"/>
          <w:sz w:val="28"/>
          <w:szCs w:val="28"/>
          <w:u w:val="single"/>
        </w:rPr>
        <w:t>Propósito</w:t>
      </w:r>
    </w:p>
    <w:p w14:paraId="5A046750" w14:textId="77777777" w:rsidR="00E25ADA" w:rsidRPr="008A4178" w:rsidRDefault="006813FD" w:rsidP="006813FD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Establecerme y consolidarme en una empresa que me otorgue estabilidad laboral, aplicar mis experiencias y conocimientos en las distintas áreas de la empresa, y desarrollarme profesionalmente para el buen desempeño de las funciones asignadas.</w:t>
      </w:r>
    </w:p>
    <w:p w14:paraId="75FC5F32" w14:textId="77777777" w:rsidR="00C54F0B" w:rsidRPr="008A4178" w:rsidRDefault="00C54F0B" w:rsidP="00E25ADA">
      <w:pPr>
        <w:rPr>
          <w:rFonts w:ascii="Arial" w:hAnsi="Arial" w:cs="Arial"/>
          <w:sz w:val="24"/>
          <w:szCs w:val="24"/>
          <w:u w:val="single"/>
        </w:rPr>
      </w:pPr>
    </w:p>
    <w:p w14:paraId="6DDCFA05" w14:textId="77777777" w:rsidR="00C54F0B" w:rsidRPr="008A4178" w:rsidRDefault="006813FD" w:rsidP="00276AEB">
      <w:pPr>
        <w:outlineLvl w:val="0"/>
        <w:rPr>
          <w:rFonts w:ascii="Arial" w:hAnsi="Arial" w:cs="Arial"/>
          <w:color w:val="2F5496" w:themeColor="accent5" w:themeShade="BF"/>
          <w:sz w:val="28"/>
          <w:szCs w:val="28"/>
          <w:u w:val="single"/>
        </w:rPr>
      </w:pPr>
      <w:r w:rsidRPr="008A4178">
        <w:rPr>
          <w:rFonts w:ascii="Arial" w:hAnsi="Arial" w:cs="Arial"/>
          <w:color w:val="2F5496" w:themeColor="accent5" w:themeShade="BF"/>
          <w:sz w:val="28"/>
          <w:szCs w:val="28"/>
          <w:u w:val="single"/>
        </w:rPr>
        <w:t>Formación académica</w:t>
      </w:r>
    </w:p>
    <w:p w14:paraId="51709192" w14:textId="77777777" w:rsidR="00E25ADA" w:rsidRPr="008A4178" w:rsidRDefault="006813FD" w:rsidP="00E25ADA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201</w:t>
      </w:r>
      <w:r w:rsidR="00E25ADA" w:rsidRPr="008A4178">
        <w:rPr>
          <w:rFonts w:ascii="Arial" w:hAnsi="Arial" w:cs="Arial"/>
          <w:sz w:val="24"/>
          <w:szCs w:val="24"/>
        </w:rPr>
        <w:t xml:space="preserve">5 – 2018 </w:t>
      </w:r>
    </w:p>
    <w:p w14:paraId="668D5C56" w14:textId="77777777" w:rsidR="00E25ADA" w:rsidRPr="008A4178" w:rsidRDefault="00E25ADA" w:rsidP="00E25ADA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 xml:space="preserve"> Licenciatura en administración de empresas</w:t>
      </w:r>
    </w:p>
    <w:p w14:paraId="581C4853" w14:textId="77777777" w:rsidR="00E25ADA" w:rsidRPr="008A4178" w:rsidRDefault="00E25ADA" w:rsidP="00E25ADA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Centro universitario privado de salamanca</w:t>
      </w:r>
    </w:p>
    <w:p w14:paraId="500F865F" w14:textId="5F32D71F" w:rsidR="00E25ADA" w:rsidRPr="008A4178" w:rsidRDefault="00D41817" w:rsidP="00E25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título </w:t>
      </w:r>
      <w:r w:rsidR="00276AEB">
        <w:rPr>
          <w:rFonts w:ascii="Arial" w:hAnsi="Arial" w:cs="Arial"/>
          <w:sz w:val="24"/>
          <w:szCs w:val="24"/>
        </w:rPr>
        <w:t>y cedula  profesional en trá</w:t>
      </w:r>
      <w:r w:rsidR="00E25ADA" w:rsidRPr="008A4178">
        <w:rPr>
          <w:rFonts w:ascii="Arial" w:hAnsi="Arial" w:cs="Arial"/>
          <w:sz w:val="24"/>
          <w:szCs w:val="24"/>
        </w:rPr>
        <w:t>mite</w:t>
      </w:r>
    </w:p>
    <w:p w14:paraId="7EA2CBC4" w14:textId="77777777" w:rsidR="00E25ADA" w:rsidRPr="008A4178" w:rsidRDefault="00E25ADA" w:rsidP="00C54F0B">
      <w:pPr>
        <w:tabs>
          <w:tab w:val="center" w:pos="4419"/>
        </w:tabs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 xml:space="preserve">2010 – 2013 </w:t>
      </w:r>
      <w:r w:rsidR="00C54F0B" w:rsidRPr="008A4178">
        <w:rPr>
          <w:rFonts w:ascii="Arial" w:hAnsi="Arial" w:cs="Arial"/>
          <w:sz w:val="24"/>
          <w:szCs w:val="24"/>
        </w:rPr>
        <w:tab/>
      </w:r>
    </w:p>
    <w:p w14:paraId="46701590" w14:textId="77777777" w:rsidR="00E25ADA" w:rsidRPr="008A4178" w:rsidRDefault="00E25ADA" w:rsidP="00E25ADA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 xml:space="preserve">Bachillerato en humanidades </w:t>
      </w:r>
    </w:p>
    <w:p w14:paraId="54F81CCA" w14:textId="77777777" w:rsidR="00E25ADA" w:rsidRPr="008A4178" w:rsidRDefault="00E25ADA" w:rsidP="00E25ADA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Cetesa plantel salamanca</w:t>
      </w:r>
    </w:p>
    <w:p w14:paraId="4D75454D" w14:textId="77777777" w:rsidR="00E25ADA" w:rsidRPr="008A4178" w:rsidRDefault="00E25ADA" w:rsidP="00276AEB">
      <w:pPr>
        <w:outlineLvl w:val="0"/>
        <w:rPr>
          <w:rFonts w:ascii="Arial" w:hAnsi="Arial" w:cs="Arial"/>
          <w:color w:val="2F5496" w:themeColor="accent5" w:themeShade="BF"/>
          <w:sz w:val="28"/>
          <w:szCs w:val="28"/>
          <w:u w:val="single"/>
        </w:rPr>
      </w:pPr>
      <w:r w:rsidRPr="008A4178">
        <w:rPr>
          <w:rFonts w:ascii="Arial" w:hAnsi="Arial" w:cs="Arial"/>
          <w:color w:val="2F5496" w:themeColor="accent5" w:themeShade="BF"/>
          <w:sz w:val="28"/>
          <w:szCs w:val="28"/>
          <w:u w:val="single"/>
        </w:rPr>
        <w:t>Experiencia laboral</w:t>
      </w:r>
    </w:p>
    <w:p w14:paraId="26F08599" w14:textId="77777777" w:rsidR="00C54F0B" w:rsidRPr="008A4178" w:rsidRDefault="00C54F0B" w:rsidP="00E25ADA">
      <w:pPr>
        <w:rPr>
          <w:rFonts w:ascii="Arial" w:hAnsi="Arial" w:cs="Arial"/>
          <w:sz w:val="24"/>
          <w:szCs w:val="24"/>
          <w:u w:val="single"/>
        </w:rPr>
      </w:pPr>
      <w:r w:rsidRPr="008A4178">
        <w:rPr>
          <w:rFonts w:ascii="Arial" w:hAnsi="Arial" w:cs="Arial"/>
          <w:sz w:val="24"/>
          <w:szCs w:val="24"/>
          <w:u w:val="single"/>
        </w:rPr>
        <w:t>2009 – 2010</w:t>
      </w:r>
    </w:p>
    <w:p w14:paraId="74420443" w14:textId="77777777" w:rsidR="00C54F0B" w:rsidRPr="008A4178" w:rsidRDefault="00C54F0B" w:rsidP="00E25ADA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 xml:space="preserve">Asfalto del bajío como operador de bomba y traspaleo de tanques </w:t>
      </w:r>
    </w:p>
    <w:p w14:paraId="23AA7BB2" w14:textId="77777777" w:rsidR="00E25ADA" w:rsidRPr="008A4178" w:rsidRDefault="00C54F0B" w:rsidP="00E25ADA">
      <w:pPr>
        <w:rPr>
          <w:rFonts w:ascii="Arial" w:hAnsi="Arial" w:cs="Arial"/>
          <w:sz w:val="24"/>
          <w:szCs w:val="24"/>
          <w:u w:val="single"/>
        </w:rPr>
      </w:pPr>
      <w:r w:rsidRPr="008A4178">
        <w:rPr>
          <w:rFonts w:ascii="Arial" w:hAnsi="Arial" w:cs="Arial"/>
          <w:sz w:val="24"/>
          <w:szCs w:val="24"/>
          <w:u w:val="single"/>
        </w:rPr>
        <w:t>2014 – 2015</w:t>
      </w:r>
    </w:p>
    <w:p w14:paraId="5E583128" w14:textId="77777777" w:rsidR="00C54F0B" w:rsidRPr="008A4178" w:rsidRDefault="00C54F0B" w:rsidP="00E25ADA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 xml:space="preserve"> Mazda </w:t>
      </w:r>
    </w:p>
    <w:p w14:paraId="7862AF08" w14:textId="77777777" w:rsidR="00C54F0B" w:rsidRDefault="00C54F0B" w:rsidP="00E25ADA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Un año en como operador de línea en la nave de Paint</w:t>
      </w:r>
    </w:p>
    <w:p w14:paraId="7CE1CE7F" w14:textId="77777777" w:rsidR="00276AEB" w:rsidRPr="00276AEB" w:rsidRDefault="00276AEB" w:rsidP="00E25ADA">
      <w:pPr>
        <w:rPr>
          <w:rFonts w:ascii="Arial" w:hAnsi="Arial" w:cs="Arial"/>
          <w:sz w:val="24"/>
          <w:szCs w:val="24"/>
          <w:u w:val="single"/>
        </w:rPr>
      </w:pPr>
      <w:r w:rsidRPr="00276AEB">
        <w:rPr>
          <w:rFonts w:ascii="Arial" w:hAnsi="Arial" w:cs="Arial"/>
          <w:sz w:val="24"/>
          <w:szCs w:val="24"/>
          <w:u w:val="single"/>
        </w:rPr>
        <w:t>2019</w:t>
      </w:r>
    </w:p>
    <w:p w14:paraId="3C73A8A3" w14:textId="77777777" w:rsidR="00D41817" w:rsidRDefault="00276AEB" w:rsidP="00E25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Selección de personal y entrevistas</w:t>
      </w:r>
      <w:r w:rsidR="0074391D">
        <w:rPr>
          <w:rFonts w:ascii="Arial" w:hAnsi="Arial" w:cs="Arial"/>
          <w:sz w:val="24"/>
          <w:szCs w:val="24"/>
        </w:rPr>
        <w:t>, recursos humanos y elaboración de contratos en empresa Acondaire.</w:t>
      </w:r>
    </w:p>
    <w:p w14:paraId="321FFC14" w14:textId="77777777" w:rsidR="00D41817" w:rsidRPr="00AA3874" w:rsidRDefault="00D41817" w:rsidP="00E25ADA">
      <w:pPr>
        <w:rPr>
          <w:rFonts w:ascii="Arial" w:hAnsi="Arial" w:cs="Arial"/>
          <w:sz w:val="24"/>
          <w:szCs w:val="24"/>
          <w:u w:val="single"/>
        </w:rPr>
      </w:pPr>
      <w:r w:rsidRPr="00AA3874">
        <w:rPr>
          <w:rFonts w:ascii="Arial" w:hAnsi="Arial" w:cs="Arial"/>
          <w:sz w:val="24"/>
          <w:szCs w:val="24"/>
          <w:u w:val="single"/>
        </w:rPr>
        <w:lastRenderedPageBreak/>
        <w:t>Chevrolet salamntina motors</w:t>
      </w:r>
    </w:p>
    <w:p w14:paraId="7A120FDB" w14:textId="77777777" w:rsidR="00AA3874" w:rsidRDefault="00D41817" w:rsidP="00E25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 funciones en la empresa fueron como asesor digital, asesor de ventas y experencia en el area de BDC con man</w:t>
      </w:r>
      <w:r w:rsidR="00AA3874">
        <w:rPr>
          <w:rFonts w:ascii="Arial" w:hAnsi="Arial" w:cs="Arial"/>
          <w:sz w:val="24"/>
          <w:szCs w:val="24"/>
        </w:rPr>
        <w:t>ejo de CRM y archivos digitales</w:t>
      </w:r>
    </w:p>
    <w:p w14:paraId="7DBBE36E" w14:textId="42C177ED" w:rsidR="008A4178" w:rsidRDefault="00AA3874" w:rsidP="00E25ADA">
      <w:pPr>
        <w:rPr>
          <w:rFonts w:ascii="Arial" w:hAnsi="Arial" w:cs="Arial"/>
          <w:sz w:val="24"/>
          <w:szCs w:val="24"/>
          <w:u w:val="single"/>
        </w:rPr>
      </w:pPr>
      <w:r w:rsidRPr="00AA3874">
        <w:rPr>
          <w:rFonts w:ascii="Arial" w:hAnsi="Arial" w:cs="Arial"/>
          <w:sz w:val="24"/>
          <w:szCs w:val="24"/>
          <w:u w:val="single"/>
        </w:rPr>
        <w:t xml:space="preserve">Empresa Smart </w:t>
      </w:r>
      <w:proofErr w:type="spellStart"/>
      <w:r w:rsidRPr="00AA3874">
        <w:rPr>
          <w:rFonts w:ascii="Arial" w:hAnsi="Arial" w:cs="Arial"/>
          <w:sz w:val="24"/>
          <w:szCs w:val="24"/>
          <w:u w:val="single"/>
        </w:rPr>
        <w:t>trampoline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2DFB226A" w14:textId="2C974868" w:rsidR="00AA3874" w:rsidRPr="00AA3874" w:rsidRDefault="00AA3874" w:rsidP="00E25ADA">
      <w:pPr>
        <w:rPr>
          <w:rFonts w:ascii="Arial" w:hAnsi="Arial" w:cs="Arial"/>
          <w:sz w:val="24"/>
          <w:szCs w:val="24"/>
        </w:rPr>
      </w:pPr>
      <w:r w:rsidRPr="00AA3874">
        <w:rPr>
          <w:rFonts w:ascii="Arial" w:hAnsi="Arial" w:cs="Arial"/>
          <w:sz w:val="24"/>
          <w:szCs w:val="24"/>
        </w:rPr>
        <w:t>Mi empleo consistía en ser gerente de la sucursal haciéndome cargo de todo pendientes de sucursal pagos de nómina manejo de personal, pagos de servicios,</w:t>
      </w:r>
      <w:r>
        <w:rPr>
          <w:rFonts w:ascii="Arial" w:hAnsi="Arial" w:cs="Arial"/>
          <w:sz w:val="24"/>
          <w:szCs w:val="24"/>
        </w:rPr>
        <w:t xml:space="preserve">  </w:t>
      </w:r>
      <w:r w:rsidRPr="00AA3874">
        <w:rPr>
          <w:rFonts w:ascii="Arial" w:hAnsi="Arial" w:cs="Arial"/>
          <w:sz w:val="24"/>
          <w:szCs w:val="24"/>
        </w:rPr>
        <w:t>proveedores,</w:t>
      </w:r>
      <w:r>
        <w:rPr>
          <w:rFonts w:ascii="Arial" w:hAnsi="Arial" w:cs="Arial"/>
          <w:sz w:val="24"/>
          <w:szCs w:val="24"/>
        </w:rPr>
        <w:t xml:space="preserve"> </w:t>
      </w:r>
      <w:r w:rsidRPr="00AA3874">
        <w:rPr>
          <w:rFonts w:ascii="Arial" w:hAnsi="Arial" w:cs="Arial"/>
          <w:sz w:val="24"/>
          <w:szCs w:val="24"/>
        </w:rPr>
        <w:t xml:space="preserve"> con el cliente, manejo de archivos digitales y desgraciadamente por la pandemia todo esto paro mi ingreso fue en enero domingo 12 y hasta la fecha sigo laborando para ellos pero busco otras oportunidades </w:t>
      </w:r>
    </w:p>
    <w:p w14:paraId="64FD62E7" w14:textId="77777777" w:rsidR="00AA3874" w:rsidRPr="00AA3874" w:rsidRDefault="00AA3874" w:rsidP="00AA3874">
      <w:pPr>
        <w:pStyle w:val="Sinespaciado"/>
        <w:rPr>
          <w:rFonts w:ascii="Arial" w:hAnsi="Arial" w:cs="Arial"/>
          <w:sz w:val="28"/>
          <w:szCs w:val="28"/>
        </w:rPr>
      </w:pPr>
    </w:p>
    <w:p w14:paraId="2C10F88F" w14:textId="77777777" w:rsidR="00C54F0B" w:rsidRPr="008A4178" w:rsidRDefault="00A36604" w:rsidP="00276AEB">
      <w:pPr>
        <w:outlineLvl w:val="0"/>
        <w:rPr>
          <w:rFonts w:ascii="Arial" w:hAnsi="Arial" w:cs="Arial"/>
          <w:color w:val="2F5496" w:themeColor="accent5" w:themeShade="BF"/>
          <w:sz w:val="28"/>
          <w:szCs w:val="28"/>
          <w:u w:val="single"/>
        </w:rPr>
      </w:pPr>
      <w:r w:rsidRPr="008A4178">
        <w:rPr>
          <w:rFonts w:ascii="Arial" w:hAnsi="Arial" w:cs="Arial"/>
          <w:color w:val="2F5496" w:themeColor="accent5" w:themeShade="BF"/>
          <w:sz w:val="28"/>
          <w:szCs w:val="28"/>
          <w:u w:val="single"/>
        </w:rPr>
        <w:t xml:space="preserve">Prácticas profesionales </w:t>
      </w:r>
    </w:p>
    <w:p w14:paraId="221C5AB2" w14:textId="77777777" w:rsidR="00A36604" w:rsidRPr="008A4178" w:rsidRDefault="00A36604" w:rsidP="00276AEB">
      <w:pPr>
        <w:outlineLvl w:val="0"/>
        <w:rPr>
          <w:rFonts w:ascii="Arial" w:hAnsi="Arial" w:cs="Arial"/>
          <w:sz w:val="24"/>
          <w:szCs w:val="24"/>
          <w:u w:val="single"/>
        </w:rPr>
      </w:pPr>
      <w:r w:rsidRPr="008A4178">
        <w:rPr>
          <w:rFonts w:ascii="Arial" w:hAnsi="Arial" w:cs="Arial"/>
          <w:sz w:val="24"/>
          <w:szCs w:val="24"/>
          <w:u w:val="single"/>
        </w:rPr>
        <w:t>Marzo  - julio 2018</w:t>
      </w:r>
    </w:p>
    <w:p w14:paraId="34D022DA" w14:textId="77777777" w:rsidR="00A36604" w:rsidRPr="008A4178" w:rsidRDefault="00A36604" w:rsidP="00E25ADA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Preparatoria cetesa impartiendo curso de administración y clases de recursos humanos</w:t>
      </w:r>
    </w:p>
    <w:p w14:paraId="2FD5C3E9" w14:textId="77777777" w:rsidR="00E25ADA" w:rsidRPr="008A4178" w:rsidRDefault="00E25ADA" w:rsidP="00E25ADA">
      <w:pPr>
        <w:rPr>
          <w:rFonts w:ascii="Arial" w:hAnsi="Arial" w:cs="Arial"/>
          <w:sz w:val="24"/>
          <w:szCs w:val="24"/>
          <w:u w:val="single"/>
        </w:rPr>
      </w:pPr>
    </w:p>
    <w:p w14:paraId="36C99CC2" w14:textId="77777777" w:rsidR="00A36604" w:rsidRPr="008A4178" w:rsidRDefault="00A36604" w:rsidP="00276AEB">
      <w:pPr>
        <w:outlineLvl w:val="0"/>
        <w:rPr>
          <w:rFonts w:ascii="Arial" w:hAnsi="Arial" w:cs="Arial"/>
          <w:color w:val="2F5496" w:themeColor="accent5" w:themeShade="BF"/>
          <w:sz w:val="28"/>
          <w:szCs w:val="28"/>
          <w:u w:val="single"/>
        </w:rPr>
      </w:pPr>
      <w:r w:rsidRPr="008A4178">
        <w:rPr>
          <w:rFonts w:ascii="Arial" w:hAnsi="Arial" w:cs="Arial"/>
          <w:color w:val="2F5496" w:themeColor="accent5" w:themeShade="BF"/>
          <w:sz w:val="28"/>
          <w:szCs w:val="28"/>
          <w:u w:val="single"/>
        </w:rPr>
        <w:t>Servicio social</w:t>
      </w:r>
    </w:p>
    <w:p w14:paraId="6F8F9385" w14:textId="77777777" w:rsidR="00A36604" w:rsidRPr="008A4178" w:rsidRDefault="00A36604" w:rsidP="00276AEB">
      <w:pPr>
        <w:outlineLvl w:val="0"/>
        <w:rPr>
          <w:rFonts w:ascii="Arial" w:hAnsi="Arial" w:cs="Arial"/>
          <w:sz w:val="24"/>
          <w:szCs w:val="24"/>
          <w:u w:val="single"/>
        </w:rPr>
      </w:pPr>
      <w:r w:rsidRPr="008A4178">
        <w:rPr>
          <w:rFonts w:ascii="Arial" w:hAnsi="Arial" w:cs="Arial"/>
          <w:sz w:val="24"/>
          <w:szCs w:val="24"/>
          <w:u w:val="single"/>
        </w:rPr>
        <w:t>Julio – diciembre 2018</w:t>
      </w:r>
    </w:p>
    <w:p w14:paraId="721B355F" w14:textId="08E66127" w:rsidR="00A36604" w:rsidRPr="008A4178" w:rsidRDefault="00A36604" w:rsidP="00276AEB">
      <w:pPr>
        <w:outlineLvl w:val="0"/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Servicio social</w:t>
      </w:r>
      <w:r w:rsidR="00D41817">
        <w:rPr>
          <w:rFonts w:ascii="Arial" w:hAnsi="Arial" w:cs="Arial"/>
          <w:sz w:val="24"/>
          <w:szCs w:val="24"/>
        </w:rPr>
        <w:t xml:space="preserve"> en contaduría interna del municipió</w:t>
      </w:r>
      <w:r w:rsidRPr="008A4178">
        <w:rPr>
          <w:rFonts w:ascii="Arial" w:hAnsi="Arial" w:cs="Arial"/>
          <w:sz w:val="24"/>
          <w:szCs w:val="24"/>
        </w:rPr>
        <w:t xml:space="preserve"> de salamanca</w:t>
      </w:r>
    </w:p>
    <w:p w14:paraId="18DB789F" w14:textId="77777777" w:rsidR="00A36604" w:rsidRPr="008A4178" w:rsidRDefault="00A36604" w:rsidP="00E25ADA">
      <w:pPr>
        <w:rPr>
          <w:rFonts w:ascii="Arial" w:hAnsi="Arial" w:cs="Arial"/>
          <w:color w:val="2F5496" w:themeColor="accent5" w:themeShade="BF"/>
          <w:sz w:val="28"/>
          <w:szCs w:val="28"/>
        </w:rPr>
      </w:pPr>
    </w:p>
    <w:p w14:paraId="36AF3006" w14:textId="77777777" w:rsidR="008A4178" w:rsidRPr="008A4178" w:rsidRDefault="008A4178" w:rsidP="00276AEB">
      <w:pPr>
        <w:outlineLvl w:val="0"/>
        <w:rPr>
          <w:rFonts w:ascii="Arial" w:hAnsi="Arial" w:cs="Arial"/>
          <w:color w:val="2F5496" w:themeColor="accent5" w:themeShade="BF"/>
          <w:sz w:val="28"/>
          <w:szCs w:val="28"/>
          <w:u w:val="single"/>
        </w:rPr>
      </w:pPr>
      <w:r w:rsidRPr="008A4178">
        <w:rPr>
          <w:rFonts w:ascii="Arial" w:hAnsi="Arial" w:cs="Arial"/>
          <w:color w:val="2F5496" w:themeColor="accent5" w:themeShade="BF"/>
          <w:sz w:val="28"/>
          <w:szCs w:val="28"/>
          <w:u w:val="single"/>
        </w:rPr>
        <w:t>Habilidades y conocimientos</w:t>
      </w:r>
    </w:p>
    <w:p w14:paraId="79D21BDC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Tecnología:</w:t>
      </w:r>
    </w:p>
    <w:p w14:paraId="0C83C448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Manejo de paquetes de Microsoft Office (80%)</w:t>
      </w:r>
    </w:p>
    <w:p w14:paraId="360DAD49" w14:textId="77777777" w:rsidR="008A4178" w:rsidRPr="0096544C" w:rsidRDefault="008A4178" w:rsidP="008A4178">
      <w:pPr>
        <w:rPr>
          <w:rFonts w:ascii="Arial" w:hAnsi="Arial" w:cs="Arial"/>
          <w:color w:val="2F5496" w:themeColor="accent5" w:themeShade="BF"/>
          <w:sz w:val="28"/>
          <w:szCs w:val="28"/>
        </w:rPr>
      </w:pPr>
    </w:p>
    <w:p w14:paraId="45BDAD06" w14:textId="77777777" w:rsidR="008A4178" w:rsidRPr="0096544C" w:rsidRDefault="0096544C" w:rsidP="00276AEB">
      <w:pPr>
        <w:outlineLvl w:val="0"/>
        <w:rPr>
          <w:rFonts w:ascii="Arial" w:hAnsi="Arial" w:cs="Arial"/>
          <w:color w:val="2F5496" w:themeColor="accent5" w:themeShade="BF"/>
          <w:sz w:val="28"/>
          <w:szCs w:val="28"/>
          <w:u w:val="single"/>
        </w:rPr>
      </w:pPr>
      <w:r>
        <w:rPr>
          <w:rFonts w:ascii="Arial" w:hAnsi="Arial" w:cs="Arial"/>
          <w:color w:val="2F5496" w:themeColor="accent5" w:themeShade="BF"/>
          <w:sz w:val="28"/>
          <w:szCs w:val="28"/>
          <w:u w:val="single"/>
        </w:rPr>
        <w:t>Idiomas y Habilidades</w:t>
      </w:r>
    </w:p>
    <w:p w14:paraId="18A3A16A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</w:p>
    <w:p w14:paraId="58741801" w14:textId="77777777" w:rsidR="008A4178" w:rsidRPr="008A4178" w:rsidRDefault="008A4178" w:rsidP="00276AEB">
      <w:pPr>
        <w:outlineLvl w:val="0"/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 xml:space="preserve">Nivel de inglés </w:t>
      </w:r>
    </w:p>
    <w:p w14:paraId="78C9B68D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</w:t>
      </w:r>
      <w:r w:rsidRPr="008A4178">
        <w:rPr>
          <w:rFonts w:ascii="Arial" w:hAnsi="Arial" w:cs="Arial"/>
          <w:sz w:val="24"/>
          <w:szCs w:val="24"/>
        </w:rPr>
        <w:tab/>
        <w:t>Escrito: 70%</w:t>
      </w:r>
    </w:p>
    <w:p w14:paraId="6D6D3768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</w:t>
      </w:r>
      <w:r w:rsidRPr="008A4178">
        <w:rPr>
          <w:rFonts w:ascii="Arial" w:hAnsi="Arial" w:cs="Arial"/>
          <w:sz w:val="24"/>
          <w:szCs w:val="24"/>
        </w:rPr>
        <w:tab/>
        <w:t>Comprensión lectora: 60%</w:t>
      </w:r>
    </w:p>
    <w:p w14:paraId="11F3781C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</w:t>
      </w:r>
      <w:r w:rsidRPr="008A4178">
        <w:rPr>
          <w:rFonts w:ascii="Arial" w:hAnsi="Arial" w:cs="Arial"/>
          <w:sz w:val="24"/>
          <w:szCs w:val="24"/>
        </w:rPr>
        <w:tab/>
        <w:t>Hablado: 50%</w:t>
      </w:r>
    </w:p>
    <w:p w14:paraId="4453903B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</w:t>
      </w:r>
      <w:r w:rsidRPr="008A4178">
        <w:rPr>
          <w:rFonts w:ascii="Arial" w:hAnsi="Arial" w:cs="Arial"/>
          <w:sz w:val="24"/>
          <w:szCs w:val="24"/>
        </w:rPr>
        <w:tab/>
        <w:t>Capacidad de planeación.</w:t>
      </w:r>
    </w:p>
    <w:p w14:paraId="54D0FAE7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lastRenderedPageBreak/>
        <w:t>•</w:t>
      </w:r>
      <w:r w:rsidRPr="008A4178">
        <w:rPr>
          <w:rFonts w:ascii="Arial" w:hAnsi="Arial" w:cs="Arial"/>
          <w:sz w:val="24"/>
          <w:szCs w:val="24"/>
        </w:rPr>
        <w:tab/>
        <w:t>Disposición para trabajar en equipo y asumir responsabilidades.</w:t>
      </w:r>
    </w:p>
    <w:p w14:paraId="70365717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</w:t>
      </w:r>
      <w:r w:rsidRPr="008A4178">
        <w:rPr>
          <w:rFonts w:ascii="Arial" w:hAnsi="Arial" w:cs="Arial"/>
          <w:sz w:val="24"/>
          <w:szCs w:val="24"/>
        </w:rPr>
        <w:tab/>
        <w:t>Disposición de adaptación al ambiente de trabajo.</w:t>
      </w:r>
    </w:p>
    <w:p w14:paraId="6FB81220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</w:t>
      </w:r>
      <w:r w:rsidRPr="008A4178">
        <w:rPr>
          <w:rFonts w:ascii="Arial" w:hAnsi="Arial" w:cs="Arial"/>
          <w:sz w:val="24"/>
          <w:szCs w:val="24"/>
        </w:rPr>
        <w:tab/>
        <w:t>Capacidad de nuevo aprendizaje</w:t>
      </w:r>
    </w:p>
    <w:p w14:paraId="796C33A1" w14:textId="77777777" w:rsidR="008A4178" w:rsidRPr="008A4178" w:rsidRDefault="008A4178" w:rsidP="008A4178">
      <w:pPr>
        <w:rPr>
          <w:rFonts w:ascii="Arial" w:hAnsi="Arial" w:cs="Arial"/>
          <w:sz w:val="24"/>
          <w:szCs w:val="24"/>
        </w:rPr>
      </w:pPr>
    </w:p>
    <w:p w14:paraId="4705A4D8" w14:textId="77777777" w:rsidR="00A36604" w:rsidRPr="008A4178" w:rsidRDefault="00A36604" w:rsidP="00E25ADA">
      <w:pPr>
        <w:rPr>
          <w:rFonts w:ascii="Arial" w:hAnsi="Arial" w:cs="Arial"/>
          <w:sz w:val="24"/>
          <w:szCs w:val="24"/>
        </w:rPr>
      </w:pPr>
    </w:p>
    <w:p w14:paraId="3E91C7F6" w14:textId="77777777" w:rsidR="006813FD" w:rsidRPr="008A4178" w:rsidRDefault="006813FD" w:rsidP="008A4178">
      <w:pPr>
        <w:tabs>
          <w:tab w:val="left" w:pos="6270"/>
        </w:tabs>
        <w:rPr>
          <w:rFonts w:ascii="Arial" w:hAnsi="Arial" w:cs="Arial"/>
          <w:sz w:val="24"/>
          <w:szCs w:val="24"/>
        </w:rPr>
      </w:pPr>
    </w:p>
    <w:p w14:paraId="79B10BDE" w14:textId="77777777" w:rsidR="008A4178" w:rsidRPr="0096544C" w:rsidRDefault="006813FD" w:rsidP="008A4178">
      <w:pPr>
        <w:tabs>
          <w:tab w:val="left" w:pos="2010"/>
        </w:tabs>
        <w:rPr>
          <w:rFonts w:ascii="Arial" w:hAnsi="Arial" w:cs="Arial"/>
          <w:color w:val="2F5496" w:themeColor="accent5" w:themeShade="BF"/>
          <w:sz w:val="28"/>
          <w:szCs w:val="28"/>
        </w:rPr>
      </w:pPr>
      <w:r w:rsidRPr="0096544C">
        <w:rPr>
          <w:rFonts w:ascii="Arial" w:hAnsi="Arial" w:cs="Arial"/>
          <w:color w:val="2F5496" w:themeColor="accent5" w:themeShade="BF"/>
          <w:sz w:val="28"/>
          <w:szCs w:val="28"/>
        </w:rPr>
        <w:tab/>
      </w:r>
    </w:p>
    <w:p w14:paraId="18214C3F" w14:textId="77777777" w:rsidR="008A4178" w:rsidRPr="0096544C" w:rsidRDefault="0096544C" w:rsidP="00276AEB">
      <w:pPr>
        <w:tabs>
          <w:tab w:val="left" w:pos="2010"/>
        </w:tabs>
        <w:outlineLvl w:val="0"/>
        <w:rPr>
          <w:rFonts w:ascii="Arial" w:hAnsi="Arial" w:cs="Arial"/>
          <w:color w:val="2F5496" w:themeColor="accent5" w:themeShade="BF"/>
          <w:sz w:val="28"/>
          <w:szCs w:val="28"/>
          <w:u w:val="single"/>
        </w:rPr>
      </w:pPr>
      <w:r w:rsidRPr="0096544C">
        <w:rPr>
          <w:rFonts w:ascii="Arial" w:hAnsi="Arial" w:cs="Arial"/>
          <w:color w:val="2F5496" w:themeColor="accent5" w:themeShade="BF"/>
          <w:sz w:val="28"/>
          <w:szCs w:val="28"/>
          <w:u w:val="single"/>
        </w:rPr>
        <w:t>Intereses y hobbies</w:t>
      </w:r>
    </w:p>
    <w:p w14:paraId="5076C575" w14:textId="77777777" w:rsidR="008A4178" w:rsidRPr="008A4178" w:rsidRDefault="008A4178" w:rsidP="008A4178">
      <w:pPr>
        <w:tabs>
          <w:tab w:val="left" w:pos="2010"/>
        </w:tabs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 Campeón del torneo CODE (liga universitaria) en los años 2014 y 2016 en la disciplina de futbol.</w:t>
      </w:r>
    </w:p>
    <w:p w14:paraId="7781F8A9" w14:textId="77777777" w:rsidR="006813FD" w:rsidRPr="008A4178" w:rsidRDefault="008A4178" w:rsidP="008A4178">
      <w:pPr>
        <w:tabs>
          <w:tab w:val="left" w:pos="2010"/>
          <w:tab w:val="left" w:pos="5124"/>
        </w:tabs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  El enriquecimiento mediante la lectura.</w:t>
      </w:r>
      <w:r w:rsidRPr="008A4178">
        <w:rPr>
          <w:rFonts w:ascii="Arial" w:hAnsi="Arial" w:cs="Arial"/>
          <w:sz w:val="24"/>
          <w:szCs w:val="24"/>
        </w:rPr>
        <w:tab/>
      </w:r>
    </w:p>
    <w:p w14:paraId="502D5F75" w14:textId="77777777" w:rsidR="008A4178" w:rsidRPr="008A4178" w:rsidRDefault="008A4178" w:rsidP="008A4178">
      <w:pPr>
        <w:tabs>
          <w:tab w:val="left" w:pos="2010"/>
          <w:tab w:val="left" w:pos="5124"/>
        </w:tabs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 Retos y el enriquecimiento para la obtención de un mayor aprendizaje.</w:t>
      </w:r>
    </w:p>
    <w:p w14:paraId="77B3F347" w14:textId="77777777" w:rsidR="008A4178" w:rsidRPr="008A4178" w:rsidRDefault="008A4178" w:rsidP="008A4178">
      <w:pPr>
        <w:tabs>
          <w:tab w:val="left" w:pos="2010"/>
          <w:tab w:val="left" w:pos="5124"/>
        </w:tabs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 Aprender cosas nuevas, sin importar la relación con mi carrera.</w:t>
      </w:r>
    </w:p>
    <w:p w14:paraId="4D88DA96" w14:textId="77777777" w:rsidR="008A4178" w:rsidRPr="008A4178" w:rsidRDefault="008A4178" w:rsidP="008A4178">
      <w:pPr>
        <w:tabs>
          <w:tab w:val="left" w:pos="2010"/>
          <w:tab w:val="left" w:pos="5124"/>
        </w:tabs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 Ejercitarme frecuentemente, con el objetivo de mantener un cuerpo sano y una mente enfocada.</w:t>
      </w:r>
    </w:p>
    <w:p w14:paraId="163686A2" w14:textId="77777777" w:rsidR="008A4178" w:rsidRPr="008A4178" w:rsidRDefault="008A4178" w:rsidP="008A4178">
      <w:pPr>
        <w:tabs>
          <w:tab w:val="left" w:pos="2010"/>
          <w:tab w:val="left" w:pos="5124"/>
        </w:tabs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>• Disfruto cocinar y aprender de ello.</w:t>
      </w:r>
    </w:p>
    <w:p w14:paraId="44D7BC09" w14:textId="77777777" w:rsidR="008A4178" w:rsidRPr="008A4178" w:rsidRDefault="008A4178" w:rsidP="008A4178">
      <w:pPr>
        <w:tabs>
          <w:tab w:val="left" w:pos="1777"/>
          <w:tab w:val="left" w:pos="2010"/>
          <w:tab w:val="left" w:pos="5124"/>
        </w:tabs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 xml:space="preserve">• Me interesan los derechos animales y el cuidado del medio ambiente. </w:t>
      </w:r>
    </w:p>
    <w:p w14:paraId="23556E2D" w14:textId="77777777" w:rsidR="008A4178" w:rsidRPr="008A4178" w:rsidRDefault="008A4178" w:rsidP="008A4178">
      <w:pPr>
        <w:tabs>
          <w:tab w:val="left" w:pos="2010"/>
          <w:tab w:val="left" w:pos="5124"/>
        </w:tabs>
        <w:rPr>
          <w:rFonts w:ascii="Arial" w:hAnsi="Arial" w:cs="Arial"/>
          <w:sz w:val="24"/>
          <w:szCs w:val="24"/>
        </w:rPr>
      </w:pPr>
      <w:r w:rsidRPr="008A4178">
        <w:rPr>
          <w:rFonts w:ascii="Arial" w:hAnsi="Arial" w:cs="Arial"/>
          <w:sz w:val="24"/>
          <w:szCs w:val="24"/>
        </w:rPr>
        <w:t xml:space="preserve">• Busco una oportunidad para incorporarme en el campo empresarial y desarrollar </w:t>
      </w:r>
      <w:bookmarkStart w:id="0" w:name="_GoBack"/>
      <w:bookmarkEnd w:id="0"/>
      <w:r w:rsidRPr="008A4178">
        <w:rPr>
          <w:rFonts w:ascii="Arial" w:hAnsi="Arial" w:cs="Arial"/>
          <w:sz w:val="24"/>
          <w:szCs w:val="24"/>
        </w:rPr>
        <w:t xml:space="preserve">mi gusto por los negocios </w:t>
      </w:r>
    </w:p>
    <w:sectPr w:rsidR="008A4178" w:rsidRPr="008A4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FD"/>
    <w:rsid w:val="00016314"/>
    <w:rsid w:val="00214F4F"/>
    <w:rsid w:val="00276AEB"/>
    <w:rsid w:val="006813FD"/>
    <w:rsid w:val="007147CB"/>
    <w:rsid w:val="0074391D"/>
    <w:rsid w:val="008A4178"/>
    <w:rsid w:val="008C4134"/>
    <w:rsid w:val="0096544C"/>
    <w:rsid w:val="0097407C"/>
    <w:rsid w:val="00A36604"/>
    <w:rsid w:val="00AA3874"/>
    <w:rsid w:val="00C54F0B"/>
    <w:rsid w:val="00D41817"/>
    <w:rsid w:val="00E2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5947"/>
  <w15:chartTrackingRefBased/>
  <w15:docId w15:val="{AEF06AF3-2216-46E4-B228-9C534E16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3FD"/>
    <w:rPr>
      <w:color w:val="0563C1" w:themeColor="hyperlink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76AE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76AEB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AA38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ltoncamachoc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</dc:creator>
  <cp:keywords/>
  <dc:description/>
  <cp:lastModifiedBy>jair</cp:lastModifiedBy>
  <cp:revision>2</cp:revision>
  <dcterms:created xsi:type="dcterms:W3CDTF">2020-08-14T16:34:00Z</dcterms:created>
  <dcterms:modified xsi:type="dcterms:W3CDTF">2020-08-14T16:34:00Z</dcterms:modified>
</cp:coreProperties>
</file>