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0"/>
          <w:szCs w:val="24"/>
          <w:lang w:eastAsia="es-MX"/>
        </w:rPr>
      </w:pPr>
      <w:r>
        <w:rPr>
          <w:rFonts w:eastAsia="Times New Roman" w:cs="Times New Roman" w:ascii="Times New Roman" w:hAnsi="Times New Roman"/>
          <w:sz w:val="20"/>
          <w:szCs w:val="24"/>
          <w:lang w:eastAsia="es-MX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784C43F7">
                <wp:simplePos x="0" y="0"/>
                <wp:positionH relativeFrom="column">
                  <wp:posOffset>-342900</wp:posOffset>
                </wp:positionH>
                <wp:positionV relativeFrom="paragraph">
                  <wp:posOffset>-114300</wp:posOffset>
                </wp:positionV>
                <wp:extent cx="800735" cy="1029335"/>
                <wp:effectExtent l="3810" t="3810" r="0" b="0"/>
                <wp:wrapNone/>
                <wp:docPr id="1" name="Rectángulo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" cy="102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6" fillcolor="white" stroked="f" style="position:absolute;margin-left:-27pt;margin-top:-9pt;width:62.95pt;height:80.95pt" wp14:anchorId="784C43F7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279B2F32">
                <wp:simplePos x="0" y="0"/>
                <wp:positionH relativeFrom="column">
                  <wp:posOffset>1253490</wp:posOffset>
                </wp:positionH>
                <wp:positionV relativeFrom="paragraph">
                  <wp:posOffset>-337820</wp:posOffset>
                </wp:positionV>
                <wp:extent cx="4226560" cy="495935"/>
                <wp:effectExtent l="0" t="0" r="3175" b="0"/>
                <wp:wrapNone/>
                <wp:docPr id="2" name="Cuadro de tex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040" cy="495360"/>
                        </a:xfrm>
                        <a:prstGeom prst="rect">
                          <a:avLst/>
                        </a:prstGeom>
                        <a:solidFill>
                          <a:srgbClr val="99ccff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2"/>
                              <w:keepNext w:val="true"/>
                              <w:keepLines/>
                              <w:spacing w:before="200" w:after="0"/>
                              <w:outlineLvl w:val="1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color w:val="808000"/>
                                <w:sz w:val="40"/>
                                <w:szCs w:val="40"/>
                              </w:rPr>
                              <w:t xml:space="preserve">          </w:t>
                            </w:r>
                            <w:r>
                              <w:rPr>
                                <w:b w:val="false"/>
                                <w:bCs w:val="false"/>
                                <w:color w:val="808000"/>
                                <w:sz w:val="40"/>
                                <w:szCs w:val="40"/>
                              </w:rPr>
                              <w:t>Andrés Mendiola Valdez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5" fillcolor="#99ccff" stroked="f" style="position:absolute;margin-left:98.7pt;margin-top:-26.6pt;width:332.7pt;height:38.95pt" wp14:anchorId="279B2F32">
                <w10:wrap type="square"/>
                <v:fill o:detectmouseclick="t" type="solid" color2="#663300" opacity="0.5"/>
                <v:stroke color="#3465a4" joinstyle="round" endcap="flat"/>
                <v:textbox>
                  <w:txbxContent>
                    <w:p>
                      <w:pPr>
                        <w:pStyle w:val="Ttulo2"/>
                        <w:keepNext w:val="true"/>
                        <w:keepLines/>
                        <w:spacing w:before="200" w:after="0"/>
                        <w:outlineLvl w:val="1"/>
                        <w:rPr/>
                      </w:pPr>
                      <w:r>
                        <w:rPr>
                          <w:b w:val="false"/>
                          <w:bCs w:val="false"/>
                          <w:color w:val="808000"/>
                          <w:sz w:val="40"/>
                          <w:szCs w:val="40"/>
                        </w:rPr>
                        <w:t xml:space="preserve">          </w:t>
                      </w:r>
                      <w:r>
                        <w:rPr>
                          <w:b w:val="false"/>
                          <w:bCs w:val="false"/>
                          <w:color w:val="808000"/>
                          <w:sz w:val="40"/>
                          <w:szCs w:val="40"/>
                        </w:rPr>
                        <w:t>Andrés Mendiola Valdez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bookmarkStart w:id="1" w:name="_GoBack"/>
      <w:bookmarkEnd w:id="1"/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  <mc:AlternateContent>
          <mc:Choice Requires="wps">
            <w:drawing>
              <wp:anchor behindDoc="0" distT="0" distB="0" distL="0" distR="0" simplePos="0" locked="0" layoutInCell="1" allowOverlap="1" relativeHeight="5" wp14:anchorId="6B229A61">
                <wp:simplePos x="0" y="0"/>
                <wp:positionH relativeFrom="column">
                  <wp:posOffset>-342900</wp:posOffset>
                </wp:positionH>
                <wp:positionV relativeFrom="paragraph">
                  <wp:posOffset>15875</wp:posOffset>
                </wp:positionV>
                <wp:extent cx="1427480" cy="1525270"/>
                <wp:effectExtent l="13335" t="13335" r="7620" b="12700"/>
                <wp:wrapNone/>
                <wp:docPr id="4" name="Cuadro de text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680" cy="15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20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19505" cy="1343025"/>
                                  <wp:effectExtent l="0" t="0" r="0" b="0"/>
                                  <wp:docPr id="6" name="Imagen 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7401" t="11810" r="7477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9505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4" fillcolor="white" stroked="t" style="position:absolute;margin-left:-27pt;margin-top:1.25pt;width:112.3pt;height:120pt" wp14:anchorId="6B229A61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19505" cy="1343025"/>
                            <wp:effectExtent l="0" t="0" r="0" b="0"/>
                            <wp:docPr id="7" name="Imagen 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n 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 l="7401" t="11810" r="7477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9505" cy="134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MX"/>
        </w:rPr>
        <mc:AlternateContent>
          <mc:Choice Requires="wps">
            <w:drawing>
              <wp:anchor behindDoc="0" distT="0" distB="0" distL="0" distR="0" simplePos="0" locked="0" layoutInCell="1" allowOverlap="1" relativeHeight="6" wp14:anchorId="01CC0ADB">
                <wp:simplePos x="0" y="0"/>
                <wp:positionH relativeFrom="column">
                  <wp:posOffset>1249680</wp:posOffset>
                </wp:positionH>
                <wp:positionV relativeFrom="paragraph">
                  <wp:posOffset>15875</wp:posOffset>
                </wp:positionV>
                <wp:extent cx="5277485" cy="1524635"/>
                <wp:effectExtent l="0" t="0" r="19050" b="19050"/>
                <wp:wrapNone/>
                <wp:docPr id="8" name="Cuadro de texto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80" cy="152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/>
                            </w:pPr>
                            <w:r>
                              <w:rPr/>
                              <w:t>Domicilio: C. Revolución 43 Loma De Flores</w:t>
                              <w:tab/>
                            </w:r>
                          </w:p>
                          <w:p>
                            <w:pPr>
                              <w:pStyle w:val="Contenidodelmarco"/>
                              <w:rPr/>
                            </w:pPr>
                            <w:r>
                              <w:rPr/>
                              <w:t>C.P.36850 Salamanca Gto.</w:t>
                            </w:r>
                          </w:p>
                          <w:p>
                            <w:pPr>
                              <w:pStyle w:val="Contenidodelmarco"/>
                              <w:rPr/>
                            </w:pPr>
                            <w:r>
                              <w:rPr/>
                              <w:t>Fecha de nacimiento 6 de abril del 68                                                  Estado civil: casado</w:t>
                            </w:r>
                          </w:p>
                          <w:p>
                            <w:pPr>
                              <w:pStyle w:val="Contenidodelmarco"/>
                              <w:rPr/>
                            </w:pPr>
                            <w:r>
                              <w:rPr/>
                              <w:t xml:space="preserve">Teléfono de  recados: 464 690 1867                                           Teléfono móvil: 462 175 2554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2" fillcolor="white" stroked="t" style="position:absolute;margin-left:98.4pt;margin-top:1.25pt;width:415.45pt;height:119.95pt" wp14:anchorId="01CC0ADB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/>
                      </w:pPr>
                      <w:r>
                        <w:rPr/>
                        <w:t>Domicilio: C. Revolución 43 Loma De Flores</w:t>
                        <w:tab/>
                      </w:r>
                    </w:p>
                    <w:p>
                      <w:pPr>
                        <w:pStyle w:val="Contenidodelmarco"/>
                        <w:rPr/>
                      </w:pPr>
                      <w:r>
                        <w:rPr/>
                        <w:t>C.P.36850 Salamanca Gto.</w:t>
                      </w:r>
                    </w:p>
                    <w:p>
                      <w:pPr>
                        <w:pStyle w:val="Contenidodelmarco"/>
                        <w:rPr/>
                      </w:pPr>
                      <w:r>
                        <w:rPr/>
                        <w:t>Fecha de nacimiento 6 de abril del 68                                                  Estado civil: casado</w:t>
                      </w:r>
                    </w:p>
                    <w:p>
                      <w:pPr>
                        <w:pStyle w:val="Contenidodelmarco"/>
                        <w:rPr/>
                      </w:pPr>
                      <w:r>
                        <w:rPr/>
                        <w:t xml:space="preserve">Teléfono de  recados: 464 690 1867                                           Teléfono móvil: 462 175 2554                                                                                          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color w:val="FF0000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color w:val="FF0000"/>
          <w:sz w:val="24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color w:val="FF0000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color w:val="FF0000"/>
          <w:sz w:val="24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Arial" w:hAnsi="Arial" w:eastAsia="Times New Roman" w:cs="Arial"/>
          <w:sz w:val="20"/>
          <w:szCs w:val="24"/>
          <w:lang w:val="es-ES" w:eastAsia="zh-CN"/>
        </w:rPr>
      </w:pPr>
      <w:r>
        <w:rPr>
          <w:rFonts w:eastAsia="Times New Roman" w:cs="Arial" w:ascii="Arial" w:hAnsi="Arial"/>
          <w:sz w:val="20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Arial" w:ascii="Arial" w:hAnsi="Arial"/>
          <w:b/>
          <w:lang w:val="es-ES" w:eastAsia="zh-CN"/>
        </w:rPr>
        <w:t>FORMACION  ACADÉMICA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eastAsia="es-MX"/>
        </w:rPr>
      </w:pPr>
      <w:r>
        <w:rPr>
          <w:rFonts w:eastAsia="Times New Roman" w:cs="Times New Roman" w:ascii="Times New Roman" w:hAnsi="Times New Roman"/>
          <w:lang w:eastAsia="es-MX"/>
        </w:rPr>
        <mc:AlternateContent>
          <mc:Choice Requires="wps">
            <w:drawing>
              <wp:anchor behindDoc="0" distT="0" distB="0" distL="0" distR="0" simplePos="0" locked="0" layoutInCell="1" allowOverlap="1" relativeHeight="4" wp14:anchorId="709D1B31">
                <wp:simplePos x="0" y="0"/>
                <wp:positionH relativeFrom="column">
                  <wp:posOffset>3175</wp:posOffset>
                </wp:positionH>
                <wp:positionV relativeFrom="paragraph">
                  <wp:posOffset>-4445</wp:posOffset>
                </wp:positionV>
                <wp:extent cx="5601335" cy="635"/>
                <wp:effectExtent l="6985" t="10160" r="12065" b="8890"/>
                <wp:wrapNone/>
                <wp:docPr id="10" name="Conector recto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25pt,-0.35pt" to="441.2pt,-0.35pt" ID="Conector recto 11" stroked="t" style="position:absolute" wp14:anchorId="709D1B31">
                <v:stroke color="black" weight="936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60" w:leader="none"/>
        </w:tabs>
        <w:suppressAutoHyphens w:val="true"/>
        <w:spacing w:lineRule="auto" w:line="240" w:before="0" w:after="0"/>
        <w:ind w:left="360" w:firstLine="36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2001-2004 Escuela de capacitación técnica automotriz de Nezahualcóyotl Técnico mecánico automotriz 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360" w:leader="none"/>
        </w:tabs>
        <w:suppressAutoHyphens w:val="true"/>
        <w:spacing w:lineRule="auto" w:line="240" w:before="0" w:after="0"/>
        <w:ind w:left="360" w:firstLine="36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2004- 2008 Escuela de capacitación técnica automotriz de Nezahualcóyotl </w:t>
        <w:tab/>
        <w:tab/>
        <w:t>Diplomados OBD II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        </w:t>
      </w:r>
      <w:r>
        <w:rPr>
          <w:rFonts w:eastAsia="Times New Roman" w:cs="Times New Roman" w:ascii="Times New Roman" w:hAnsi="Times New Roman"/>
          <w:lang w:val="es-ES" w:eastAsia="zh-CN"/>
        </w:rPr>
        <w:tab/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           </w:t>
      </w:r>
      <w:r>
        <w:rPr>
          <w:rFonts w:eastAsia="Times New Roman" w:cs="Times New Roman" w:ascii="Times New Roman" w:hAnsi="Times New Roman"/>
          <w:lang w:val="es-ES" w:eastAsia="zh-CN"/>
        </w:rPr>
        <w:t>°            1983-1986 Centro de bachillerato tecnológico industrial y de servicios no. 6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            </w:t>
      </w:r>
      <w:r>
        <w:rPr>
          <w:rFonts w:eastAsia="Times New Roman" w:cs="Times New Roman" w:ascii="Times New Roman" w:hAnsi="Times New Roman"/>
          <w:lang w:val="es-ES" w:eastAsia="zh-CN"/>
        </w:rPr>
        <w:t>5to semestre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es-ES" w:eastAsia="zh-CN"/>
        </w:rPr>
        <w:t>EXPERIENCIA PROFESIONAL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/>
        <mc:AlternateContent>
          <mc:Choice Requires="wps">
            <w:drawing>
              <wp:inline distT="0" distB="0" distL="0" distR="0" wp14:anchorId="6543CD33">
                <wp:extent cx="5400675" cy="19685"/>
                <wp:effectExtent l="0" t="0" r="0" b="0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19080"/>
                        </a:xfrm>
                        <a:prstGeom prst="rect">
                          <a:avLst/>
                        </a:prstGeom>
                        <a:solidFill>
                          <a:srgbClr val="9d9da1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9d9da1" stroked="f" style="position:absolute;margin-left:0pt;margin-top:-1.55pt;width:425.15pt;height:1.45pt;mso-position-vertical:top" wp14:anchorId="6543CD33">
                <w10:wrap type="none"/>
                <v:fill o:detectmouseclick="t" type="solid" color2="#62625e"/>
                <v:stroke color="#3465a4" joinstyle="round" endcap="flat"/>
              </v:rect>
            </w:pict>
          </mc:Fallback>
        </mc:AlternateConten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 </w:t>
      </w:r>
      <w:r>
        <w:rPr>
          <w:rFonts w:eastAsia="Times New Roman" w:cs="Times New Roman" w:ascii="Times New Roman" w:hAnsi="Times New Roman"/>
          <w:lang w:val="es-ES" w:eastAsia="zh-CN"/>
        </w:rPr>
        <w:t xml:space="preserve">MECANICO MAQUINARIA PESADA 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</w:t>
      </w:r>
      <w:r>
        <w:rPr>
          <w:rFonts w:eastAsia="Times New Roman" w:cs="Times New Roman" w:ascii="Times New Roman" w:hAnsi="Times New Roman"/>
          <w:lang w:val="es-ES" w:eastAsia="zh-CN"/>
        </w:rPr>
        <w:t>Fecha: 2017- 2019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Empresa: urbanizadora del bajío S.A. De C.V.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Puesto/Actividad desarrollada: Mecánico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b/>
          <w:b/>
          <w:lang w:val="es-ES" w:eastAsia="zh-CN"/>
        </w:rPr>
      </w:pPr>
      <w:r>
        <w:rPr>
          <w:rFonts w:eastAsia="Times New Roman" w:cs="Times New Roman" w:ascii="Times New Roman" w:hAnsi="Times New Roman"/>
          <w:b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Fecha: 2016- 2017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Empresa: Arrendadora y constructora Maya S.A. De C.V.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b/>
          <w:b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Puesto/Actividad desarrollada: Mecánico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Fecha:  2014-2016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Empresa:  Arias Soluciones y Servicios Integrales SA de CV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Puesto/Actividad desarrollada: Mecánico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Fecha:  2013-2014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Empresa:   Corporación Pereida S.A. – Pemex Refinación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>Puesto/Actividad desarrollada: Mecánico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b/>
          <w:b/>
          <w:lang w:val="es-ES" w:eastAsia="zh-CN"/>
        </w:rPr>
      </w:pPr>
      <w:r>
        <w:rPr>
          <w:rFonts w:eastAsia="Times New Roman" w:cs="Times New Roman" w:ascii="Times New Roman" w:hAnsi="Times New Roman"/>
          <w:lang w:val="es-ES" w:eastAsia="zh-CN"/>
        </w:rPr>
        <w:t xml:space="preserve">                                                                                                                                                                            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es-ES" w:eastAsia="zh-CN"/>
        </w:rPr>
        <w:t>DATOS COMPLEMENTARIOS</w:t>
      </w:r>
      <w:r>
        <w:rPr>
          <w:rFonts w:eastAsia="Times New Roman" w:cs="Times New Roman" w:ascii="Times New Roman" w:hAnsi="Times New Roman"/>
          <w:b/>
          <w:sz w:val="24"/>
          <w:szCs w:val="24"/>
          <w:lang w:val="es-ES" w:eastAsia="zh-CN"/>
        </w:rPr>
        <mc:AlternateContent>
          <mc:Choice Requires="wps">
            <w:drawing>
              <wp:inline distT="0" distB="0" distL="0" distR="0" wp14:anchorId="257EC31E">
                <wp:extent cx="5400675" cy="19685"/>
                <wp:effectExtent l="0" t="0" r="0" b="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19080"/>
                        </a:xfrm>
                        <a:prstGeom prst="rect">
                          <a:avLst/>
                        </a:prstGeom>
                        <a:solidFill>
                          <a:srgbClr val="9d9da1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9d9da1" stroked="f" style="position:absolute;margin-left:0pt;margin-top:-1.55pt;width:425.15pt;height:1.45pt;mso-position-vertical:top" wp14:anchorId="257EC31E">
                <w10:wrap type="none"/>
                <v:fill o:detectmouseclick="t" type="solid" color2="#62625e"/>
                <v:stroke color="#3465a4" joinstyle="round" endcap="flat"/>
              </v:rect>
            </w:pict>
          </mc:Fallback>
        </mc:AlternateConten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  <w:t>Licencia de conducir, vehículo propio, disponibilidad geográfica...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  <w:t xml:space="preserve">Todo lo expuesto anteriormente podrá ser acreditado, en caso de solicitud.                                                                                                                                   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sz w:val="24"/>
          <w:szCs w:val="24"/>
          <w:lang w:val="es-ES" w:eastAsia="zh-CN"/>
        </w:rPr>
        <w:t>Lugar y fecha: Salamanca Gto. Viernes 27 de diciembre de 2019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zh-C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zh-CN"/>
        </w:rPr>
      </w:r>
    </w:p>
    <w:p>
      <w:pPr>
        <w:pStyle w:val="Normal"/>
        <w:suppressAutoHyphens w:val="true"/>
        <w:spacing w:lineRule="auto" w:line="240" w:before="0" w:after="0"/>
        <w:rPr/>
      </w:pPr>
      <w:r>
        <w:rPr/>
      </w:r>
    </w:p>
    <w:sectPr>
      <w:type w:val="nextPage"/>
      <w:pgSz w:w="12240" w:h="15840"/>
      <w:pgMar w:left="1134" w:right="1701" w:header="0" w:top="993" w:footer="0" w:bottom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500b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Ttulo2"/>
    <w:uiPriority w:val="9"/>
    <w:semiHidden/>
    <w:qFormat/>
    <w:rsid w:val="00e750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e7500b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ascii="Times New Roman" w:hAnsi="Times New Roman" w:cs="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e750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Neat_Office/6.2.8.2$Windows_x86 LibreOffice_project/</Application>
  <Pages>1</Pages>
  <Words>164</Words>
  <Characters>1071</Characters>
  <CharactersWithSpaces>1948</CharactersWithSpaces>
  <Paragraphs>32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2020-01-16T22:04:00Z</dcterms:created>
  <dc:creator>A M</dc:creator>
  <dc:description/>
  <dc:language>es-MX</dc:language>
  <cp:lastModifiedBy/>
  <dcterms:modified xsi:type="dcterms:W3CDTF">2020-02-05T22:39:13Z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