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07B" w:rsidRDefault="001B58D3">
      <w:pPr>
        <w:widowControl/>
        <w:jc w:val="left"/>
        <w:rPr>
          <w:b/>
          <w:color w:val="000000"/>
          <w:kern w:val="0"/>
          <w:sz w:val="28"/>
          <w:szCs w:val="28"/>
        </w:rPr>
      </w:pPr>
      <w:r>
        <w:rPr>
          <w:rFonts w:hAnsi="宋体"/>
          <w:b/>
          <w:color w:val="000000"/>
          <w:kern w:val="0"/>
          <w:sz w:val="28"/>
          <w:szCs w:val="28"/>
        </w:rPr>
        <w:t>稿件编号：</w:t>
      </w:r>
      <w:r w:rsidR="0055383F">
        <w:rPr>
          <w:b/>
          <w:color w:val="000000"/>
          <w:kern w:val="0"/>
          <w:sz w:val="28"/>
          <w:szCs w:val="28"/>
        </w:rPr>
        <w:t>JCST-2004-10536</w:t>
      </w:r>
      <w:r w:rsidR="00866C43">
        <w:rPr>
          <w:b/>
          <w:color w:val="000000"/>
          <w:kern w:val="0"/>
          <w:sz w:val="28"/>
          <w:szCs w:val="28"/>
        </w:rPr>
        <w:t>.R1</w:t>
      </w:r>
      <w:bookmarkStart w:id="0" w:name="_GoBack"/>
      <w:bookmarkEnd w:id="0"/>
    </w:p>
    <w:p w:rsidR="00C5107B" w:rsidRDefault="001B58D3">
      <w:pPr>
        <w:widowControl/>
        <w:jc w:val="left"/>
        <w:rPr>
          <w:rFonts w:hAnsi="宋体"/>
          <w:b/>
          <w:color w:val="000000"/>
          <w:kern w:val="0"/>
          <w:sz w:val="28"/>
          <w:szCs w:val="28"/>
        </w:rPr>
      </w:pPr>
      <w:r>
        <w:rPr>
          <w:rFonts w:hAnsi="宋体"/>
          <w:b/>
          <w:color w:val="000000"/>
          <w:kern w:val="0"/>
          <w:sz w:val="28"/>
          <w:szCs w:val="28"/>
        </w:rPr>
        <w:t>中文题目：</w:t>
      </w:r>
      <w:r w:rsidR="00D246D7">
        <w:rPr>
          <w:rFonts w:hAnsi="宋体" w:hint="eastAsia"/>
          <w:b/>
          <w:color w:val="000000"/>
          <w:kern w:val="0"/>
          <w:sz w:val="28"/>
          <w:szCs w:val="28"/>
        </w:rPr>
        <w:t>SPARCv8</w:t>
      </w:r>
      <w:r w:rsidR="00D246D7">
        <w:rPr>
          <w:rFonts w:hAnsi="宋体" w:hint="eastAsia"/>
          <w:b/>
          <w:color w:val="000000"/>
          <w:kern w:val="0"/>
          <w:sz w:val="28"/>
          <w:szCs w:val="28"/>
        </w:rPr>
        <w:t>代码的模块化验证</w:t>
      </w:r>
    </w:p>
    <w:p w:rsidR="00C5107B" w:rsidRDefault="001B58D3">
      <w:pPr>
        <w:widowControl/>
        <w:jc w:val="left"/>
        <w:rPr>
          <w:b/>
          <w:color w:val="000000"/>
          <w:kern w:val="0"/>
          <w:sz w:val="28"/>
          <w:szCs w:val="28"/>
        </w:rPr>
      </w:pPr>
      <w:r>
        <w:rPr>
          <w:rFonts w:hAnsi="宋体" w:hint="eastAsia"/>
          <w:b/>
          <w:color w:val="000000"/>
          <w:kern w:val="0"/>
          <w:sz w:val="28"/>
          <w:szCs w:val="28"/>
        </w:rPr>
        <w:t>作者中文姓名：</w:t>
      </w:r>
      <w:proofErr w:type="gramStart"/>
      <w:r w:rsidR="00D246D7">
        <w:rPr>
          <w:rFonts w:hAnsi="宋体" w:hint="eastAsia"/>
          <w:b/>
          <w:color w:val="000000"/>
          <w:kern w:val="0"/>
          <w:sz w:val="28"/>
          <w:szCs w:val="28"/>
        </w:rPr>
        <w:t>查君鹏</w:t>
      </w:r>
      <w:proofErr w:type="gramEnd"/>
      <w:r w:rsidR="00D246D7">
        <w:rPr>
          <w:rFonts w:hAnsi="宋体" w:hint="eastAsia"/>
          <w:b/>
          <w:color w:val="000000"/>
          <w:kern w:val="0"/>
          <w:sz w:val="28"/>
          <w:szCs w:val="28"/>
        </w:rPr>
        <w:t>，冯新宇，乔磊</w:t>
      </w:r>
    </w:p>
    <w:p w:rsidR="00C5107B" w:rsidRDefault="001B58D3">
      <w:pPr>
        <w:widowControl/>
        <w:jc w:val="left"/>
        <w:rPr>
          <w:b/>
          <w:color w:val="000000"/>
          <w:kern w:val="0"/>
          <w:sz w:val="28"/>
          <w:szCs w:val="28"/>
        </w:rPr>
      </w:pPr>
      <w:r>
        <w:rPr>
          <w:rFonts w:hAnsi="宋体"/>
          <w:b/>
          <w:color w:val="000000"/>
          <w:kern w:val="0"/>
          <w:sz w:val="28"/>
          <w:szCs w:val="28"/>
        </w:rPr>
        <w:t>中文关键词：</w:t>
      </w:r>
      <w:r w:rsidR="00D246D7">
        <w:rPr>
          <w:rFonts w:hAnsi="宋体" w:hint="eastAsia"/>
          <w:b/>
          <w:color w:val="000000"/>
          <w:kern w:val="0"/>
          <w:sz w:val="28"/>
          <w:szCs w:val="28"/>
        </w:rPr>
        <w:t>S</w:t>
      </w:r>
      <w:r w:rsidR="00D246D7">
        <w:rPr>
          <w:rFonts w:hAnsi="宋体"/>
          <w:b/>
          <w:color w:val="000000"/>
          <w:kern w:val="0"/>
          <w:sz w:val="28"/>
          <w:szCs w:val="28"/>
        </w:rPr>
        <w:t>PARCv8</w:t>
      </w:r>
      <w:r w:rsidR="00D246D7">
        <w:rPr>
          <w:rFonts w:hAnsi="宋体" w:hint="eastAsia"/>
          <w:b/>
          <w:color w:val="000000"/>
          <w:kern w:val="0"/>
          <w:sz w:val="28"/>
          <w:szCs w:val="28"/>
        </w:rPr>
        <w:t>，汇编代码验证，上下文切换，</w:t>
      </w:r>
      <w:r w:rsidR="00D246D7">
        <w:rPr>
          <w:rFonts w:hAnsi="宋体" w:hint="eastAsia"/>
          <w:b/>
          <w:color w:val="000000"/>
          <w:kern w:val="0"/>
          <w:sz w:val="28"/>
          <w:szCs w:val="28"/>
        </w:rPr>
        <w:t>C</w:t>
      </w:r>
      <w:r w:rsidR="00D246D7">
        <w:rPr>
          <w:rFonts w:hAnsi="宋体"/>
          <w:b/>
          <w:color w:val="000000"/>
          <w:kern w:val="0"/>
          <w:sz w:val="28"/>
          <w:szCs w:val="28"/>
        </w:rPr>
        <w:t>oq</w:t>
      </w:r>
      <w:r w:rsidR="00D246D7">
        <w:rPr>
          <w:rFonts w:hAnsi="宋体" w:hint="eastAsia"/>
          <w:b/>
          <w:color w:val="000000"/>
          <w:kern w:val="0"/>
          <w:sz w:val="28"/>
          <w:szCs w:val="28"/>
        </w:rPr>
        <w:t>，精化验证</w:t>
      </w:r>
    </w:p>
    <w:p w:rsidR="00C5107B" w:rsidRDefault="001B58D3">
      <w:pPr>
        <w:widowControl/>
        <w:jc w:val="left"/>
        <w:rPr>
          <w:b/>
          <w:color w:val="000000"/>
          <w:kern w:val="0"/>
          <w:sz w:val="28"/>
          <w:szCs w:val="28"/>
        </w:rPr>
      </w:pPr>
      <w:r>
        <w:rPr>
          <w:rFonts w:hAnsi="宋体"/>
          <w:b/>
          <w:color w:val="000000"/>
          <w:kern w:val="0"/>
          <w:sz w:val="28"/>
          <w:szCs w:val="28"/>
        </w:rPr>
        <w:t>中文长摘要</w:t>
      </w:r>
      <w:r>
        <w:rPr>
          <w:b/>
          <w:color w:val="000000"/>
          <w:kern w:val="0"/>
          <w:sz w:val="28"/>
          <w:szCs w:val="28"/>
        </w:rPr>
        <w:t>:</w:t>
      </w:r>
    </w:p>
    <w:p w:rsidR="00C5107B" w:rsidRDefault="001B58D3">
      <w:pPr>
        <w:widowControl/>
        <w:jc w:val="left"/>
        <w:rPr>
          <w:rFonts w:hAnsi="宋体"/>
          <w:color w:val="000000"/>
          <w:kern w:val="0"/>
          <w:sz w:val="28"/>
          <w:szCs w:val="28"/>
        </w:rPr>
      </w:pPr>
      <w:r>
        <w:rPr>
          <w:color w:val="000000"/>
          <w:kern w:val="0"/>
          <w:sz w:val="28"/>
          <w:szCs w:val="28"/>
        </w:rPr>
        <w:t>1</w:t>
      </w:r>
      <w:r>
        <w:rPr>
          <w:rFonts w:hAnsi="宋体"/>
          <w:color w:val="000000"/>
          <w:kern w:val="0"/>
          <w:sz w:val="28"/>
          <w:szCs w:val="28"/>
        </w:rPr>
        <w:t>、</w:t>
      </w:r>
      <w:r w:rsidR="00B2596A">
        <w:rPr>
          <w:rFonts w:hAnsi="宋体" w:hint="eastAsia"/>
          <w:color w:val="000000"/>
          <w:kern w:val="0"/>
          <w:sz w:val="28"/>
          <w:szCs w:val="28"/>
        </w:rPr>
        <w:t>研究背景</w:t>
      </w:r>
      <w:r w:rsidR="00D14AF6">
        <w:rPr>
          <w:rFonts w:hAnsi="宋体" w:hint="eastAsia"/>
          <w:color w:val="000000"/>
          <w:kern w:val="0"/>
          <w:sz w:val="28"/>
          <w:szCs w:val="28"/>
        </w:rPr>
        <w:t>（</w:t>
      </w:r>
      <w:r w:rsidR="00D14AF6">
        <w:rPr>
          <w:rFonts w:hAnsi="宋体" w:hint="eastAsia"/>
          <w:color w:val="000000"/>
          <w:kern w:val="0"/>
          <w:sz w:val="28"/>
          <w:szCs w:val="28"/>
        </w:rPr>
        <w:t>context</w:t>
      </w:r>
      <w:r w:rsidR="00D14AF6">
        <w:rPr>
          <w:rFonts w:hAnsi="宋体" w:hint="eastAsia"/>
          <w:color w:val="000000"/>
          <w:kern w:val="0"/>
          <w:sz w:val="28"/>
          <w:szCs w:val="28"/>
        </w:rPr>
        <w:t>）</w:t>
      </w:r>
    </w:p>
    <w:p w:rsidR="00B2596A" w:rsidRPr="004527A2" w:rsidRDefault="00B2596A" w:rsidP="004527A2">
      <w:pPr>
        <w:widowControl/>
        <w:ind w:firstLineChars="200" w:firstLine="560"/>
        <w:jc w:val="left"/>
        <w:rPr>
          <w:rFonts w:ascii="宋体" w:hAnsi="宋体"/>
          <w:color w:val="000000"/>
          <w:kern w:val="0"/>
          <w:sz w:val="28"/>
          <w:szCs w:val="28"/>
        </w:rPr>
      </w:pPr>
      <w:r>
        <w:rPr>
          <w:rFonts w:hAnsi="宋体" w:hint="eastAsia"/>
          <w:color w:val="000000"/>
          <w:kern w:val="0"/>
          <w:sz w:val="28"/>
          <w:szCs w:val="28"/>
        </w:rPr>
        <w:t>系统软件（如：操作系统、虚拟机等）</w:t>
      </w:r>
      <w:r>
        <w:rPr>
          <w:rFonts w:ascii="宋体" w:hAnsi="宋体" w:hint="eastAsia"/>
          <w:color w:val="000000"/>
          <w:kern w:val="0"/>
          <w:sz w:val="28"/>
          <w:szCs w:val="28"/>
        </w:rPr>
        <w:t>常使用</w:t>
      </w:r>
      <w:r w:rsidRPr="00446474">
        <w:rPr>
          <w:rFonts w:ascii="宋体" w:hAnsi="宋体" w:hint="eastAsia"/>
          <w:color w:val="000000"/>
          <w:kern w:val="0"/>
          <w:sz w:val="28"/>
          <w:szCs w:val="28"/>
        </w:rPr>
        <w:t>内嵌汇编代码实现与底层</w:t>
      </w:r>
      <w:r>
        <w:rPr>
          <w:rFonts w:ascii="宋体" w:hAnsi="宋体" w:hint="eastAsia"/>
          <w:color w:val="000000"/>
          <w:kern w:val="0"/>
          <w:sz w:val="28"/>
          <w:szCs w:val="28"/>
        </w:rPr>
        <w:t>硬件平台之间的交互，所以</w:t>
      </w:r>
      <w:r w:rsidRPr="00446474">
        <w:rPr>
          <w:rFonts w:ascii="宋体" w:hAnsi="宋体" w:hint="eastAsia"/>
          <w:color w:val="000000"/>
          <w:kern w:val="0"/>
          <w:sz w:val="28"/>
          <w:szCs w:val="28"/>
        </w:rPr>
        <w:t>汇编代码的正确性对于保证整个系统的正确性是非常重要的。</w:t>
      </w:r>
      <w:r w:rsidR="00161F98">
        <w:rPr>
          <w:rFonts w:ascii="宋体" w:hAnsi="宋体" w:hint="eastAsia"/>
          <w:color w:val="000000"/>
          <w:kern w:val="0"/>
          <w:sz w:val="28"/>
          <w:szCs w:val="28"/>
        </w:rPr>
        <w:t>而形式化验证技术基于严格的数学理论和方法，能够为程序</w:t>
      </w:r>
      <w:r w:rsidR="00161F98" w:rsidRPr="00446474">
        <w:rPr>
          <w:rFonts w:ascii="宋体" w:hAnsi="宋体" w:hint="eastAsia"/>
          <w:color w:val="000000"/>
          <w:kern w:val="0"/>
          <w:sz w:val="28"/>
          <w:szCs w:val="28"/>
        </w:rPr>
        <w:t>的正确性提供强有力的保证。</w:t>
      </w:r>
      <w:r w:rsidR="00161F98">
        <w:rPr>
          <w:rFonts w:ascii="宋体" w:hAnsi="宋体" w:hint="eastAsia"/>
          <w:color w:val="000000"/>
          <w:kern w:val="0"/>
          <w:sz w:val="28"/>
          <w:szCs w:val="28"/>
        </w:rPr>
        <w:t>在某航天嵌入式操作系统的形式化验证</w:t>
      </w:r>
      <w:r w:rsidR="00161F98" w:rsidRPr="00446474">
        <w:rPr>
          <w:rFonts w:ascii="宋体" w:hAnsi="宋体" w:hint="eastAsia"/>
          <w:color w:val="000000"/>
          <w:kern w:val="0"/>
          <w:sz w:val="28"/>
          <w:szCs w:val="28"/>
        </w:rPr>
        <w:t>项目中，该操作系统</w:t>
      </w:r>
      <w:r w:rsidR="007E3A55">
        <w:rPr>
          <w:rFonts w:ascii="宋体" w:hAnsi="宋体" w:hint="eastAsia"/>
          <w:color w:val="000000"/>
          <w:kern w:val="0"/>
          <w:sz w:val="28"/>
          <w:szCs w:val="28"/>
        </w:rPr>
        <w:t>的内嵌汇编代码使用</w:t>
      </w:r>
      <w:r w:rsidR="00161F98" w:rsidRPr="00446474">
        <w:rPr>
          <w:rFonts w:ascii="宋体" w:hAnsi="宋体" w:hint="eastAsia"/>
          <w:color w:val="000000"/>
          <w:kern w:val="0"/>
          <w:sz w:val="28"/>
          <w:szCs w:val="28"/>
        </w:rPr>
        <w:t xml:space="preserve">SPARCv8 </w:t>
      </w:r>
      <w:r w:rsidR="00161F98">
        <w:rPr>
          <w:rFonts w:ascii="宋体" w:hAnsi="宋体" w:hint="eastAsia"/>
          <w:color w:val="000000"/>
          <w:kern w:val="0"/>
          <w:sz w:val="28"/>
          <w:szCs w:val="28"/>
        </w:rPr>
        <w:t>指令集编写，但项目前期工作中所使用的操作系统验证框架没有提供验证汇编代码的方法，而是定义了一些抽象的原子操作</w:t>
      </w:r>
      <w:r w:rsidR="00D16850">
        <w:rPr>
          <w:rFonts w:ascii="宋体" w:hAnsi="宋体" w:hint="eastAsia"/>
          <w:color w:val="000000"/>
          <w:kern w:val="0"/>
          <w:sz w:val="28"/>
          <w:szCs w:val="28"/>
        </w:rPr>
        <w:t>（称为“抽象汇编原语”）</w:t>
      </w:r>
      <w:r w:rsidR="00161F98">
        <w:rPr>
          <w:rFonts w:ascii="宋体" w:hAnsi="宋体" w:hint="eastAsia"/>
          <w:color w:val="000000"/>
          <w:kern w:val="0"/>
          <w:sz w:val="28"/>
          <w:szCs w:val="28"/>
        </w:rPr>
        <w:t>来替代具体的汇编程序</w:t>
      </w:r>
      <w:r w:rsidR="00161F98" w:rsidRPr="00183EB1">
        <w:rPr>
          <w:rFonts w:ascii="宋体" w:hAnsi="宋体" w:hint="eastAsia"/>
          <w:color w:val="000000"/>
          <w:kern w:val="0"/>
          <w:sz w:val="28"/>
          <w:szCs w:val="28"/>
        </w:rPr>
        <w:t>。</w:t>
      </w:r>
      <w:r w:rsidR="00161F98">
        <w:rPr>
          <w:rFonts w:ascii="宋体" w:hAnsi="宋体" w:hint="eastAsia"/>
          <w:color w:val="000000"/>
          <w:kern w:val="0"/>
          <w:sz w:val="28"/>
          <w:szCs w:val="28"/>
        </w:rPr>
        <w:t>S</w:t>
      </w:r>
      <w:r w:rsidR="00161F98">
        <w:rPr>
          <w:rFonts w:ascii="宋体" w:hAnsi="宋体"/>
          <w:color w:val="000000"/>
          <w:kern w:val="0"/>
          <w:sz w:val="28"/>
          <w:szCs w:val="28"/>
        </w:rPr>
        <w:t>PARC,</w:t>
      </w:r>
      <w:r w:rsidR="00161F98">
        <w:rPr>
          <w:rFonts w:ascii="宋体" w:hAnsi="宋体" w:hint="eastAsia"/>
          <w:color w:val="000000"/>
          <w:kern w:val="0"/>
          <w:sz w:val="28"/>
          <w:szCs w:val="28"/>
        </w:rPr>
        <w:t>即可扩充处理器架</w:t>
      </w:r>
      <w:r w:rsidR="00161F98" w:rsidRPr="006F2C76">
        <w:rPr>
          <w:rFonts w:ascii="宋体" w:hAnsi="宋体" w:hint="eastAsia"/>
          <w:color w:val="000000"/>
          <w:kern w:val="0"/>
          <w:sz w:val="28"/>
          <w:szCs w:val="28"/>
        </w:rPr>
        <w:t xml:space="preserve">（Scalable Processor </w:t>
      </w:r>
      <w:proofErr w:type="spellStart"/>
      <w:r w:rsidR="00161F98" w:rsidRPr="006F2C76">
        <w:rPr>
          <w:rFonts w:ascii="宋体" w:hAnsi="宋体" w:hint="eastAsia"/>
          <w:color w:val="000000"/>
          <w:kern w:val="0"/>
          <w:sz w:val="28"/>
          <w:szCs w:val="28"/>
        </w:rPr>
        <w:t>ARChitecture</w:t>
      </w:r>
      <w:proofErr w:type="spellEnd"/>
      <w:r w:rsidR="00161F98" w:rsidRPr="006F2C76">
        <w:rPr>
          <w:rFonts w:ascii="宋体" w:hAnsi="宋体" w:hint="eastAsia"/>
          <w:color w:val="000000"/>
          <w:kern w:val="0"/>
          <w:sz w:val="28"/>
          <w:szCs w:val="28"/>
        </w:rPr>
        <w:t>），是国际上流行的RISC处理器体系结构之一。</w:t>
      </w:r>
      <w:r w:rsidR="00EB4149">
        <w:rPr>
          <w:rFonts w:ascii="宋体" w:hAnsi="宋体" w:hint="eastAsia"/>
          <w:color w:val="000000"/>
          <w:kern w:val="0"/>
          <w:sz w:val="28"/>
          <w:szCs w:val="28"/>
        </w:rPr>
        <w:t>SPARCv7/v8</w:t>
      </w:r>
      <w:r w:rsidR="00161F98" w:rsidRPr="006F2C76">
        <w:rPr>
          <w:rFonts w:ascii="宋体" w:hAnsi="宋体" w:hint="eastAsia"/>
          <w:color w:val="000000"/>
          <w:kern w:val="0"/>
          <w:sz w:val="28"/>
          <w:szCs w:val="28"/>
        </w:rPr>
        <w:t>是目前嵌入式控制系统常用的处理器标准版本，并在各种处理器、工作站以及嵌入式系统中得到广泛的应用。</w:t>
      </w:r>
    </w:p>
    <w:p w:rsidR="00C5107B" w:rsidRDefault="001B58D3">
      <w:pPr>
        <w:widowControl/>
        <w:jc w:val="left"/>
        <w:rPr>
          <w:rFonts w:hAnsi="宋体"/>
          <w:color w:val="000000"/>
          <w:kern w:val="0"/>
          <w:sz w:val="28"/>
          <w:szCs w:val="28"/>
        </w:rPr>
      </w:pPr>
      <w:r>
        <w:rPr>
          <w:rFonts w:hAnsi="宋体" w:hint="eastAsia"/>
          <w:color w:val="000000"/>
          <w:kern w:val="0"/>
          <w:sz w:val="28"/>
          <w:szCs w:val="28"/>
        </w:rPr>
        <w:t>2</w:t>
      </w:r>
      <w:r>
        <w:rPr>
          <w:rFonts w:hAnsi="宋体" w:hint="eastAsia"/>
          <w:color w:val="000000"/>
          <w:kern w:val="0"/>
          <w:sz w:val="28"/>
          <w:szCs w:val="28"/>
        </w:rPr>
        <w:t>、</w:t>
      </w:r>
      <w:r w:rsidR="009872B5">
        <w:rPr>
          <w:rFonts w:hAnsi="宋体"/>
          <w:color w:val="000000"/>
          <w:kern w:val="0"/>
          <w:sz w:val="28"/>
          <w:szCs w:val="28"/>
        </w:rPr>
        <w:t>目的</w:t>
      </w:r>
      <w:r w:rsidR="00EF6C6E">
        <w:rPr>
          <w:rFonts w:hAnsi="宋体"/>
          <w:color w:val="000000"/>
          <w:kern w:val="0"/>
          <w:sz w:val="28"/>
          <w:szCs w:val="28"/>
        </w:rPr>
        <w:t>（</w:t>
      </w:r>
      <w:r w:rsidR="00EF6C6E">
        <w:rPr>
          <w:color w:val="000000"/>
          <w:kern w:val="0"/>
          <w:sz w:val="28"/>
          <w:szCs w:val="28"/>
        </w:rPr>
        <w:t>Objective</w:t>
      </w:r>
      <w:r w:rsidR="00EF6C6E">
        <w:rPr>
          <w:rFonts w:hAnsi="宋体"/>
          <w:color w:val="000000"/>
          <w:kern w:val="0"/>
          <w:sz w:val="28"/>
          <w:szCs w:val="28"/>
        </w:rPr>
        <w:t>）</w:t>
      </w:r>
      <w:r w:rsidR="00726E24">
        <w:rPr>
          <w:rFonts w:hAnsi="宋体" w:hint="eastAsia"/>
          <w:color w:val="000000"/>
          <w:kern w:val="0"/>
          <w:sz w:val="28"/>
          <w:szCs w:val="28"/>
        </w:rPr>
        <w:t>和方法（</w:t>
      </w:r>
      <w:r w:rsidR="00726E24">
        <w:rPr>
          <w:rFonts w:hAnsi="宋体" w:hint="eastAsia"/>
          <w:color w:val="000000"/>
          <w:kern w:val="0"/>
          <w:sz w:val="28"/>
          <w:szCs w:val="28"/>
        </w:rPr>
        <w:t>M</w:t>
      </w:r>
      <w:r w:rsidR="00726E24">
        <w:rPr>
          <w:rFonts w:hAnsi="宋体"/>
          <w:color w:val="000000"/>
          <w:kern w:val="0"/>
          <w:sz w:val="28"/>
          <w:szCs w:val="28"/>
        </w:rPr>
        <w:t>ethod</w:t>
      </w:r>
      <w:r w:rsidR="00726E24">
        <w:rPr>
          <w:rFonts w:hAnsi="宋体" w:hint="eastAsia"/>
          <w:color w:val="000000"/>
          <w:kern w:val="0"/>
          <w:sz w:val="28"/>
          <w:szCs w:val="28"/>
        </w:rPr>
        <w:t>）</w:t>
      </w:r>
    </w:p>
    <w:p w:rsidR="00F90470" w:rsidRDefault="005C388E" w:rsidP="00FF5298">
      <w:pPr>
        <w:widowControl/>
        <w:ind w:firstLineChars="200" w:firstLine="560"/>
        <w:jc w:val="left"/>
        <w:rPr>
          <w:rFonts w:hAnsi="宋体"/>
          <w:color w:val="000000"/>
          <w:kern w:val="0"/>
          <w:sz w:val="28"/>
          <w:szCs w:val="28"/>
        </w:rPr>
      </w:pPr>
      <w:r>
        <w:rPr>
          <w:rFonts w:hAnsi="宋体" w:hint="eastAsia"/>
          <w:color w:val="000000"/>
          <w:kern w:val="0"/>
          <w:sz w:val="28"/>
          <w:szCs w:val="28"/>
        </w:rPr>
        <w:t>为了完善当前某航天嵌入式操作系统验证工作中内嵌</w:t>
      </w:r>
      <w:r w:rsidRPr="00FF5298">
        <w:rPr>
          <w:rFonts w:ascii="宋体" w:hAnsi="宋体" w:hint="eastAsia"/>
          <w:color w:val="000000"/>
          <w:kern w:val="0"/>
          <w:sz w:val="28"/>
          <w:szCs w:val="28"/>
        </w:rPr>
        <w:t>S</w:t>
      </w:r>
      <w:r w:rsidRPr="00FF5298">
        <w:rPr>
          <w:rFonts w:ascii="宋体" w:hAnsi="宋体"/>
          <w:color w:val="000000"/>
          <w:kern w:val="0"/>
          <w:sz w:val="28"/>
          <w:szCs w:val="28"/>
        </w:rPr>
        <w:t>PARCv8</w:t>
      </w:r>
      <w:r>
        <w:rPr>
          <w:rFonts w:hAnsi="宋体" w:hint="eastAsia"/>
          <w:color w:val="000000"/>
          <w:kern w:val="0"/>
          <w:sz w:val="28"/>
          <w:szCs w:val="28"/>
        </w:rPr>
        <w:t>汇编程序没有验证的问题，</w:t>
      </w:r>
      <w:r w:rsidRPr="005A7D00">
        <w:rPr>
          <w:rFonts w:ascii="宋体" w:hAnsi="宋体" w:hint="eastAsia"/>
          <w:color w:val="000000"/>
          <w:kern w:val="0"/>
          <w:sz w:val="28"/>
          <w:szCs w:val="28"/>
        </w:rPr>
        <w:t>我们</w:t>
      </w:r>
      <w:r w:rsidR="00C2359C" w:rsidRPr="005A7D00">
        <w:rPr>
          <w:rFonts w:ascii="宋体" w:hAnsi="宋体" w:hint="eastAsia"/>
          <w:color w:val="000000"/>
          <w:kern w:val="0"/>
          <w:sz w:val="28"/>
          <w:szCs w:val="28"/>
        </w:rPr>
        <w:t>希望为S</w:t>
      </w:r>
      <w:r w:rsidR="00C2359C" w:rsidRPr="005A7D00">
        <w:rPr>
          <w:rFonts w:ascii="宋体" w:hAnsi="宋体"/>
          <w:color w:val="000000"/>
          <w:kern w:val="0"/>
          <w:sz w:val="28"/>
          <w:szCs w:val="28"/>
        </w:rPr>
        <w:t>PARCv8</w:t>
      </w:r>
      <w:r w:rsidR="00C2359C" w:rsidRPr="005A7D00">
        <w:rPr>
          <w:rFonts w:ascii="宋体" w:hAnsi="宋体" w:hint="eastAsia"/>
          <w:color w:val="000000"/>
          <w:kern w:val="0"/>
          <w:sz w:val="28"/>
          <w:szCs w:val="28"/>
        </w:rPr>
        <w:t>汇编程序设计一套</w:t>
      </w:r>
      <w:r w:rsidR="00C2359C" w:rsidRPr="005A7D00">
        <w:rPr>
          <w:rFonts w:ascii="宋体" w:hAnsi="宋体" w:hint="eastAsia"/>
          <w:color w:val="000000"/>
          <w:kern w:val="0"/>
          <w:sz w:val="28"/>
          <w:szCs w:val="28"/>
        </w:rPr>
        <w:lastRenderedPageBreak/>
        <w:t>验证逻辑，该程序验证逻辑能够保证</w:t>
      </w:r>
      <w:r w:rsidR="00916E34" w:rsidRPr="005A7D00">
        <w:rPr>
          <w:rFonts w:ascii="宋体" w:hAnsi="宋体" w:hint="eastAsia"/>
          <w:color w:val="000000"/>
          <w:kern w:val="0"/>
          <w:sz w:val="28"/>
          <w:szCs w:val="28"/>
        </w:rPr>
        <w:t>通过验证的S</w:t>
      </w:r>
      <w:r w:rsidR="00916E34" w:rsidRPr="005A7D00">
        <w:rPr>
          <w:rFonts w:ascii="宋体" w:hAnsi="宋体"/>
          <w:color w:val="000000"/>
          <w:kern w:val="0"/>
          <w:sz w:val="28"/>
          <w:szCs w:val="28"/>
        </w:rPr>
        <w:t>PARCv8</w:t>
      </w:r>
      <w:r w:rsidR="00916E34" w:rsidRPr="005A7D00">
        <w:rPr>
          <w:rFonts w:ascii="宋体" w:hAnsi="宋体" w:hint="eastAsia"/>
          <w:color w:val="000000"/>
          <w:kern w:val="0"/>
          <w:sz w:val="28"/>
          <w:szCs w:val="28"/>
        </w:rPr>
        <w:t>汇编程序与其</w:t>
      </w:r>
      <w:r w:rsidR="00EB4149">
        <w:rPr>
          <w:rFonts w:ascii="宋体" w:hAnsi="宋体" w:hint="eastAsia"/>
          <w:color w:val="000000"/>
          <w:kern w:val="0"/>
          <w:sz w:val="28"/>
          <w:szCs w:val="28"/>
        </w:rPr>
        <w:t>对应的抽象汇编原语之间</w:t>
      </w:r>
      <w:r w:rsidR="004527A2" w:rsidRPr="005A7D00">
        <w:rPr>
          <w:rFonts w:ascii="宋体" w:hAnsi="宋体" w:hint="eastAsia"/>
          <w:color w:val="000000"/>
          <w:kern w:val="0"/>
          <w:sz w:val="28"/>
          <w:szCs w:val="28"/>
        </w:rPr>
        <w:t>具有上下文精化关系（c</w:t>
      </w:r>
      <w:r w:rsidR="004527A2" w:rsidRPr="005A7D00">
        <w:rPr>
          <w:rFonts w:ascii="宋体" w:hAnsi="宋体"/>
          <w:color w:val="000000"/>
          <w:kern w:val="0"/>
          <w:sz w:val="28"/>
          <w:szCs w:val="28"/>
        </w:rPr>
        <w:t>ontextual refinement</w:t>
      </w:r>
      <w:r w:rsidR="004527A2" w:rsidRPr="005A7D00">
        <w:rPr>
          <w:rFonts w:ascii="宋体" w:hAnsi="宋体" w:hint="eastAsia"/>
          <w:color w:val="000000"/>
          <w:kern w:val="0"/>
          <w:sz w:val="28"/>
          <w:szCs w:val="28"/>
        </w:rPr>
        <w:t>）</w:t>
      </w:r>
      <w:r w:rsidR="0049058B" w:rsidRPr="005A7D00">
        <w:rPr>
          <w:rFonts w:ascii="宋体" w:hAnsi="宋体" w:hint="eastAsia"/>
          <w:color w:val="000000"/>
          <w:kern w:val="0"/>
          <w:sz w:val="28"/>
          <w:szCs w:val="28"/>
        </w:rPr>
        <w:t>，即：在任意上下文下，调用抽象</w:t>
      </w:r>
      <w:r w:rsidR="00B878B9">
        <w:rPr>
          <w:rFonts w:ascii="宋体" w:hAnsi="宋体" w:hint="eastAsia"/>
          <w:color w:val="000000"/>
          <w:kern w:val="0"/>
          <w:sz w:val="28"/>
          <w:szCs w:val="28"/>
        </w:rPr>
        <w:t>汇编</w:t>
      </w:r>
      <w:r w:rsidR="0049058B" w:rsidRPr="005A7D00">
        <w:rPr>
          <w:rFonts w:ascii="宋体" w:hAnsi="宋体" w:hint="eastAsia"/>
          <w:color w:val="000000"/>
          <w:kern w:val="0"/>
          <w:sz w:val="28"/>
          <w:szCs w:val="28"/>
        </w:rPr>
        <w:t>原语S</w:t>
      </w:r>
      <w:r w:rsidR="0049058B" w:rsidRPr="005A7D00">
        <w:rPr>
          <w:rFonts w:ascii="宋体" w:hAnsi="宋体"/>
          <w:color w:val="000000"/>
          <w:kern w:val="0"/>
          <w:sz w:val="28"/>
          <w:szCs w:val="28"/>
        </w:rPr>
        <w:t>PARCv8</w:t>
      </w:r>
      <w:r w:rsidR="0049058B" w:rsidRPr="005A7D00">
        <w:rPr>
          <w:rFonts w:ascii="宋体" w:hAnsi="宋体" w:hint="eastAsia"/>
          <w:color w:val="000000"/>
          <w:kern w:val="0"/>
          <w:sz w:val="28"/>
          <w:szCs w:val="28"/>
        </w:rPr>
        <w:t>实</w:t>
      </w:r>
      <w:r w:rsidR="0049058B">
        <w:rPr>
          <w:rFonts w:hAnsi="宋体" w:hint="eastAsia"/>
          <w:color w:val="000000"/>
          <w:kern w:val="0"/>
          <w:sz w:val="28"/>
          <w:szCs w:val="28"/>
        </w:rPr>
        <w:t>现的程序都能保持调用抽象原语的程序的程序行为</w:t>
      </w:r>
      <w:r w:rsidR="00646038">
        <w:rPr>
          <w:rFonts w:hAnsi="宋体" w:hint="eastAsia"/>
          <w:color w:val="000000"/>
          <w:kern w:val="0"/>
          <w:sz w:val="28"/>
          <w:szCs w:val="28"/>
        </w:rPr>
        <w:t>。</w:t>
      </w:r>
      <w:r w:rsidR="00F90470">
        <w:rPr>
          <w:rFonts w:hAnsi="宋体" w:hint="eastAsia"/>
          <w:color w:val="000000"/>
          <w:kern w:val="0"/>
          <w:sz w:val="28"/>
          <w:szCs w:val="28"/>
        </w:rPr>
        <w:t>公式</w:t>
      </w:r>
      <w:r w:rsidR="00F90470">
        <w:rPr>
          <w:rFonts w:hAnsi="宋体"/>
          <w:color w:val="000000"/>
          <w:kern w:val="0"/>
          <w:sz w:val="28"/>
          <w:szCs w:val="28"/>
        </w:rPr>
        <w:fldChar w:fldCharType="begin"/>
      </w:r>
      <w:r w:rsidR="00F90470">
        <w:rPr>
          <w:rFonts w:hAnsi="宋体"/>
          <w:color w:val="000000"/>
          <w:kern w:val="0"/>
          <w:sz w:val="28"/>
          <w:szCs w:val="28"/>
        </w:rPr>
        <w:instrText xml:space="preserve"> </w:instrText>
      </w:r>
      <w:r w:rsidR="00F90470">
        <w:rPr>
          <w:rFonts w:hAnsi="宋体" w:hint="eastAsia"/>
          <w:color w:val="000000"/>
          <w:kern w:val="0"/>
          <w:sz w:val="28"/>
          <w:szCs w:val="28"/>
        </w:rPr>
        <w:instrText>REF _Ref49711322 \h</w:instrText>
      </w:r>
      <w:r w:rsidR="00F90470">
        <w:rPr>
          <w:rFonts w:hAnsi="宋体"/>
          <w:color w:val="000000"/>
          <w:kern w:val="0"/>
          <w:sz w:val="28"/>
          <w:szCs w:val="28"/>
        </w:rPr>
        <w:instrText xml:space="preserve"> </w:instrText>
      </w:r>
      <w:r w:rsidR="00F90470">
        <w:rPr>
          <w:rFonts w:hAnsi="宋体"/>
          <w:color w:val="000000"/>
          <w:kern w:val="0"/>
          <w:sz w:val="28"/>
          <w:szCs w:val="28"/>
        </w:rPr>
      </w:r>
      <w:r w:rsidR="00F90470">
        <w:rPr>
          <w:rFonts w:hAnsi="宋体"/>
          <w:color w:val="000000"/>
          <w:kern w:val="0"/>
          <w:sz w:val="28"/>
          <w:szCs w:val="28"/>
        </w:rPr>
        <w:fldChar w:fldCharType="separate"/>
      </w:r>
      <w:r w:rsidR="00F90470" w:rsidRPr="00B53B2C">
        <w:rPr>
          <w:rFonts w:ascii="宋体" w:hAnsi="宋体"/>
          <w:sz w:val="28"/>
          <w:szCs w:val="28"/>
        </w:rPr>
        <w:t>(</w:t>
      </w:r>
      <w:r w:rsidR="00F90470" w:rsidRPr="00B53B2C">
        <w:rPr>
          <w:rFonts w:ascii="宋体" w:hAnsi="宋体"/>
          <w:noProof/>
          <w:sz w:val="28"/>
          <w:szCs w:val="28"/>
        </w:rPr>
        <w:t>1</w:t>
      </w:r>
      <w:r w:rsidR="00F90470" w:rsidRPr="00B53B2C">
        <w:rPr>
          <w:rFonts w:ascii="宋体" w:hAnsi="宋体"/>
          <w:sz w:val="28"/>
          <w:szCs w:val="28"/>
        </w:rPr>
        <w:t>)</w:t>
      </w:r>
      <w:r w:rsidR="00F90470">
        <w:rPr>
          <w:rFonts w:hAnsi="宋体"/>
          <w:color w:val="000000"/>
          <w:kern w:val="0"/>
          <w:sz w:val="28"/>
          <w:szCs w:val="28"/>
        </w:rPr>
        <w:fldChar w:fldCharType="end"/>
      </w:r>
      <w:r w:rsidR="00F90470" w:rsidRPr="009A240A">
        <w:rPr>
          <w:rFonts w:ascii="宋体" w:hAnsi="宋体" w:hint="eastAsia"/>
          <w:color w:val="000000"/>
          <w:kern w:val="0"/>
          <w:sz w:val="28"/>
          <w:szCs w:val="28"/>
        </w:rPr>
        <w:t>展示了上下文精化关系，这里</w:t>
      </w:r>
      <m:oMath>
        <m:r>
          <m:rPr>
            <m:sty m:val="p"/>
          </m:rPr>
          <w:rPr>
            <w:rFonts w:ascii="Cambria Math" w:hAnsi="Cambria Math"/>
            <w:sz w:val="28"/>
            <w:szCs w:val="28"/>
          </w:rPr>
          <m:t>A</m:t>
        </m:r>
      </m:oMath>
      <w:r w:rsidR="00F90470" w:rsidRPr="009A240A">
        <w:rPr>
          <w:rFonts w:ascii="宋体" w:hAnsi="宋体" w:hint="eastAsia"/>
          <w:sz w:val="28"/>
          <w:szCs w:val="28"/>
        </w:rPr>
        <w:t>和</w:t>
      </w:r>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as</m:t>
            </m:r>
          </m:sub>
        </m:sSub>
      </m:oMath>
      <w:r w:rsidR="00F90470" w:rsidRPr="009A240A">
        <w:rPr>
          <w:rFonts w:ascii="宋体" w:hAnsi="宋体" w:hint="eastAsia"/>
          <w:sz w:val="28"/>
          <w:szCs w:val="28"/>
        </w:rPr>
        <w:t>分别表示抽象汇编原语及其对应的S</w:t>
      </w:r>
      <w:r w:rsidR="00F90470" w:rsidRPr="009A240A">
        <w:rPr>
          <w:rFonts w:ascii="宋体" w:hAnsi="宋体"/>
          <w:sz w:val="28"/>
          <w:szCs w:val="28"/>
        </w:rPr>
        <w:t>PARCv8</w:t>
      </w:r>
      <w:r w:rsidR="00F90470" w:rsidRPr="009A240A">
        <w:rPr>
          <w:rFonts w:ascii="宋体" w:hAnsi="宋体" w:hint="eastAsia"/>
          <w:sz w:val="28"/>
          <w:szCs w:val="28"/>
        </w:rPr>
        <w:t>实现</w:t>
      </w:r>
      <w:r w:rsidR="000E76C8">
        <w:rPr>
          <w:rFonts w:ascii="宋体" w:hAnsi="宋体" w:hint="eastAsia"/>
          <w:sz w:val="28"/>
          <w:szCs w:val="28"/>
        </w:rPr>
        <w:t>，</w:t>
      </w:r>
      <w:r w:rsidR="0008075F">
        <w:rPr>
          <w:rFonts w:ascii="宋体" w:hAnsi="宋体" w:hint="eastAsia"/>
          <w:sz w:val="28"/>
          <w:szCs w:val="28"/>
        </w:rPr>
        <w:t>而</w:t>
      </w:r>
      <m:oMath>
        <m:r>
          <m:rPr>
            <m:scr m:val="double-struck"/>
            <m:sty m:val="p"/>
          </m:rPr>
          <w:rPr>
            <w:rFonts w:ascii="Cambria Math" w:hAnsi="Cambria Math"/>
            <w:sz w:val="28"/>
            <w:szCs w:val="28"/>
          </w:rPr>
          <m:t>C</m:t>
        </m:r>
      </m:oMath>
      <w:r w:rsidR="0019117D">
        <w:rPr>
          <w:rFonts w:ascii="宋体" w:hAnsi="宋体" w:hint="eastAsia"/>
          <w:sz w:val="28"/>
          <w:szCs w:val="28"/>
        </w:rPr>
        <w:t>表示调用抽象汇编原语及其对应的S</w:t>
      </w:r>
      <w:r w:rsidR="0019117D">
        <w:rPr>
          <w:rFonts w:ascii="宋体" w:hAnsi="宋体"/>
          <w:sz w:val="28"/>
          <w:szCs w:val="28"/>
        </w:rPr>
        <w:t>PARCv8</w:t>
      </w:r>
      <w:r w:rsidR="0019117D">
        <w:rPr>
          <w:rFonts w:ascii="宋体" w:hAnsi="宋体" w:hint="eastAsia"/>
          <w:sz w:val="28"/>
          <w:szCs w:val="28"/>
        </w:rPr>
        <w:t>程序的上下文。</w:t>
      </w:r>
    </w:p>
    <w:p w:rsidR="00F90470" w:rsidRPr="0019117D" w:rsidRDefault="0019117D" w:rsidP="0019117D">
      <w:pPr>
        <w:pStyle w:val="aa"/>
        <w:jc w:val="right"/>
        <w:rPr>
          <w:rFonts w:ascii="宋体" w:eastAsia="宋体" w:hAnsi="宋体"/>
          <w:sz w:val="28"/>
          <w:szCs w:val="28"/>
        </w:rPr>
      </w:pPr>
      <m:oMath>
        <m:r>
          <w:rPr>
            <w:rFonts w:ascii="Cambria Math" w:hAnsi="Cambria Math"/>
            <w:sz w:val="28"/>
            <w:szCs w:val="28"/>
          </w:rPr>
          <m:t>∀</m:t>
        </m:r>
        <m:r>
          <m:rPr>
            <m:scr m:val="double-struck"/>
            <m:sty m:val="p"/>
          </m:rPr>
          <w:rPr>
            <w:rFonts w:ascii="Cambria Math" w:hAnsi="Cambria Math"/>
            <w:sz w:val="28"/>
            <w:szCs w:val="28"/>
          </w:rPr>
          <m:t>C.  C</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as</m:t>
                </m:r>
              </m:sub>
            </m:sSub>
          </m:e>
        </m:d>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oMath>
      <w:r w:rsidRPr="00B53B2C">
        <w:rPr>
          <w:rFonts w:hint="eastAsia"/>
          <w:sz w:val="28"/>
          <w:szCs w:val="28"/>
        </w:rPr>
        <w:t xml:space="preserve"> </w:t>
      </w:r>
      <w:r>
        <w:rPr>
          <w:sz w:val="28"/>
          <w:szCs w:val="28"/>
        </w:rPr>
        <w:t xml:space="preserve">              </w:t>
      </w:r>
      <w:r w:rsidRPr="00B53B2C">
        <w:rPr>
          <w:sz w:val="28"/>
          <w:szCs w:val="28"/>
        </w:rPr>
        <w:t xml:space="preserve">     </w:t>
      </w:r>
      <w:r w:rsidRPr="00B53B2C">
        <w:rPr>
          <w:rFonts w:ascii="宋体" w:eastAsia="宋体" w:hAnsi="宋体"/>
          <w:sz w:val="28"/>
          <w:szCs w:val="28"/>
        </w:rPr>
        <w:t>(</w:t>
      </w:r>
      <w:r w:rsidRPr="00B53B2C">
        <w:rPr>
          <w:rFonts w:ascii="宋体" w:eastAsia="宋体" w:hAnsi="宋体"/>
          <w:sz w:val="28"/>
          <w:szCs w:val="28"/>
        </w:rPr>
        <w:fldChar w:fldCharType="begin"/>
      </w:r>
      <w:r w:rsidRPr="00B53B2C">
        <w:rPr>
          <w:rFonts w:ascii="宋体" w:eastAsia="宋体" w:hAnsi="宋体"/>
          <w:sz w:val="28"/>
          <w:szCs w:val="28"/>
        </w:rPr>
        <w:instrText xml:space="preserve"> SEQ Equation \* ARABIC </w:instrText>
      </w:r>
      <w:r w:rsidRPr="00B53B2C">
        <w:rPr>
          <w:rFonts w:ascii="宋体" w:eastAsia="宋体" w:hAnsi="宋体"/>
          <w:sz w:val="28"/>
          <w:szCs w:val="28"/>
        </w:rPr>
        <w:fldChar w:fldCharType="separate"/>
      </w:r>
      <w:r w:rsidRPr="00B53B2C">
        <w:rPr>
          <w:rFonts w:ascii="宋体" w:eastAsia="宋体" w:hAnsi="宋体"/>
          <w:noProof/>
          <w:sz w:val="28"/>
          <w:szCs w:val="28"/>
        </w:rPr>
        <w:t>1</w:t>
      </w:r>
      <w:r w:rsidRPr="00B53B2C">
        <w:rPr>
          <w:rFonts w:ascii="宋体" w:eastAsia="宋体" w:hAnsi="宋体"/>
          <w:sz w:val="28"/>
          <w:szCs w:val="28"/>
        </w:rPr>
        <w:fldChar w:fldCharType="end"/>
      </w:r>
      <w:r w:rsidRPr="00B53B2C">
        <w:rPr>
          <w:rFonts w:ascii="宋体" w:eastAsia="宋体" w:hAnsi="宋体"/>
          <w:sz w:val="28"/>
          <w:szCs w:val="28"/>
        </w:rPr>
        <w:t>)</w:t>
      </w:r>
    </w:p>
    <w:p w:rsidR="00C0132D" w:rsidRPr="00C0132D" w:rsidRDefault="00996FC7" w:rsidP="00446314">
      <w:pPr>
        <w:rPr>
          <w:rFonts w:hAnsi="宋体"/>
          <w:sz w:val="28"/>
          <w:szCs w:val="28"/>
        </w:rPr>
      </w:pPr>
      <w:r w:rsidRPr="005A7D00">
        <w:rPr>
          <w:rFonts w:ascii="宋体" w:hAnsi="宋体" w:hint="eastAsia"/>
          <w:noProof/>
          <w:color w:val="000000"/>
          <w:kern w:val="0"/>
          <w:sz w:val="28"/>
          <w:szCs w:val="28"/>
        </w:rPr>
        <mc:AlternateContent>
          <mc:Choice Requires="wpg">
            <w:drawing>
              <wp:anchor distT="0" distB="0" distL="114300" distR="114300" simplePos="0" relativeHeight="251659264" behindDoc="0" locked="0" layoutInCell="1" allowOverlap="1" wp14:anchorId="48C76A48" wp14:editId="25452A7E">
                <wp:simplePos x="0" y="0"/>
                <wp:positionH relativeFrom="column">
                  <wp:posOffset>1836420</wp:posOffset>
                </wp:positionH>
                <wp:positionV relativeFrom="paragraph">
                  <wp:posOffset>1927860</wp:posOffset>
                </wp:positionV>
                <wp:extent cx="2378710" cy="1729740"/>
                <wp:effectExtent l="0" t="0" r="0" b="3810"/>
                <wp:wrapSquare wrapText="bothSides"/>
                <wp:docPr id="9" name="组合 9"/>
                <wp:cNvGraphicFramePr/>
                <a:graphic xmlns:a="http://schemas.openxmlformats.org/drawingml/2006/main">
                  <a:graphicData uri="http://schemas.microsoft.com/office/word/2010/wordprocessingGroup">
                    <wpg:wgp>
                      <wpg:cNvGrpSpPr/>
                      <wpg:grpSpPr>
                        <a:xfrm>
                          <a:off x="0" y="0"/>
                          <a:ext cx="2378710" cy="1729740"/>
                          <a:chOff x="214618" y="-195107"/>
                          <a:chExt cx="2379001" cy="1384923"/>
                        </a:xfrm>
                      </wpg:grpSpPr>
                      <wps:wsp>
                        <wps:cNvPr id="217" name="文本框 2"/>
                        <wps:cNvSpPr txBox="1">
                          <a:spLocks noChangeArrowheads="1"/>
                        </wps:cNvSpPr>
                        <wps:spPr bwMode="auto">
                          <a:xfrm>
                            <a:off x="328930" y="-195107"/>
                            <a:ext cx="838200" cy="497204"/>
                          </a:xfrm>
                          <a:prstGeom prst="rect">
                            <a:avLst/>
                          </a:prstGeom>
                          <a:noFill/>
                          <a:ln w="9525">
                            <a:noFill/>
                            <a:miter lim="800000"/>
                            <a:headEnd/>
                            <a:tailEnd/>
                          </a:ln>
                        </wps:spPr>
                        <wps:txbx>
                          <w:txbxContent>
                            <w:p w:rsidR="007C3212" w:rsidRPr="00C52520" w:rsidRDefault="00866C43"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e>
                                      </m:d>
                                    </m:e>
                                    <m:sup>
                                      <m:r>
                                        <w:rPr>
                                          <w:rFonts w:ascii="Cambria Math" w:hAnsi="Cambria Math"/>
                                          <w:sz w:val="28"/>
                                          <w:szCs w:val="28"/>
                                        </w:rPr>
                                        <m:t>C</m:t>
                                      </m:r>
                                    </m:sup>
                                  </m:sSup>
                                </m:oMath>
                              </m:oMathPara>
                            </w:p>
                          </w:txbxContent>
                        </wps:txbx>
                        <wps:bodyPr rot="0" vert="horz" wrap="square" lIns="91440" tIns="45720" rIns="91440" bIns="45720" anchor="t" anchorCtr="0">
                          <a:noAutofit/>
                        </wps:bodyPr>
                      </wps:wsp>
                      <wps:wsp>
                        <wps:cNvPr id="1" name="文本框 2"/>
                        <wps:cNvSpPr txBox="1">
                          <a:spLocks noChangeArrowheads="1"/>
                        </wps:cNvSpPr>
                        <wps:spPr bwMode="auto">
                          <a:xfrm>
                            <a:off x="214618" y="280769"/>
                            <a:ext cx="1684229" cy="384810"/>
                          </a:xfrm>
                          <a:prstGeom prst="rect">
                            <a:avLst/>
                          </a:prstGeom>
                          <a:solidFill>
                            <a:srgbClr val="FFFFFF"/>
                          </a:solidFill>
                          <a:ln w="9525">
                            <a:noFill/>
                            <a:miter lim="800000"/>
                            <a:headEnd/>
                            <a:tailEnd/>
                          </a:ln>
                        </wps:spPr>
                        <wps:txbx>
                          <w:txbxContent>
                            <w:p w:rsidR="007C3212" w:rsidRPr="00C52520" w:rsidRDefault="00866C43"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e>
                                      </m:d>
                                    </m:e>
                                    <m:sup>
                                      <m:r>
                                        <w:rPr>
                                          <w:rFonts w:ascii="Cambria Math" w:hAnsi="Cambria Math"/>
                                          <w:sz w:val="28"/>
                                          <w:szCs w:val="28"/>
                                        </w:rPr>
                                        <m:t>P-SPARCv8</m:t>
                                      </m:r>
                                    </m:sup>
                                  </m:sSup>
                                </m:oMath>
                              </m:oMathPara>
                            </w:p>
                          </w:txbxContent>
                        </wps:txbx>
                        <wps:bodyPr rot="0" vert="horz" wrap="square" lIns="91440" tIns="45720" rIns="91440" bIns="45720" anchor="t" anchorCtr="0">
                          <a:noAutofit/>
                        </wps:bodyPr>
                      </wps:wsp>
                      <wps:wsp>
                        <wps:cNvPr id="2" name="文本框 2"/>
                        <wps:cNvSpPr txBox="1">
                          <a:spLocks noChangeArrowheads="1"/>
                        </wps:cNvSpPr>
                        <wps:spPr bwMode="auto">
                          <a:xfrm>
                            <a:off x="351783" y="774949"/>
                            <a:ext cx="1326054" cy="414867"/>
                          </a:xfrm>
                          <a:prstGeom prst="rect">
                            <a:avLst/>
                          </a:prstGeom>
                          <a:solidFill>
                            <a:srgbClr val="FFFFFF"/>
                          </a:solidFill>
                          <a:ln w="9525">
                            <a:noFill/>
                            <a:miter lim="800000"/>
                            <a:headEnd/>
                            <a:tailEnd/>
                          </a:ln>
                        </wps:spPr>
                        <wps:txbx>
                          <w:txbxContent>
                            <w:p w:rsidR="007C3212" w:rsidRPr="00C52520" w:rsidRDefault="00866C43"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rPr>
                                            <w:rPr>
                                              <w:rFonts w:ascii="Cambria Math" w:hAnsi="Cambria Math"/>
                                              <w:sz w:val="28"/>
                                              <w:szCs w:val="28"/>
                                            </w:rPr>
                                            <m:t>C</m:t>
                                          </m:r>
                                          <m:d>
                                            <m:dPr>
                                              <m:begChr m:val="["/>
                                              <m:endChr m:val="]"/>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C</m:t>
                                                  </m:r>
                                                </m:e>
                                                <m:sub>
                                                  <m:r>
                                                    <w:rPr>
                                                      <w:rFonts w:ascii="Cambria Math" w:hAnsi="Cambria Math"/>
                                                      <w:sz w:val="28"/>
                                                      <w:szCs w:val="28"/>
                                                    </w:rPr>
                                                    <m:t>as</m:t>
                                                  </m:r>
                                                </m:sub>
                                              </m:sSub>
                                            </m:e>
                                          </m:d>
                                        </m:e>
                                      </m:d>
                                    </m:e>
                                    <m:sup>
                                      <m:r>
                                        <w:rPr>
                                          <w:rFonts w:ascii="Cambria Math" w:hAnsi="Cambria Math"/>
                                          <w:sz w:val="28"/>
                                          <w:szCs w:val="28"/>
                                        </w:rPr>
                                        <m:t>SPARCv8</m:t>
                                      </m:r>
                                    </m:sup>
                                  </m:sSup>
                                </m:oMath>
                              </m:oMathPara>
                            </w:p>
                          </w:txbxContent>
                        </wps:txbx>
                        <wps:bodyPr rot="0" vert="horz" wrap="square" lIns="91440" tIns="45720" rIns="91440" bIns="45720" anchor="t" anchorCtr="0">
                          <a:noAutofit/>
                        </wps:bodyPr>
                      </wps:wsp>
                      <wps:wsp>
                        <wps:cNvPr id="3" name="文本框 2"/>
                        <wps:cNvSpPr txBox="1">
                          <a:spLocks noChangeArrowheads="1"/>
                        </wps:cNvSpPr>
                        <wps:spPr bwMode="auto">
                          <a:xfrm rot="16358571">
                            <a:off x="535831" y="9906"/>
                            <a:ext cx="412114" cy="499741"/>
                          </a:xfrm>
                          <a:prstGeom prst="rect">
                            <a:avLst/>
                          </a:prstGeom>
                          <a:noFill/>
                          <a:ln w="9525">
                            <a:noFill/>
                            <a:miter lim="800000"/>
                            <a:headEnd/>
                            <a:tailEnd/>
                          </a:ln>
                        </wps:spPr>
                        <wps:txbx>
                          <w:txbxContent>
                            <w:p w:rsidR="007C3212" w:rsidRPr="00C52520" w:rsidRDefault="007C3212" w:rsidP="007C3212">
                              <w:pPr>
                                <w:rPr>
                                  <w:sz w:val="28"/>
                                  <w:szCs w:val="28"/>
                                </w:rPr>
                              </w:pPr>
                              <m:oMathPara>
                                <m:oMath>
                                  <m:r>
                                    <m:rPr>
                                      <m:sty m:val="p"/>
                                    </m:rPr>
                                    <w:rPr>
                                      <w:rFonts w:ascii="Cambria Math" w:hAnsi="Cambria Math"/>
                                      <w:sz w:val="28"/>
                                      <w:szCs w:val="28"/>
                                    </w:rPr>
                                    <m:t>⊆</m:t>
                                  </m:r>
                                </m:oMath>
                              </m:oMathPara>
                            </w:p>
                          </w:txbxContent>
                        </wps:txbx>
                        <wps:bodyPr rot="0" vert="horz" wrap="square" lIns="91440" tIns="45720" rIns="91440" bIns="45720" anchor="t" anchorCtr="0">
                          <a:noAutofit/>
                        </wps:bodyPr>
                      </wps:wsp>
                      <wps:wsp>
                        <wps:cNvPr id="4" name="文本框 2"/>
                        <wps:cNvSpPr txBox="1">
                          <a:spLocks noChangeArrowheads="1"/>
                        </wps:cNvSpPr>
                        <wps:spPr bwMode="auto">
                          <a:xfrm rot="16358571">
                            <a:off x="383024" y="531007"/>
                            <a:ext cx="580544" cy="429005"/>
                          </a:xfrm>
                          <a:prstGeom prst="rect">
                            <a:avLst/>
                          </a:prstGeom>
                          <a:noFill/>
                          <a:ln w="9525">
                            <a:noFill/>
                            <a:miter lim="800000"/>
                            <a:headEnd/>
                            <a:tailEnd/>
                          </a:ln>
                        </wps:spPr>
                        <wps:txbx>
                          <w:txbxContent>
                            <w:p w:rsidR="007C3212" w:rsidRPr="00C52520" w:rsidRDefault="007C3212" w:rsidP="007C3212">
                              <w:pPr>
                                <w:rPr>
                                  <w:sz w:val="28"/>
                                  <w:szCs w:val="28"/>
                                </w:rPr>
                              </w:pPr>
                              <m:oMathPara>
                                <m:oMath>
                                  <m:r>
                                    <m:rPr>
                                      <m:sty m:val="p"/>
                                    </m:rPr>
                                    <w:rPr>
                                      <w:rFonts w:ascii="Cambria Math" w:hAnsi="Cambria Math"/>
                                      <w:sz w:val="28"/>
                                      <w:szCs w:val="28"/>
                                    </w:rPr>
                                    <m:t>⊆</m:t>
                                  </m:r>
                                </m:oMath>
                              </m:oMathPara>
                            </w:p>
                          </w:txbxContent>
                        </wps:txbx>
                        <wps:bodyPr rot="0" vert="horz" wrap="square" lIns="91440" tIns="45720" rIns="91440" bIns="45720" anchor="t" anchorCtr="0">
                          <a:noAutofit/>
                        </wps:bodyPr>
                      </wps:wsp>
                      <wps:wsp>
                        <wps:cNvPr id="5" name="文本框 2"/>
                        <wps:cNvSpPr txBox="1">
                          <a:spLocks noChangeArrowheads="1"/>
                        </wps:cNvSpPr>
                        <wps:spPr bwMode="auto">
                          <a:xfrm>
                            <a:off x="863879" y="20310"/>
                            <a:ext cx="1729740" cy="375547"/>
                          </a:xfrm>
                          <a:prstGeom prst="rect">
                            <a:avLst/>
                          </a:prstGeom>
                          <a:noFill/>
                          <a:ln w="9525">
                            <a:noFill/>
                            <a:miter lim="800000"/>
                            <a:headEnd/>
                            <a:tailEnd/>
                          </a:ln>
                        </wps:spPr>
                        <wps:txbx>
                          <w:txbxContent>
                            <w:p w:rsidR="007C3212" w:rsidRPr="00C52520" w:rsidRDefault="007C3212" w:rsidP="007C3212">
                              <w:pPr>
                                <w:rPr>
                                  <w:sz w:val="28"/>
                                  <w:szCs w:val="28"/>
                                </w:rPr>
                              </w:pPr>
                              <m:oMath>
                                <m:r>
                                  <m:rPr>
                                    <m:sty m:val="p"/>
                                  </m:rPr>
                                  <w:rPr>
                                    <w:rFonts w:ascii="Cambria Math" w:hAnsi="Cambria Math"/>
                                    <w:sz w:val="28"/>
                                    <w:szCs w:val="28"/>
                                  </w:rPr>
                                  <m:t>⟸ Comp</m:t>
                                </m:r>
                                <m:d>
                                  <m:dPr>
                                    <m:ctrlPr>
                                      <w:rPr>
                                        <w:rFonts w:ascii="Cambria Math" w:hAnsi="Cambria Math"/>
                                        <w:sz w:val="28"/>
                                        <w:szCs w:val="28"/>
                                      </w:rPr>
                                    </m:ctrlPr>
                                  </m:dPr>
                                  <m:e>
                                    <m:r>
                                      <m:rPr>
                                        <m:scr m:val="double-struck"/>
                                        <m:sty m:val="p"/>
                                      </m:rPr>
                                      <w:rPr>
                                        <w:rFonts w:ascii="Cambria Math" w:hAnsi="Cambria Math"/>
                                        <w:sz w:val="28"/>
                                        <w:szCs w:val="28"/>
                                      </w:rPr>
                                      <m:t>C</m:t>
                                    </m:r>
                                  </m:e>
                                </m:d>
                                <m:r>
                                  <w:rPr>
                                    <w:rFonts w:ascii="Cambria Math" w:hAnsi="Cambria Math"/>
                                    <w:sz w:val="28"/>
                                    <w:szCs w:val="28"/>
                                  </w:rPr>
                                  <m:t>=</m:t>
                                </m:r>
                                <m:r>
                                  <m:rPr>
                                    <m:scr m:val="script"/>
                                    <m:sty m:val="p"/>
                                  </m:rPr>
                                  <w:rPr>
                                    <w:rFonts w:ascii="Cambria Math" w:hAnsi="Cambria Math"/>
                                    <w:sz w:val="28"/>
                                    <w:szCs w:val="28"/>
                                  </w:rPr>
                                  <m:t>C</m:t>
                                </m:r>
                              </m:oMath>
                              <w:r w:rsidRPr="00C52520">
                                <w:rPr>
                                  <w:rFonts w:hint="eastAsia"/>
                                  <w:sz w:val="28"/>
                                  <w:szCs w:val="28"/>
                                </w:rPr>
                                <w:t xml:space="preserve"> </w:t>
                              </w:r>
                            </w:p>
                          </w:txbxContent>
                        </wps:txbx>
                        <wps:bodyPr rot="0" vert="horz" wrap="square" lIns="91440" tIns="45720" rIns="91440" bIns="45720" anchor="t" anchorCtr="0">
                          <a:noAutofit/>
                        </wps:bodyPr>
                      </wps:wsp>
                      <wps:wsp>
                        <wps:cNvPr id="6" name="文本框 2"/>
                        <wps:cNvSpPr txBox="1">
                          <a:spLocks noChangeArrowheads="1"/>
                        </wps:cNvSpPr>
                        <wps:spPr bwMode="auto">
                          <a:xfrm>
                            <a:off x="854704" y="512607"/>
                            <a:ext cx="1402324" cy="406500"/>
                          </a:xfrm>
                          <a:prstGeom prst="rect">
                            <a:avLst/>
                          </a:prstGeom>
                          <a:noFill/>
                          <a:ln w="9525">
                            <a:noFill/>
                            <a:miter lim="800000"/>
                            <a:headEnd/>
                            <a:tailEnd/>
                          </a:ln>
                        </wps:spPr>
                        <wps:txbx>
                          <w:txbxContent>
                            <w:p w:rsidR="007C3212" w:rsidRPr="00C52520" w:rsidRDefault="007C3212" w:rsidP="007C3212">
                              <w:pPr>
                                <w:rPr>
                                  <w:sz w:val="28"/>
                                  <w:szCs w:val="28"/>
                                </w:rPr>
                              </w:pPr>
                              <m:oMath>
                                <m:r>
                                  <m:rPr>
                                    <m:sty m:val="p"/>
                                  </m:rPr>
                                  <w:rPr>
                                    <w:rFonts w:ascii="Cambria Math" w:hAnsi="Cambria Math"/>
                                    <w:sz w:val="28"/>
                                    <w:szCs w:val="28"/>
                                  </w:rPr>
                                  <m:t>⟸ ⊢</m:t>
                                </m:r>
                                <m:sSub>
                                  <m:sSubPr>
                                    <m:ctrlPr>
                                      <w:rPr>
                                        <w:rFonts w:ascii="Cambria Math" w:hAnsi="Cambria Math"/>
                                        <w:sz w:val="28"/>
                                        <w:szCs w:val="28"/>
                                      </w:rPr>
                                    </m:ctrlPr>
                                  </m:sSubPr>
                                  <m:e>
                                    <m:r>
                                      <m:rPr>
                                        <m:sty m:val="p"/>
                                      </m:rPr>
                                      <w:rPr>
                                        <w:rFonts w:ascii="Cambria Math" w:hAnsi="Cambria Math"/>
                                        <w:sz w:val="28"/>
                                        <w:szCs w:val="28"/>
                                      </w:rPr>
                                      <m:t>C</m:t>
                                    </m:r>
                                  </m:e>
                                  <m:sub>
                                    <m:r>
                                      <w:rPr>
                                        <w:rFonts w:ascii="Cambria Math" w:hAnsi="Cambria Math"/>
                                        <w:sz w:val="28"/>
                                        <w:szCs w:val="28"/>
                                      </w:rPr>
                                      <m:t>as</m:t>
                                    </m:r>
                                  </m:sub>
                                </m:sSub>
                                <m:r>
                                  <w:rPr>
                                    <w:rFonts w:ascii="Cambria Math" w:hAnsi="Cambria Math"/>
                                    <w:sz w:val="28"/>
                                    <w:szCs w:val="28"/>
                                  </w:rPr>
                                  <m:t>:</m:t>
                                </m:r>
                                <m:r>
                                  <m:rPr>
                                    <m:sty m:val="p"/>
                                  </m:rPr>
                                  <w:rPr>
                                    <w:rFonts w:ascii="Cambria Math" w:hAnsi="Cambria Math"/>
                                    <w:sz w:val="28"/>
                                    <w:szCs w:val="28"/>
                                  </w:rPr>
                                  <m:t>Ω</m:t>
                                </m:r>
                              </m:oMath>
                              <w:r w:rsidRPr="00C52520">
                                <w:rPr>
                                  <w:rFonts w:hint="eastAsia"/>
                                  <w:sz w:val="28"/>
                                  <w:szCs w:val="28"/>
                                </w:rPr>
                                <w:t xml:space="preserve"> </w:t>
                              </w:r>
                            </w:p>
                          </w:txbxContent>
                        </wps:txbx>
                        <wps:bodyPr rot="0" vert="horz" wrap="square" lIns="91440" tIns="45720" rIns="91440" bIns="45720" anchor="t" anchorCtr="0">
                          <a:noAutofit/>
                        </wps:bodyPr>
                      </wps:wsp>
                      <wps:wsp>
                        <wps:cNvPr id="7" name="文本框 2"/>
                        <wps:cNvSpPr txBox="1">
                          <a:spLocks noChangeArrowheads="1"/>
                        </wps:cNvSpPr>
                        <wps:spPr bwMode="auto">
                          <a:xfrm>
                            <a:off x="344182" y="55033"/>
                            <a:ext cx="381000" cy="414867"/>
                          </a:xfrm>
                          <a:prstGeom prst="rect">
                            <a:avLst/>
                          </a:prstGeom>
                          <a:noFill/>
                          <a:ln w="9525">
                            <a:noFill/>
                            <a:miter lim="800000"/>
                            <a:headEnd/>
                            <a:tailEnd/>
                          </a:ln>
                        </wps:spPr>
                        <wps:txbx>
                          <w:txbxContent>
                            <w:p w:rsidR="007C3212" w:rsidRPr="00A019D7" w:rsidRDefault="007C3212" w:rsidP="007C3212">
                              <w:pPr>
                                <w:rPr>
                                  <w:color w:val="0000FF"/>
                                  <w:sz w:val="24"/>
                                  <w:szCs w:val="24"/>
                                </w:rPr>
                              </w:pPr>
                              <m:oMath>
                                <m:r>
                                  <m:rPr>
                                    <m:sty m:val="p"/>
                                  </m:rPr>
                                  <w:rPr>
                                    <w:rFonts w:ascii="Cambria Math" w:eastAsia="等线" w:hAnsi="Cambria Math" w:hint="eastAsia"/>
                                    <w:color w:val="0000FF"/>
                                    <w:sz w:val="24"/>
                                    <w:szCs w:val="24"/>
                                  </w:rPr>
                                  <m:t>①</m:t>
                                </m:r>
                              </m:oMath>
                              <w:r w:rsidRPr="00A019D7">
                                <w:rPr>
                                  <w:rFonts w:hint="eastAsia"/>
                                  <w:color w:val="0000FF"/>
                                  <w:sz w:val="24"/>
                                  <w:szCs w:val="24"/>
                                </w:rPr>
                                <w:t xml:space="preserve"> </w:t>
                              </w:r>
                            </w:p>
                          </w:txbxContent>
                        </wps:txbx>
                        <wps:bodyPr rot="0" vert="horz" wrap="square" lIns="91440" tIns="45720" rIns="91440" bIns="45720" anchor="t" anchorCtr="0">
                          <a:noAutofit/>
                        </wps:bodyPr>
                      </wps:wsp>
                      <wps:wsp>
                        <wps:cNvPr id="8" name="文本框 2"/>
                        <wps:cNvSpPr txBox="1">
                          <a:spLocks noChangeArrowheads="1"/>
                        </wps:cNvSpPr>
                        <wps:spPr bwMode="auto">
                          <a:xfrm>
                            <a:off x="321321" y="536288"/>
                            <a:ext cx="381000" cy="403388"/>
                          </a:xfrm>
                          <a:prstGeom prst="rect">
                            <a:avLst/>
                          </a:prstGeom>
                          <a:noFill/>
                          <a:ln w="9525">
                            <a:noFill/>
                            <a:miter lim="800000"/>
                            <a:headEnd/>
                            <a:tailEnd/>
                          </a:ln>
                        </wps:spPr>
                        <wps:txbx>
                          <w:txbxContent>
                            <w:p w:rsidR="007C3212" w:rsidRPr="00A019D7" w:rsidRDefault="007C3212" w:rsidP="007C3212">
                              <w:pPr>
                                <w:rPr>
                                  <w:color w:val="0000FF"/>
                                  <w:sz w:val="24"/>
                                  <w:szCs w:val="24"/>
                                </w:rPr>
                              </w:pPr>
                              <m:oMath>
                                <m:r>
                                  <m:rPr>
                                    <m:sty m:val="p"/>
                                  </m:rPr>
                                  <w:rPr>
                                    <w:rFonts w:ascii="Cambria Math" w:eastAsia="等线" w:hAnsi="Cambria Math" w:hint="eastAsia"/>
                                    <w:color w:val="0000FF"/>
                                    <w:sz w:val="24"/>
                                    <w:szCs w:val="24"/>
                                  </w:rPr>
                                  <m:t>②</m:t>
                                </m:r>
                              </m:oMath>
                              <w:r w:rsidRPr="00A019D7">
                                <w:rPr>
                                  <w:rFonts w:hint="eastAsia"/>
                                  <w:color w:val="0000FF"/>
                                  <w:sz w:val="24"/>
                                  <w:szCs w:val="24"/>
                                </w:rP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8C76A48" id="组合 9" o:spid="_x0000_s1026" style="position:absolute;left:0;text-align:left;margin-left:144.6pt;margin-top:151.8pt;width:187.3pt;height:136.2pt;z-index:251659264;mso-width-relative:margin;mso-height-relative:margin" coordorigin="2146,-1951" coordsize="23790,13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">
                <v:shapetype id="_x0000_t202" coordsize="21600,21600" o:spt="202" path="m,l,21600r21600,l21600,xe">
                  <v:stroke joinstyle="miter"/>
                  <v:path gradientshapeok="t" o:connecttype="rect"/>
                </v:shapetype>
                <v:shape id="文本框 2" o:spid="_x0000_s1027" type="#_x0000_t202" style="position:absolute;left:3289;top:-1951;width:8382;height: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7C3212" w:rsidRPr="00C52520" w:rsidRDefault="00866C43"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e>
                                </m:d>
                              </m:e>
                              <m:sup>
                                <m:r>
                                  <w:rPr>
                                    <w:rFonts w:ascii="Cambria Math" w:hAnsi="Cambria Math"/>
                                    <w:sz w:val="28"/>
                                    <w:szCs w:val="28"/>
                                  </w:rPr>
                                  <m:t>C</m:t>
                                </m:r>
                              </m:sup>
                            </m:sSup>
                          </m:oMath>
                        </m:oMathPara>
                      </w:p>
                    </w:txbxContent>
                  </v:textbox>
                </v:shape>
                <v:shape id="文本框 2" o:spid="_x0000_s1028" type="#_x0000_t202" style="position:absolute;left:2146;top:2807;width:16842;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rsidR="007C3212" w:rsidRPr="00C52520" w:rsidRDefault="00866C43"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e>
                                </m:d>
                              </m:e>
                              <m:sup>
                                <m:r>
                                  <w:rPr>
                                    <w:rFonts w:ascii="Cambria Math" w:hAnsi="Cambria Math"/>
                                    <w:sz w:val="28"/>
                                    <w:szCs w:val="28"/>
                                  </w:rPr>
                                  <m:t>P-SPARCv8</m:t>
                                </m:r>
                              </m:sup>
                            </m:sSup>
                          </m:oMath>
                        </m:oMathPara>
                      </w:p>
                    </w:txbxContent>
                  </v:textbox>
                </v:shape>
                <v:shape id="文本框 2" o:spid="_x0000_s1029" type="#_x0000_t202" style="position:absolute;left:3517;top:7749;width:13261;height:4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7C3212" w:rsidRPr="00C52520" w:rsidRDefault="00866C43"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rPr>
                                      <w:rPr>
                                        <w:rFonts w:ascii="Cambria Math" w:hAnsi="Cambria Math"/>
                                        <w:sz w:val="28"/>
                                        <w:szCs w:val="28"/>
                                      </w:rPr>
                                      <m:t>C</m:t>
                                    </m:r>
                                    <m:d>
                                      <m:dPr>
                                        <m:begChr m:val="["/>
                                        <m:endChr m:val="]"/>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C</m:t>
                                            </m:r>
                                          </m:e>
                                          <m:sub>
                                            <m:r>
                                              <w:rPr>
                                                <w:rFonts w:ascii="Cambria Math" w:hAnsi="Cambria Math"/>
                                                <w:sz w:val="28"/>
                                                <w:szCs w:val="28"/>
                                              </w:rPr>
                                              <m:t>as</m:t>
                                            </m:r>
                                          </m:sub>
                                        </m:sSub>
                                      </m:e>
                                    </m:d>
                                  </m:e>
                                </m:d>
                              </m:e>
                              <m:sup>
                                <m:r>
                                  <w:rPr>
                                    <w:rFonts w:ascii="Cambria Math" w:hAnsi="Cambria Math"/>
                                    <w:sz w:val="28"/>
                                    <w:szCs w:val="28"/>
                                  </w:rPr>
                                  <m:t>SPARCv8</m:t>
                                </m:r>
                              </m:sup>
                            </m:sSup>
                          </m:oMath>
                        </m:oMathPara>
                      </w:p>
                    </w:txbxContent>
                  </v:textbox>
                </v:shape>
                <v:shape id="文本框 2" o:spid="_x0000_s1030" type="#_x0000_t202" style="position:absolute;left:5358;top:99;width:4121;height:4997;rotation:-57250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" filled="f" stroked="f">
                  <v:textbox>
                    <w:txbxContent>
                      <w:p w:rsidR="007C3212" w:rsidRPr="00C52520" w:rsidRDefault="007C3212" w:rsidP="007C3212">
                        <w:pPr>
                          <w:rPr>
                            <w:sz w:val="28"/>
                            <w:szCs w:val="28"/>
                          </w:rPr>
                        </w:pPr>
                        <m:oMathPara>
                          <m:oMath>
                            <m:r>
                              <m:rPr>
                                <m:sty m:val="p"/>
                              </m:rPr>
                              <w:rPr>
                                <w:rFonts w:ascii="Cambria Math" w:hAnsi="Cambria Math"/>
                                <w:sz w:val="28"/>
                                <w:szCs w:val="28"/>
                              </w:rPr>
                              <m:t>⊆</m:t>
                            </m:r>
                          </m:oMath>
                        </m:oMathPara>
                      </w:p>
                    </w:txbxContent>
                  </v:textbox>
                </v:shape>
                <v:shape id="文本框 2" o:spid="_x0000_s1031" type="#_x0000_t202" style="position:absolute;left:3829;top:5310;width:5805;height:4290;rotation:-57250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" filled="f" stroked="f">
                  <v:textbox>
                    <w:txbxContent>
                      <w:p w:rsidR="007C3212" w:rsidRPr="00C52520" w:rsidRDefault="007C3212" w:rsidP="007C3212">
                        <w:pPr>
                          <w:rPr>
                            <w:sz w:val="28"/>
                            <w:szCs w:val="28"/>
                          </w:rPr>
                        </w:pPr>
                        <m:oMathPara>
                          <m:oMath>
                            <m:r>
                              <m:rPr>
                                <m:sty m:val="p"/>
                              </m:rPr>
                              <w:rPr>
                                <w:rFonts w:ascii="Cambria Math" w:hAnsi="Cambria Math"/>
                                <w:sz w:val="28"/>
                                <w:szCs w:val="28"/>
                              </w:rPr>
                              <m:t>⊆</m:t>
                            </m:r>
                          </m:oMath>
                        </m:oMathPara>
                      </w:p>
                    </w:txbxContent>
                  </v:textbox>
                </v:shape>
                <v:shape id="文本框 2" o:spid="_x0000_s1032" type="#_x0000_t202" style="position:absolute;left:8638;top:203;width:17298;height:3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7C3212" w:rsidRPr="00C52520" w:rsidRDefault="007C3212" w:rsidP="007C3212">
                        <w:pPr>
                          <w:rPr>
                            <w:sz w:val="28"/>
                            <w:szCs w:val="28"/>
                          </w:rPr>
                        </w:pPr>
                        <m:oMath>
                          <m:r>
                            <m:rPr>
                              <m:sty m:val="p"/>
                            </m:rPr>
                            <w:rPr>
                              <w:rFonts w:ascii="Cambria Math" w:hAnsi="Cambria Math"/>
                              <w:sz w:val="28"/>
                              <w:szCs w:val="28"/>
                            </w:rPr>
                            <m:t>⟸ Comp</m:t>
                          </m:r>
                          <m:d>
                            <m:dPr>
                              <m:ctrlPr>
                                <w:rPr>
                                  <w:rFonts w:ascii="Cambria Math" w:hAnsi="Cambria Math"/>
                                  <w:sz w:val="28"/>
                                  <w:szCs w:val="28"/>
                                </w:rPr>
                              </m:ctrlPr>
                            </m:dPr>
                            <m:e>
                              <m:r>
                                <m:rPr>
                                  <m:scr m:val="double-struck"/>
                                  <m:sty m:val="p"/>
                                </m:rPr>
                                <w:rPr>
                                  <w:rFonts w:ascii="Cambria Math" w:hAnsi="Cambria Math"/>
                                  <w:sz w:val="28"/>
                                  <w:szCs w:val="28"/>
                                </w:rPr>
                                <m:t>C</m:t>
                              </m:r>
                            </m:e>
                          </m:d>
                          <m:r>
                            <w:rPr>
                              <w:rFonts w:ascii="Cambria Math" w:hAnsi="Cambria Math"/>
                              <w:sz w:val="28"/>
                              <w:szCs w:val="28"/>
                            </w:rPr>
                            <m:t>=</m:t>
                          </m:r>
                          <m:r>
                            <m:rPr>
                              <m:scr m:val="script"/>
                              <m:sty m:val="p"/>
                            </m:rPr>
                            <w:rPr>
                              <w:rFonts w:ascii="Cambria Math" w:hAnsi="Cambria Math"/>
                              <w:sz w:val="28"/>
                              <w:szCs w:val="28"/>
                            </w:rPr>
                            <m:t>C</m:t>
                          </m:r>
                        </m:oMath>
                        <w:r w:rsidRPr="00C52520">
                          <w:rPr>
                            <w:rFonts w:hint="eastAsia"/>
                            <w:sz w:val="28"/>
                            <w:szCs w:val="28"/>
                          </w:rPr>
                          <w:t xml:space="preserve"> </w:t>
                        </w:r>
                      </w:p>
                    </w:txbxContent>
                  </v:textbox>
                </v:shape>
                <v:shape id="文本框 2" o:spid="_x0000_s1033" type="#_x0000_t202" style="position:absolute;left:8547;top:5126;width:14023;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7C3212" w:rsidRPr="00C52520" w:rsidRDefault="007C3212" w:rsidP="007C3212">
                        <w:pPr>
                          <w:rPr>
                            <w:sz w:val="28"/>
                            <w:szCs w:val="28"/>
                          </w:rPr>
                        </w:pPr>
                        <m:oMath>
                          <m:r>
                            <m:rPr>
                              <m:sty m:val="p"/>
                            </m:rPr>
                            <w:rPr>
                              <w:rFonts w:ascii="Cambria Math" w:hAnsi="Cambria Math"/>
                              <w:sz w:val="28"/>
                              <w:szCs w:val="28"/>
                            </w:rPr>
                            <m:t>⟸ ⊢</m:t>
                          </m:r>
                          <m:sSub>
                            <m:sSubPr>
                              <m:ctrlPr>
                                <w:rPr>
                                  <w:rFonts w:ascii="Cambria Math" w:hAnsi="Cambria Math"/>
                                  <w:sz w:val="28"/>
                                  <w:szCs w:val="28"/>
                                </w:rPr>
                              </m:ctrlPr>
                            </m:sSubPr>
                            <m:e>
                              <m:r>
                                <m:rPr>
                                  <m:sty m:val="p"/>
                                </m:rPr>
                                <w:rPr>
                                  <w:rFonts w:ascii="Cambria Math" w:hAnsi="Cambria Math"/>
                                  <w:sz w:val="28"/>
                                  <w:szCs w:val="28"/>
                                </w:rPr>
                                <m:t>C</m:t>
                              </m:r>
                            </m:e>
                            <m:sub>
                              <m:r>
                                <w:rPr>
                                  <w:rFonts w:ascii="Cambria Math" w:hAnsi="Cambria Math"/>
                                  <w:sz w:val="28"/>
                                  <w:szCs w:val="28"/>
                                </w:rPr>
                                <m:t>as</m:t>
                              </m:r>
                            </m:sub>
                          </m:sSub>
                          <m:r>
                            <w:rPr>
                              <w:rFonts w:ascii="Cambria Math" w:hAnsi="Cambria Math"/>
                              <w:sz w:val="28"/>
                              <w:szCs w:val="28"/>
                            </w:rPr>
                            <m:t>:</m:t>
                          </m:r>
                          <m:r>
                            <m:rPr>
                              <m:sty m:val="p"/>
                            </m:rPr>
                            <w:rPr>
                              <w:rFonts w:ascii="Cambria Math" w:hAnsi="Cambria Math"/>
                              <w:sz w:val="28"/>
                              <w:szCs w:val="28"/>
                            </w:rPr>
                            <m:t>Ω</m:t>
                          </m:r>
                        </m:oMath>
                        <w:r w:rsidRPr="00C52520">
                          <w:rPr>
                            <w:rFonts w:hint="eastAsia"/>
                            <w:sz w:val="28"/>
                            <w:szCs w:val="28"/>
                          </w:rPr>
                          <w:t xml:space="preserve"> </w:t>
                        </w:r>
                      </w:p>
                    </w:txbxContent>
                  </v:textbox>
                </v:shape>
                <v:shape id="文本框 2" o:spid="_x0000_s1034" type="#_x0000_t202" style="position:absolute;left:3441;top:550;width:3810;height:4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7C3212" w:rsidRPr="00A019D7" w:rsidRDefault="007C3212" w:rsidP="007C3212">
                        <w:pPr>
                          <w:rPr>
                            <w:color w:val="0000FF"/>
                            <w:sz w:val="24"/>
                            <w:szCs w:val="24"/>
                          </w:rPr>
                        </w:pPr>
                        <m:oMath>
                          <m:r>
                            <m:rPr>
                              <m:sty m:val="p"/>
                            </m:rPr>
                            <w:rPr>
                              <w:rFonts w:ascii="Cambria Math" w:eastAsia="等线" w:hAnsi="Cambria Math" w:hint="eastAsia"/>
                              <w:color w:val="0000FF"/>
                              <w:sz w:val="24"/>
                              <w:szCs w:val="24"/>
                            </w:rPr>
                            <m:t>①</m:t>
                          </m:r>
                        </m:oMath>
                        <w:r w:rsidRPr="00A019D7">
                          <w:rPr>
                            <w:rFonts w:hint="eastAsia"/>
                            <w:color w:val="0000FF"/>
                            <w:sz w:val="24"/>
                            <w:szCs w:val="24"/>
                          </w:rPr>
                          <w:t xml:space="preserve"> </w:t>
                        </w:r>
                      </w:p>
                    </w:txbxContent>
                  </v:textbox>
                </v:shape>
                <v:shape id="文本框 2" o:spid="_x0000_s1035" type="#_x0000_t202" style="position:absolute;left:3213;top:5362;width:3810;height:4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7C3212" w:rsidRPr="00A019D7" w:rsidRDefault="007C3212" w:rsidP="007C3212">
                        <w:pPr>
                          <w:rPr>
                            <w:color w:val="0000FF"/>
                            <w:sz w:val="24"/>
                            <w:szCs w:val="24"/>
                          </w:rPr>
                        </w:pPr>
                        <m:oMath>
                          <m:r>
                            <m:rPr>
                              <m:sty m:val="p"/>
                            </m:rPr>
                            <w:rPr>
                              <w:rFonts w:ascii="Cambria Math" w:eastAsia="等线" w:hAnsi="Cambria Math" w:hint="eastAsia"/>
                              <w:color w:val="0000FF"/>
                              <w:sz w:val="24"/>
                              <w:szCs w:val="24"/>
                            </w:rPr>
                            <m:t>②</m:t>
                          </m:r>
                        </m:oMath>
                        <w:r w:rsidRPr="00A019D7">
                          <w:rPr>
                            <w:rFonts w:hint="eastAsia"/>
                            <w:color w:val="0000FF"/>
                            <w:sz w:val="24"/>
                            <w:szCs w:val="24"/>
                          </w:rPr>
                          <w:t xml:space="preserve"> </w:t>
                        </w:r>
                      </w:p>
                    </w:txbxContent>
                  </v:textbox>
                </v:shape>
                <w10:wrap type="square"/>
              </v:group>
            </w:pict>
          </mc:Fallback>
        </mc:AlternateContent>
      </w:r>
      <w:r w:rsidR="001C2E5E">
        <w:rPr>
          <w:rFonts w:ascii="宋体" w:hAnsi="宋体" w:hint="eastAsia"/>
          <w:color w:val="000000"/>
          <w:kern w:val="0"/>
          <w:sz w:val="28"/>
          <w:szCs w:val="28"/>
        </w:rPr>
        <w:t>我们所验证的航天嵌入式操作系统由</w:t>
      </w:r>
      <w:r w:rsidR="001C7360" w:rsidRPr="005A7D00">
        <w:rPr>
          <w:rFonts w:ascii="宋体" w:hAnsi="宋体" w:hint="eastAsia"/>
          <w:color w:val="000000"/>
          <w:kern w:val="0"/>
          <w:sz w:val="28"/>
          <w:szCs w:val="28"/>
        </w:rPr>
        <w:t>C语言和S</w:t>
      </w:r>
      <w:r w:rsidR="001C7360" w:rsidRPr="005A7D00">
        <w:rPr>
          <w:rFonts w:ascii="宋体" w:hAnsi="宋体"/>
          <w:color w:val="000000"/>
          <w:kern w:val="0"/>
          <w:sz w:val="28"/>
          <w:szCs w:val="28"/>
        </w:rPr>
        <w:t>PARCv8</w:t>
      </w:r>
      <w:r w:rsidR="001C7360" w:rsidRPr="005A7D00">
        <w:rPr>
          <w:rFonts w:ascii="宋体" w:hAnsi="宋体" w:hint="eastAsia"/>
          <w:color w:val="000000"/>
          <w:kern w:val="0"/>
          <w:sz w:val="28"/>
          <w:szCs w:val="28"/>
        </w:rPr>
        <w:t>指令集实现。</w:t>
      </w:r>
      <w:r w:rsidR="00C25BDF">
        <w:rPr>
          <w:rFonts w:ascii="宋体" w:hAnsi="宋体" w:hint="eastAsia"/>
          <w:color w:val="000000"/>
          <w:kern w:val="0"/>
          <w:sz w:val="28"/>
          <w:szCs w:val="28"/>
        </w:rPr>
        <w:t>但若</w:t>
      </w:r>
      <w:r w:rsidR="00726E24" w:rsidRPr="005A7D00">
        <w:rPr>
          <w:rFonts w:ascii="宋体" w:hAnsi="宋体" w:hint="eastAsia"/>
          <w:color w:val="000000"/>
          <w:kern w:val="0"/>
          <w:sz w:val="28"/>
          <w:szCs w:val="28"/>
        </w:rPr>
        <w:t>使用</w:t>
      </w:r>
      <w:r w:rsidR="00C0132D" w:rsidRPr="005A7D00">
        <w:rPr>
          <w:rFonts w:ascii="宋体" w:hAnsi="宋体" w:hint="eastAsia"/>
          <w:color w:val="000000"/>
          <w:kern w:val="0"/>
          <w:sz w:val="28"/>
          <w:szCs w:val="28"/>
        </w:rPr>
        <w:t>C程序作为上述上下文</w:t>
      </w:r>
      <m:oMath>
        <m:r>
          <m:rPr>
            <m:scr m:val="double-struck"/>
            <m:sty m:val="p"/>
          </m:rPr>
          <w:rPr>
            <w:rFonts w:ascii="Cambria Math" w:hAnsi="Cambria Math"/>
            <w:sz w:val="28"/>
            <w:szCs w:val="28"/>
          </w:rPr>
          <m:t>C</m:t>
        </m:r>
      </m:oMath>
      <w:r w:rsidR="00C0132D" w:rsidRPr="005A7D00">
        <w:rPr>
          <w:rFonts w:ascii="宋体" w:hAnsi="宋体" w:hint="eastAsia"/>
          <w:sz w:val="28"/>
          <w:szCs w:val="28"/>
        </w:rPr>
        <w:t>，需要将C语言和SPARCv8</w:t>
      </w:r>
      <w:r w:rsidR="007C3212" w:rsidRPr="005A7D00">
        <w:rPr>
          <w:rFonts w:ascii="宋体" w:hAnsi="宋体" w:hint="eastAsia"/>
          <w:sz w:val="28"/>
          <w:szCs w:val="28"/>
        </w:rPr>
        <w:t>汇编语言</w:t>
      </w:r>
      <w:r w:rsidR="00C0132D" w:rsidRPr="005A7D00">
        <w:rPr>
          <w:rFonts w:ascii="宋体" w:hAnsi="宋体" w:hint="eastAsia"/>
          <w:sz w:val="28"/>
          <w:szCs w:val="28"/>
        </w:rPr>
        <w:t>在统一的机器模型上建模。</w:t>
      </w:r>
      <w:r w:rsidR="002B5DA8" w:rsidRPr="005A7D00">
        <w:rPr>
          <w:rFonts w:ascii="宋体" w:hAnsi="宋体" w:hint="eastAsia"/>
          <w:sz w:val="28"/>
          <w:szCs w:val="28"/>
        </w:rPr>
        <w:t>本文工作侧重于S</w:t>
      </w:r>
      <w:r w:rsidR="002B5DA8" w:rsidRPr="005A7D00">
        <w:rPr>
          <w:rFonts w:ascii="宋体" w:hAnsi="宋体"/>
          <w:sz w:val="28"/>
          <w:szCs w:val="28"/>
        </w:rPr>
        <w:t>PARCv8</w:t>
      </w:r>
      <w:r w:rsidR="002B5DA8" w:rsidRPr="005A7D00">
        <w:rPr>
          <w:rFonts w:ascii="宋体" w:hAnsi="宋体" w:hint="eastAsia"/>
          <w:sz w:val="28"/>
          <w:szCs w:val="28"/>
        </w:rPr>
        <w:t>汇编</w:t>
      </w:r>
      <w:r w:rsidR="002B5DA8">
        <w:rPr>
          <w:rFonts w:hAnsi="宋体" w:hint="eastAsia"/>
          <w:sz w:val="28"/>
          <w:szCs w:val="28"/>
        </w:rPr>
        <w:t>程序的形式化验证，</w:t>
      </w:r>
      <w:r w:rsidR="007C3212">
        <w:rPr>
          <w:rFonts w:hAnsi="宋体" w:hint="eastAsia"/>
          <w:sz w:val="28"/>
          <w:szCs w:val="28"/>
        </w:rPr>
        <w:t>所以我们使用</w:t>
      </w:r>
      <w:r w:rsidR="007C3212">
        <w:rPr>
          <w:color w:val="000000"/>
          <w:kern w:val="0"/>
          <w:sz w:val="28"/>
          <w:szCs w:val="28"/>
        </w:rPr>
        <w:fldChar w:fldCharType="begin"/>
      </w:r>
      <w:r w:rsidR="007C3212">
        <w:rPr>
          <w:color w:val="000000"/>
          <w:kern w:val="0"/>
          <w:sz w:val="28"/>
          <w:szCs w:val="28"/>
        </w:rPr>
        <w:instrText xml:space="preserve"> </w:instrText>
      </w:r>
      <w:r w:rsidR="007C3212">
        <w:rPr>
          <w:rFonts w:hint="eastAsia"/>
          <w:color w:val="000000"/>
          <w:kern w:val="0"/>
          <w:sz w:val="28"/>
          <w:szCs w:val="28"/>
        </w:rPr>
        <w:instrText>REF _Ref49679577 \h</w:instrText>
      </w:r>
      <w:r w:rsidR="007C3212">
        <w:rPr>
          <w:color w:val="000000"/>
          <w:kern w:val="0"/>
          <w:sz w:val="28"/>
          <w:szCs w:val="28"/>
        </w:rPr>
        <w:instrText xml:space="preserve">  \* MERGEFORMAT </w:instrText>
      </w:r>
      <w:r w:rsidR="007C3212">
        <w:rPr>
          <w:color w:val="000000"/>
          <w:kern w:val="0"/>
          <w:sz w:val="28"/>
          <w:szCs w:val="28"/>
        </w:rPr>
      </w:r>
      <w:r w:rsidR="007C3212">
        <w:rPr>
          <w:color w:val="000000"/>
          <w:kern w:val="0"/>
          <w:sz w:val="28"/>
          <w:szCs w:val="28"/>
        </w:rPr>
        <w:fldChar w:fldCharType="separate"/>
      </w:r>
      <w:r w:rsidR="007C3212" w:rsidRPr="00A019D7">
        <w:rPr>
          <w:rFonts w:hint="eastAsia"/>
          <w:color w:val="000000"/>
          <w:kern w:val="0"/>
          <w:sz w:val="28"/>
          <w:szCs w:val="28"/>
        </w:rPr>
        <w:t>图</w:t>
      </w:r>
      <w:r w:rsidR="007C3212" w:rsidRPr="00A019D7">
        <w:rPr>
          <w:color w:val="000000"/>
          <w:kern w:val="0"/>
          <w:sz w:val="28"/>
          <w:szCs w:val="28"/>
        </w:rPr>
        <w:t>1</w:t>
      </w:r>
      <w:r w:rsidR="007C3212">
        <w:rPr>
          <w:color w:val="000000"/>
          <w:kern w:val="0"/>
          <w:sz w:val="28"/>
          <w:szCs w:val="28"/>
        </w:rPr>
        <w:fldChar w:fldCharType="end"/>
      </w:r>
      <w:r w:rsidR="00C2372B">
        <w:rPr>
          <w:rFonts w:hint="eastAsia"/>
          <w:color w:val="000000"/>
          <w:kern w:val="0"/>
          <w:sz w:val="28"/>
          <w:szCs w:val="28"/>
        </w:rPr>
        <w:t>展示的方法</w:t>
      </w:r>
      <w:r w:rsidR="007C3212">
        <w:rPr>
          <w:rFonts w:hint="eastAsia"/>
          <w:color w:val="000000"/>
          <w:kern w:val="0"/>
          <w:sz w:val="28"/>
          <w:szCs w:val="28"/>
        </w:rPr>
        <w:t>来避免如何</w:t>
      </w:r>
      <w:r w:rsidR="007C3212" w:rsidRPr="005A7D00">
        <w:rPr>
          <w:rFonts w:ascii="宋体" w:hAnsi="宋体" w:hint="eastAsia"/>
          <w:color w:val="000000"/>
          <w:kern w:val="0"/>
          <w:sz w:val="28"/>
          <w:szCs w:val="28"/>
        </w:rPr>
        <w:t>将C语言和S</w:t>
      </w:r>
      <w:r w:rsidR="007C3212" w:rsidRPr="005A7D00">
        <w:rPr>
          <w:rFonts w:ascii="宋体" w:hAnsi="宋体"/>
          <w:color w:val="000000"/>
          <w:kern w:val="0"/>
          <w:sz w:val="28"/>
          <w:szCs w:val="28"/>
        </w:rPr>
        <w:t>PARCv8</w:t>
      </w:r>
      <w:r w:rsidR="007C3212" w:rsidRPr="005A7D00">
        <w:rPr>
          <w:rFonts w:ascii="宋体" w:hAnsi="宋体" w:hint="eastAsia"/>
          <w:color w:val="000000"/>
          <w:kern w:val="0"/>
          <w:sz w:val="28"/>
          <w:szCs w:val="28"/>
        </w:rPr>
        <w:t>汇编语言在统一机器模型上建模的问题。</w:t>
      </w:r>
    </w:p>
    <w:p w:rsidR="00C0132D" w:rsidRDefault="00C0132D" w:rsidP="00446314">
      <w:pPr>
        <w:rPr>
          <w:rFonts w:hAnsi="宋体"/>
          <w:color w:val="000000"/>
          <w:kern w:val="0"/>
          <w:sz w:val="28"/>
          <w:szCs w:val="28"/>
        </w:rPr>
      </w:pPr>
    </w:p>
    <w:p w:rsidR="007C3212" w:rsidRDefault="007C3212" w:rsidP="00446314">
      <w:pPr>
        <w:rPr>
          <w:rFonts w:hAnsi="宋体"/>
          <w:color w:val="000000"/>
          <w:kern w:val="0"/>
          <w:sz w:val="28"/>
          <w:szCs w:val="28"/>
        </w:rPr>
      </w:pPr>
    </w:p>
    <w:p w:rsidR="007C3212" w:rsidRDefault="007C3212" w:rsidP="00446314">
      <w:pPr>
        <w:rPr>
          <w:rFonts w:hAnsi="宋体"/>
          <w:color w:val="000000"/>
          <w:kern w:val="0"/>
          <w:sz w:val="28"/>
          <w:szCs w:val="28"/>
        </w:rPr>
      </w:pPr>
    </w:p>
    <w:p w:rsidR="007C3212" w:rsidRDefault="007C3212" w:rsidP="00446314">
      <w:pPr>
        <w:rPr>
          <w:rFonts w:hAnsi="宋体"/>
          <w:color w:val="000000"/>
          <w:kern w:val="0"/>
          <w:sz w:val="28"/>
          <w:szCs w:val="28"/>
        </w:rPr>
      </w:pPr>
    </w:p>
    <w:p w:rsidR="00C0132D" w:rsidRDefault="007C3212" w:rsidP="00446314">
      <w:pPr>
        <w:rPr>
          <w:rFonts w:hAnsi="宋体"/>
          <w:color w:val="000000"/>
          <w:kern w:val="0"/>
          <w:sz w:val="28"/>
          <w:szCs w:val="28"/>
        </w:rPr>
      </w:pPr>
      <w:r w:rsidRPr="007C3212">
        <w:rPr>
          <w:rFonts w:hAnsi="宋体"/>
          <w:noProof/>
          <w:color w:val="000000"/>
          <w:kern w:val="0"/>
          <w:sz w:val="28"/>
          <w:szCs w:val="28"/>
        </w:rPr>
        <mc:AlternateContent>
          <mc:Choice Requires="wps">
            <w:drawing>
              <wp:anchor distT="0" distB="0" distL="114300" distR="114300" simplePos="0" relativeHeight="251660288" behindDoc="0" locked="0" layoutInCell="1" allowOverlap="1" wp14:anchorId="52EE7687" wp14:editId="2145FDC0">
                <wp:simplePos x="0" y="0"/>
                <wp:positionH relativeFrom="margin">
                  <wp:posOffset>2386330</wp:posOffset>
                </wp:positionH>
                <wp:positionV relativeFrom="paragraph">
                  <wp:posOffset>99060</wp:posOffset>
                </wp:positionV>
                <wp:extent cx="1211580" cy="259080"/>
                <wp:effectExtent l="0" t="0" r="7620" b="7620"/>
                <wp:wrapSquare wrapText="bothSides"/>
                <wp:docPr id="10" name="文本框 10"/>
                <wp:cNvGraphicFramePr/>
                <a:graphic xmlns:a="http://schemas.openxmlformats.org/drawingml/2006/main">
                  <a:graphicData uri="http://schemas.microsoft.com/office/word/2010/wordprocessingShape">
                    <wps:wsp>
                      <wps:cNvSpPr txBox="1"/>
                      <wps:spPr>
                        <a:xfrm>
                          <a:off x="0" y="0"/>
                          <a:ext cx="1211580" cy="259080"/>
                        </a:xfrm>
                        <a:prstGeom prst="rect">
                          <a:avLst/>
                        </a:prstGeom>
                        <a:solidFill>
                          <a:prstClr val="white"/>
                        </a:solidFill>
                        <a:ln>
                          <a:noFill/>
                        </a:ln>
                      </wps:spPr>
                      <wps:txbx>
                        <w:txbxContent>
                          <w:p w:rsidR="007C3212" w:rsidRPr="00A019D7" w:rsidRDefault="007C3212" w:rsidP="0039065B">
                            <w:pPr>
                              <w:jc w:val="center"/>
                              <w:rPr>
                                <w:noProof/>
                                <w:color w:val="000000"/>
                                <w:kern w:val="0"/>
                                <w:sz w:val="24"/>
                                <w:szCs w:val="24"/>
                              </w:rPr>
                            </w:pPr>
                            <w:bookmarkStart w:id="1" w:name="_Ref49679577"/>
                            <w:r w:rsidRPr="00A019D7">
                              <w:rPr>
                                <w:rFonts w:hint="eastAsia"/>
                                <w:sz w:val="24"/>
                                <w:szCs w:val="24"/>
                              </w:rPr>
                              <w:t>图</w:t>
                            </w:r>
                            <w:r w:rsidRPr="00A019D7">
                              <w:rPr>
                                <w:sz w:val="24"/>
                                <w:szCs w:val="24"/>
                              </w:rPr>
                              <w:fldChar w:fldCharType="begin"/>
                            </w:r>
                            <w:r w:rsidRPr="00A019D7">
                              <w:rPr>
                                <w:sz w:val="24"/>
                                <w:szCs w:val="24"/>
                              </w:rPr>
                              <w:instrText xml:space="preserve"> SEQ Figure \* ARABIC </w:instrText>
                            </w:r>
                            <w:r w:rsidRPr="00A019D7">
                              <w:rPr>
                                <w:sz w:val="24"/>
                                <w:szCs w:val="24"/>
                              </w:rPr>
                              <w:fldChar w:fldCharType="separate"/>
                            </w:r>
                            <w:r w:rsidRPr="00A019D7">
                              <w:rPr>
                                <w:noProof/>
                                <w:sz w:val="24"/>
                                <w:szCs w:val="24"/>
                              </w:rPr>
                              <w:t>1</w:t>
                            </w:r>
                            <w:r w:rsidRPr="00A019D7">
                              <w:rPr>
                                <w:sz w:val="24"/>
                                <w:szCs w:val="24"/>
                              </w:rPr>
                              <w:fldChar w:fldCharType="end"/>
                            </w:r>
                            <w:r w:rsidRPr="00A019D7">
                              <w:rPr>
                                <w:sz w:val="24"/>
                                <w:szCs w:val="24"/>
                              </w:rPr>
                              <w:t xml:space="preserve"> </w:t>
                            </w:r>
                            <w:r w:rsidR="003B309D">
                              <w:rPr>
                                <w:sz w:val="24"/>
                                <w:szCs w:val="24"/>
                              </w:rPr>
                              <w:t xml:space="preserve"> </w:t>
                            </w:r>
                            <w:r w:rsidRPr="00A019D7">
                              <w:rPr>
                                <w:rFonts w:hint="eastAsia"/>
                                <w:sz w:val="24"/>
                                <w:szCs w:val="24"/>
                              </w:rPr>
                              <w:t>证明</w:t>
                            </w:r>
                            <w:r w:rsidRPr="00A019D7">
                              <w:rPr>
                                <w:sz w:val="24"/>
                                <w:szCs w:val="24"/>
                              </w:rPr>
                              <w:t>方法</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E7687" id="文本框 10" o:spid="_x0000_s1036" type="#_x0000_t202" style="position:absolute;left:0;text-align:left;margin-left:187.9pt;margin-top:7.8pt;width:95.4pt;height:20.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" stroked="f">
                <v:textbox inset="0,0,0,0">
                  <w:txbxContent>
                    <w:p w:rsidR="007C3212" w:rsidRPr="00A019D7" w:rsidRDefault="007C3212" w:rsidP="0039065B">
                      <w:pPr>
                        <w:jc w:val="center"/>
                        <w:rPr>
                          <w:noProof/>
                          <w:color w:val="000000"/>
                          <w:kern w:val="0"/>
                          <w:sz w:val="24"/>
                          <w:szCs w:val="24"/>
                        </w:rPr>
                      </w:pPr>
                      <w:bookmarkStart w:id="2" w:name="_Ref49679577"/>
                      <w:r w:rsidRPr="00A019D7">
                        <w:rPr>
                          <w:rFonts w:hint="eastAsia"/>
                          <w:sz w:val="24"/>
                          <w:szCs w:val="24"/>
                        </w:rPr>
                        <w:t>图</w:t>
                      </w:r>
                      <w:r w:rsidRPr="00A019D7">
                        <w:rPr>
                          <w:sz w:val="24"/>
                          <w:szCs w:val="24"/>
                        </w:rPr>
                        <w:fldChar w:fldCharType="begin"/>
                      </w:r>
                      <w:r w:rsidRPr="00A019D7">
                        <w:rPr>
                          <w:sz w:val="24"/>
                          <w:szCs w:val="24"/>
                        </w:rPr>
                        <w:instrText xml:space="preserve"> SEQ Figure \* ARABIC </w:instrText>
                      </w:r>
                      <w:r w:rsidRPr="00A019D7">
                        <w:rPr>
                          <w:sz w:val="24"/>
                          <w:szCs w:val="24"/>
                        </w:rPr>
                        <w:fldChar w:fldCharType="separate"/>
                      </w:r>
                      <w:r w:rsidRPr="00A019D7">
                        <w:rPr>
                          <w:noProof/>
                          <w:sz w:val="24"/>
                          <w:szCs w:val="24"/>
                        </w:rPr>
                        <w:t>1</w:t>
                      </w:r>
                      <w:r w:rsidRPr="00A019D7">
                        <w:rPr>
                          <w:sz w:val="24"/>
                          <w:szCs w:val="24"/>
                        </w:rPr>
                        <w:fldChar w:fldCharType="end"/>
                      </w:r>
                      <w:r w:rsidRPr="00A019D7">
                        <w:rPr>
                          <w:sz w:val="24"/>
                          <w:szCs w:val="24"/>
                        </w:rPr>
                        <w:t xml:space="preserve"> </w:t>
                      </w:r>
                      <w:r w:rsidR="003B309D">
                        <w:rPr>
                          <w:sz w:val="24"/>
                          <w:szCs w:val="24"/>
                        </w:rPr>
                        <w:t xml:space="preserve"> </w:t>
                      </w:r>
                      <w:r w:rsidRPr="00A019D7">
                        <w:rPr>
                          <w:rFonts w:hint="eastAsia"/>
                          <w:sz w:val="24"/>
                          <w:szCs w:val="24"/>
                        </w:rPr>
                        <w:t>证明</w:t>
                      </w:r>
                      <w:r w:rsidRPr="00A019D7">
                        <w:rPr>
                          <w:sz w:val="24"/>
                          <w:szCs w:val="24"/>
                        </w:rPr>
                        <w:t>方法</w:t>
                      </w:r>
                      <w:bookmarkEnd w:id="2"/>
                    </w:p>
                  </w:txbxContent>
                </v:textbox>
                <w10:wrap type="square" anchorx="margin"/>
              </v:shape>
            </w:pict>
          </mc:Fallback>
        </mc:AlternateContent>
      </w:r>
    </w:p>
    <w:p w:rsidR="002B47EA" w:rsidRDefault="00CE0470" w:rsidP="002B47EA">
      <w:pPr>
        <w:ind w:firstLineChars="200" w:firstLine="560"/>
        <w:rPr>
          <w:rFonts w:ascii="宋体" w:hAnsi="宋体"/>
          <w:sz w:val="28"/>
          <w:szCs w:val="28"/>
        </w:rPr>
      </w:pPr>
      <w:r>
        <w:rPr>
          <w:color w:val="000000"/>
          <w:kern w:val="0"/>
          <w:sz w:val="28"/>
          <w:szCs w:val="28"/>
        </w:rPr>
        <w:fldChar w:fldCharType="begin"/>
      </w:r>
      <w:r>
        <w:rPr>
          <w:color w:val="000000"/>
          <w:kern w:val="0"/>
          <w:sz w:val="28"/>
          <w:szCs w:val="28"/>
        </w:rPr>
        <w:instrText xml:space="preserve"> </w:instrText>
      </w:r>
      <w:r>
        <w:rPr>
          <w:rFonts w:hint="eastAsia"/>
          <w:color w:val="000000"/>
          <w:kern w:val="0"/>
          <w:sz w:val="28"/>
          <w:szCs w:val="28"/>
        </w:rPr>
        <w:instrText>REF _Ref49679577 \h</w:instrText>
      </w:r>
      <w:r>
        <w:rPr>
          <w:color w:val="000000"/>
          <w:kern w:val="0"/>
          <w:sz w:val="28"/>
          <w:szCs w:val="28"/>
        </w:rPr>
        <w:instrText xml:space="preserve">  \* MERGEFORMAT </w:instrText>
      </w:r>
      <w:r>
        <w:rPr>
          <w:color w:val="000000"/>
          <w:kern w:val="0"/>
          <w:sz w:val="28"/>
          <w:szCs w:val="28"/>
        </w:rPr>
      </w:r>
      <w:r>
        <w:rPr>
          <w:color w:val="000000"/>
          <w:kern w:val="0"/>
          <w:sz w:val="28"/>
          <w:szCs w:val="28"/>
        </w:rPr>
        <w:fldChar w:fldCharType="separate"/>
      </w:r>
      <w:r w:rsidRPr="00A019D7">
        <w:rPr>
          <w:rFonts w:hint="eastAsia"/>
          <w:color w:val="000000"/>
          <w:kern w:val="0"/>
          <w:sz w:val="28"/>
          <w:szCs w:val="28"/>
        </w:rPr>
        <w:t>图</w:t>
      </w:r>
      <w:r w:rsidRPr="00A019D7">
        <w:rPr>
          <w:color w:val="000000"/>
          <w:kern w:val="0"/>
          <w:sz w:val="28"/>
          <w:szCs w:val="28"/>
        </w:rPr>
        <w:t>1</w:t>
      </w:r>
      <w:r>
        <w:rPr>
          <w:color w:val="000000"/>
          <w:kern w:val="0"/>
          <w:sz w:val="28"/>
          <w:szCs w:val="28"/>
        </w:rPr>
        <w:fldChar w:fldCharType="end"/>
      </w:r>
      <w:r>
        <w:rPr>
          <w:rFonts w:hint="eastAsia"/>
          <w:color w:val="000000"/>
          <w:kern w:val="0"/>
          <w:sz w:val="28"/>
          <w:szCs w:val="28"/>
        </w:rPr>
        <w:t>中，我们使用</w:t>
      </w:r>
      <m:oMath>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oMath>
      <w:r w:rsidR="00B92AE8">
        <w:rPr>
          <w:rFonts w:hint="eastAsia"/>
          <w:sz w:val="28"/>
          <w:szCs w:val="28"/>
        </w:rPr>
        <w:t>表示调用抽象原语</w:t>
      </w:r>
      <m:oMath>
        <m:r>
          <m:rPr>
            <m:sty m:val="p"/>
          </m:rPr>
          <w:rPr>
            <w:rFonts w:ascii="Cambria Math" w:hAnsi="Cambria Math"/>
            <w:sz w:val="28"/>
            <w:szCs w:val="28"/>
          </w:rPr>
          <m:t>A</m:t>
        </m:r>
      </m:oMath>
      <w:r w:rsidR="00B92AE8">
        <w:rPr>
          <w:rFonts w:hint="eastAsia"/>
          <w:sz w:val="28"/>
          <w:szCs w:val="28"/>
        </w:rPr>
        <w:t>的操作系统程序，其中</w:t>
      </w:r>
      <m:oMath>
        <m:r>
          <m:rPr>
            <m:scr m:val="double-struck"/>
            <m:sty m:val="p"/>
          </m:rPr>
          <w:rPr>
            <w:rFonts w:ascii="Cambria Math" w:hAnsi="Cambria Math"/>
            <w:sz w:val="28"/>
            <w:szCs w:val="28"/>
          </w:rPr>
          <m:t>C</m:t>
        </m:r>
      </m:oMath>
      <w:r w:rsidR="00B92AE8">
        <w:rPr>
          <w:rFonts w:hint="eastAsia"/>
          <w:sz w:val="28"/>
          <w:szCs w:val="28"/>
        </w:rPr>
        <w:t>表示</w:t>
      </w:r>
      <w:r w:rsidR="001861F9" w:rsidRPr="00D16850">
        <w:rPr>
          <w:rFonts w:ascii="宋体" w:hAnsi="宋体" w:hint="eastAsia"/>
          <w:sz w:val="28"/>
          <w:szCs w:val="28"/>
        </w:rPr>
        <w:t>C语言程序</w:t>
      </w:r>
      <w:r w:rsidR="001861F9">
        <w:rPr>
          <w:rFonts w:hint="eastAsia"/>
          <w:sz w:val="28"/>
          <w:szCs w:val="28"/>
        </w:rPr>
        <w:t>。</w:t>
      </w:r>
      <m:oMath>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oMath>
      <w:r w:rsidR="004B5566">
        <w:rPr>
          <w:rFonts w:hint="eastAsia"/>
          <w:sz w:val="28"/>
          <w:szCs w:val="28"/>
        </w:rPr>
        <w:t>使用</w:t>
      </w:r>
      <w:r w:rsidR="004B5566" w:rsidRPr="00D16850">
        <w:rPr>
          <w:rFonts w:ascii="宋体" w:hAnsi="宋体" w:hint="eastAsia"/>
          <w:sz w:val="28"/>
          <w:szCs w:val="28"/>
        </w:rPr>
        <w:t>C程序语义执行</w:t>
      </w:r>
      <w:r w:rsidR="004B5566">
        <w:rPr>
          <w:rFonts w:hint="eastAsia"/>
          <w:sz w:val="28"/>
          <w:szCs w:val="28"/>
        </w:rPr>
        <w:t>（表示为</w:t>
      </w:r>
      <m:oMath>
        <m:sSup>
          <m:sSupPr>
            <m:ctrlPr>
              <w:rPr>
                <w:rFonts w:ascii="Cambria Math" w:hAnsi="Cambria Math"/>
                <w:i/>
                <w:sz w:val="28"/>
                <w:szCs w:val="28"/>
              </w:rPr>
            </m:ctrlPr>
          </m:sSupPr>
          <m:e>
            <m:d>
              <m:dPr>
                <m:begChr m:val="⟦"/>
                <m:endChr m:val="⟧"/>
                <m:ctrlPr>
                  <w:rPr>
                    <w:rFonts w:ascii="Cambria Math" w:hAnsi="Cambria Math"/>
                    <w:sz w:val="28"/>
                    <w:szCs w:val="28"/>
                  </w:rPr>
                </m:ctrlPr>
              </m:dPr>
              <m:e>
                <m:r>
                  <w:rPr>
                    <w:rFonts w:ascii="微软雅黑" w:eastAsia="微软雅黑" w:hAnsi="微软雅黑" w:cs="微软雅黑" w:hint="eastAsia"/>
                    <w:sz w:val="28"/>
                    <w:szCs w:val="28"/>
                  </w:rPr>
                  <m:t>-</m:t>
                </m:r>
              </m:e>
            </m:d>
          </m:e>
          <m:sup>
            <m:r>
              <w:rPr>
                <w:rFonts w:ascii="Cambria Math" w:hAnsi="Cambria Math"/>
                <w:sz w:val="28"/>
                <w:szCs w:val="28"/>
              </w:rPr>
              <m:t>C</m:t>
            </m:r>
          </m:sup>
        </m:sSup>
      </m:oMath>
      <w:r w:rsidR="004B5566">
        <w:rPr>
          <w:rFonts w:hint="eastAsia"/>
          <w:sz w:val="28"/>
          <w:szCs w:val="28"/>
        </w:rPr>
        <w:t>）。</w:t>
      </w:r>
      <w:r w:rsidR="00BC4129">
        <w:rPr>
          <w:rFonts w:hint="eastAsia"/>
          <w:sz w:val="28"/>
          <w:szCs w:val="28"/>
        </w:rPr>
        <w:t>编译器（</w:t>
      </w:r>
      <m:oMath>
        <m:r>
          <m:rPr>
            <m:sty m:val="p"/>
          </m:rPr>
          <w:rPr>
            <w:rFonts w:ascii="Cambria Math" w:hAnsi="Cambria Math"/>
            <w:sz w:val="28"/>
            <w:szCs w:val="28"/>
          </w:rPr>
          <m:t>Comp</m:t>
        </m:r>
      </m:oMath>
      <w:r w:rsidR="00BC4129">
        <w:rPr>
          <w:rFonts w:hint="eastAsia"/>
          <w:sz w:val="28"/>
          <w:szCs w:val="28"/>
        </w:rPr>
        <w:t>）</w:t>
      </w:r>
      <w:r w:rsidR="00BC4129" w:rsidRPr="00D16850">
        <w:rPr>
          <w:rFonts w:ascii="宋体" w:hAnsi="宋体" w:hint="eastAsia"/>
          <w:sz w:val="28"/>
          <w:szCs w:val="28"/>
        </w:rPr>
        <w:t>将C语言</w:t>
      </w:r>
      <w:r w:rsidR="00BC4129">
        <w:rPr>
          <w:rFonts w:hint="eastAsia"/>
          <w:sz w:val="28"/>
          <w:szCs w:val="28"/>
        </w:rPr>
        <w:t>程序</w:t>
      </w:r>
      <m:oMath>
        <m:r>
          <m:rPr>
            <m:scr m:val="double-struck"/>
            <m:sty m:val="p"/>
          </m:rPr>
          <w:rPr>
            <w:rFonts w:ascii="Cambria Math" w:hAnsi="Cambria Math"/>
            <w:sz w:val="28"/>
            <w:szCs w:val="28"/>
          </w:rPr>
          <m:t>C</m:t>
        </m:r>
      </m:oMath>
      <w:r w:rsidR="00BC4129">
        <w:rPr>
          <w:rFonts w:hint="eastAsia"/>
          <w:sz w:val="28"/>
          <w:szCs w:val="28"/>
        </w:rPr>
        <w:t>编译为</w:t>
      </w:r>
      <w:r w:rsidR="00BC4129" w:rsidRPr="00B01746">
        <w:rPr>
          <w:rFonts w:ascii="宋体" w:hAnsi="宋体"/>
          <w:sz w:val="28"/>
          <w:szCs w:val="28"/>
        </w:rPr>
        <w:t>SPARCv8</w:t>
      </w:r>
      <w:r w:rsidR="00BC4129">
        <w:rPr>
          <w:rFonts w:hint="eastAsia"/>
          <w:sz w:val="28"/>
          <w:szCs w:val="28"/>
        </w:rPr>
        <w:t>程序</w:t>
      </w:r>
      <m:oMath>
        <m:r>
          <m:rPr>
            <m:scr m:val="script"/>
            <m:sty m:val="p"/>
          </m:rPr>
          <w:rPr>
            <w:rFonts w:ascii="Cambria Math" w:hAnsi="Cambria Math"/>
            <w:sz w:val="28"/>
            <w:szCs w:val="28"/>
          </w:rPr>
          <m:t>C</m:t>
        </m:r>
      </m:oMath>
      <w:r w:rsidR="00BC4129">
        <w:rPr>
          <w:rFonts w:hint="eastAsia"/>
          <w:sz w:val="28"/>
          <w:szCs w:val="28"/>
        </w:rPr>
        <w:t>。由步骤</w:t>
      </w:r>
      <m:oMath>
        <m:r>
          <m:rPr>
            <m:sty m:val="p"/>
          </m:rPr>
          <w:rPr>
            <w:rFonts w:ascii="Cambria Math" w:eastAsia="等线" w:hAnsi="Cambria Math" w:hint="eastAsia"/>
            <w:color w:val="0000FF"/>
            <w:sz w:val="28"/>
            <w:szCs w:val="28"/>
          </w:rPr>
          <m:t>①</m:t>
        </m:r>
      </m:oMath>
      <w:r w:rsidR="00154F1F">
        <w:rPr>
          <w:rFonts w:hint="eastAsia"/>
          <w:sz w:val="28"/>
          <w:szCs w:val="28"/>
        </w:rPr>
        <w:t>所示，我们假设编译器的正确性</w:t>
      </w:r>
      <w:r w:rsidR="00BC4129">
        <w:rPr>
          <w:rFonts w:hint="eastAsia"/>
          <w:sz w:val="28"/>
          <w:szCs w:val="28"/>
        </w:rPr>
        <w:t>能够保证</w:t>
      </w:r>
      <m:oMath>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oMath>
      <w:r w:rsidR="00EB26AE">
        <w:rPr>
          <w:rFonts w:hint="eastAsia"/>
          <w:sz w:val="28"/>
          <w:szCs w:val="28"/>
        </w:rPr>
        <w:t>程序</w:t>
      </w:r>
      <w:r w:rsidR="00BC4129">
        <w:rPr>
          <w:rFonts w:hint="eastAsia"/>
          <w:sz w:val="28"/>
          <w:szCs w:val="28"/>
        </w:rPr>
        <w:t>保持源程序</w:t>
      </w:r>
      <m:oMath>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oMath>
      <w:r w:rsidR="00BC4129">
        <w:rPr>
          <w:rFonts w:hint="eastAsia"/>
          <w:sz w:val="28"/>
          <w:szCs w:val="28"/>
        </w:rPr>
        <w:t>的程序</w:t>
      </w:r>
      <w:r w:rsidR="00BC4129">
        <w:rPr>
          <w:rFonts w:hint="eastAsia"/>
          <w:sz w:val="28"/>
          <w:szCs w:val="28"/>
        </w:rPr>
        <w:lastRenderedPageBreak/>
        <w:t>行为。我们将</w:t>
      </w:r>
      <m:oMath>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oMath>
      <w:r w:rsidR="00BC4129">
        <w:rPr>
          <w:rFonts w:hint="eastAsia"/>
          <w:sz w:val="28"/>
          <w:szCs w:val="28"/>
        </w:rPr>
        <w:t>称为</w:t>
      </w:r>
      <w:r w:rsidR="00BC4129" w:rsidRPr="00167B16">
        <w:rPr>
          <w:rFonts w:ascii="宋体" w:hAnsi="宋体" w:hint="eastAsia"/>
          <w:sz w:val="28"/>
          <w:szCs w:val="28"/>
        </w:rPr>
        <w:t>P</w:t>
      </w:r>
      <w:r w:rsidR="00BC4129" w:rsidRPr="00167B16">
        <w:rPr>
          <w:rFonts w:ascii="宋体" w:hAnsi="宋体"/>
          <w:sz w:val="28"/>
          <w:szCs w:val="28"/>
        </w:rPr>
        <w:t>seudo-SPARCv8</w:t>
      </w:r>
      <w:r w:rsidR="00BC4129">
        <w:rPr>
          <w:rFonts w:ascii="宋体" w:hAnsi="宋体" w:hint="eastAsia"/>
          <w:sz w:val="28"/>
          <w:szCs w:val="28"/>
        </w:rPr>
        <w:t>程序（可以调用抽象汇编原语的S</w:t>
      </w:r>
      <w:r w:rsidR="00BC4129">
        <w:rPr>
          <w:rFonts w:ascii="宋体" w:hAnsi="宋体"/>
          <w:sz w:val="28"/>
          <w:szCs w:val="28"/>
        </w:rPr>
        <w:t>PARCv8</w:t>
      </w:r>
      <w:r w:rsidR="00BC4129">
        <w:rPr>
          <w:rFonts w:ascii="宋体" w:hAnsi="宋体" w:hint="eastAsia"/>
          <w:sz w:val="28"/>
          <w:szCs w:val="28"/>
        </w:rPr>
        <w:t>程序，语义表示为</w:t>
      </w:r>
      <m:oMath>
        <m:sSup>
          <m:sSupPr>
            <m:ctrlPr>
              <w:rPr>
                <w:rFonts w:ascii="Cambria Math" w:hAnsi="Cambria Math"/>
                <w:i/>
                <w:sz w:val="28"/>
                <w:szCs w:val="28"/>
              </w:rPr>
            </m:ctrlPr>
          </m:sSupPr>
          <m:e>
            <m:d>
              <m:dPr>
                <m:begChr m:val="⟦"/>
                <m:endChr m:val="⟧"/>
                <m:ctrlPr>
                  <w:rPr>
                    <w:rFonts w:ascii="Cambria Math" w:hAnsi="Cambria Math"/>
                    <w:sz w:val="28"/>
                    <w:szCs w:val="28"/>
                  </w:rPr>
                </m:ctrlPr>
              </m:dPr>
              <m:e>
                <m:r>
                  <w:rPr>
                    <w:rFonts w:ascii="Cambria Math" w:eastAsia="微软雅黑" w:hAnsi="Cambria Math" w:cs="微软雅黑" w:hint="eastAsia"/>
                    <w:sz w:val="28"/>
                    <w:szCs w:val="28"/>
                  </w:rPr>
                  <m:t>-</m:t>
                </m:r>
              </m:e>
            </m:d>
          </m:e>
          <m:sup>
            <m:r>
              <w:rPr>
                <w:rFonts w:ascii="Cambria Math" w:hAnsi="Cambria Math" w:hint="eastAsia"/>
                <w:sz w:val="28"/>
                <w:szCs w:val="28"/>
              </w:rPr>
              <m:t>P</m:t>
            </m:r>
            <m:r>
              <w:rPr>
                <w:rFonts w:ascii="微软雅黑" w:eastAsia="微软雅黑" w:hAnsi="微软雅黑" w:cs="微软雅黑" w:hint="eastAsia"/>
                <w:sz w:val="28"/>
                <w:szCs w:val="28"/>
              </w:rPr>
              <m:t>-</m:t>
            </m:r>
            <m:r>
              <w:rPr>
                <w:rFonts w:ascii="Cambria Math" w:hAnsi="Cambria Math" w:hint="eastAsia"/>
                <w:sz w:val="28"/>
                <w:szCs w:val="28"/>
              </w:rPr>
              <m:t>SPARCv8</m:t>
            </m:r>
          </m:sup>
        </m:sSup>
      </m:oMath>
      <w:r w:rsidR="00BC4129">
        <w:rPr>
          <w:rFonts w:ascii="宋体" w:hAnsi="宋体" w:hint="eastAsia"/>
          <w:sz w:val="28"/>
          <w:szCs w:val="28"/>
        </w:rPr>
        <w:t>）。</w:t>
      </w:r>
      <w:r w:rsidR="002B47EA">
        <w:rPr>
          <w:rFonts w:ascii="宋体" w:hAnsi="宋体" w:hint="eastAsia"/>
          <w:sz w:val="28"/>
          <w:szCs w:val="28"/>
        </w:rPr>
        <w:t>我们用</w:t>
      </w:r>
      <m:oMath>
        <m:r>
          <m:rPr>
            <m:sty m:val="p"/>
          </m:rPr>
          <w:rPr>
            <w:rFonts w:ascii="Cambria Math" w:hAnsi="Cambria Math"/>
            <w:sz w:val="28"/>
            <w:szCs w:val="28"/>
          </w:rPr>
          <m:t>Ω</m:t>
        </m:r>
      </m:oMath>
      <w:r w:rsidR="002B47EA">
        <w:rPr>
          <w:rFonts w:ascii="宋体" w:hAnsi="宋体" w:hint="eastAsia"/>
          <w:sz w:val="28"/>
          <w:szCs w:val="28"/>
        </w:rPr>
        <w:t>表示定义在Pseudo</w:t>
      </w:r>
      <w:r w:rsidR="002B47EA">
        <w:rPr>
          <w:rFonts w:ascii="宋体" w:hAnsi="宋体"/>
          <w:sz w:val="28"/>
          <w:szCs w:val="28"/>
        </w:rPr>
        <w:t>-SPARCv8</w:t>
      </w:r>
      <w:r w:rsidR="002B47EA">
        <w:rPr>
          <w:rFonts w:ascii="宋体" w:hAnsi="宋体" w:hint="eastAsia"/>
          <w:sz w:val="28"/>
          <w:szCs w:val="28"/>
        </w:rPr>
        <w:t>程序语义下的抽象汇编原语。步骤</w:t>
      </w:r>
      <m:oMath>
        <m:r>
          <m:rPr>
            <m:sty m:val="p"/>
          </m:rPr>
          <w:rPr>
            <w:rFonts w:ascii="Cambria Math" w:eastAsia="等线" w:hAnsi="Cambria Math" w:hint="eastAsia"/>
            <w:color w:val="0000FF"/>
            <w:sz w:val="28"/>
            <w:szCs w:val="28"/>
          </w:rPr>
          <m:t>②</m:t>
        </m:r>
      </m:oMath>
      <w:r w:rsidR="002B47EA">
        <w:rPr>
          <w:rFonts w:ascii="宋体" w:hAnsi="宋体" w:hint="eastAsia"/>
          <w:sz w:val="28"/>
          <w:szCs w:val="28"/>
        </w:rPr>
        <w:t>，我们定义S</w:t>
      </w:r>
      <w:r w:rsidR="002B47EA">
        <w:rPr>
          <w:rFonts w:ascii="宋体" w:hAnsi="宋体"/>
          <w:sz w:val="28"/>
          <w:szCs w:val="28"/>
        </w:rPr>
        <w:t>PARCv8</w:t>
      </w:r>
      <w:r w:rsidR="002B47EA">
        <w:rPr>
          <w:rFonts w:ascii="宋体" w:hAnsi="宋体" w:hint="eastAsia"/>
          <w:sz w:val="28"/>
          <w:szCs w:val="28"/>
        </w:rPr>
        <w:t>程序验证逻辑（表示为</w:t>
      </w:r>
      <m:oMath>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C</m:t>
            </m:r>
          </m:e>
          <m:sub>
            <m:r>
              <w:rPr>
                <w:rFonts w:ascii="Cambria Math" w:hAnsi="Cambria Math"/>
                <w:sz w:val="28"/>
                <w:szCs w:val="28"/>
              </w:rPr>
              <m:t>as</m:t>
            </m:r>
          </m:sub>
        </m:sSub>
        <m:r>
          <w:rPr>
            <w:rFonts w:ascii="Cambria Math" w:hAnsi="Cambria Math"/>
            <w:sz w:val="28"/>
            <w:szCs w:val="28"/>
          </w:rPr>
          <m:t>:</m:t>
        </m:r>
        <m:r>
          <m:rPr>
            <m:sty m:val="p"/>
          </m:rPr>
          <w:rPr>
            <w:rFonts w:ascii="Cambria Math" w:hAnsi="Cambria Math"/>
            <w:sz w:val="28"/>
            <w:szCs w:val="28"/>
          </w:rPr>
          <m:t>Ω</m:t>
        </m:r>
      </m:oMath>
      <w:r w:rsidR="002B47EA">
        <w:rPr>
          <w:rFonts w:ascii="宋体" w:hAnsi="宋体" w:hint="eastAsia"/>
          <w:sz w:val="28"/>
          <w:szCs w:val="28"/>
        </w:rPr>
        <w:t>）去形式化验证</w:t>
      </w:r>
      <w:r w:rsidR="00A169AE">
        <w:rPr>
          <w:rFonts w:ascii="宋体" w:hAnsi="宋体" w:hint="eastAsia"/>
          <w:sz w:val="28"/>
          <w:szCs w:val="28"/>
        </w:rPr>
        <w:t>抽象汇编原语</w:t>
      </w:r>
      <w:r w:rsidR="002B47EA">
        <w:rPr>
          <w:rFonts w:ascii="宋体" w:hAnsi="宋体" w:hint="eastAsia"/>
          <w:sz w:val="28"/>
          <w:szCs w:val="28"/>
        </w:rPr>
        <w:t>S</w:t>
      </w:r>
      <w:r w:rsidR="002B47EA">
        <w:rPr>
          <w:rFonts w:ascii="宋体" w:hAnsi="宋体"/>
          <w:sz w:val="28"/>
          <w:szCs w:val="28"/>
        </w:rPr>
        <w:t>PARCv8</w:t>
      </w:r>
      <w:r w:rsidR="002B47EA">
        <w:rPr>
          <w:rFonts w:ascii="宋体" w:hAnsi="宋体" w:hint="eastAsia"/>
          <w:sz w:val="28"/>
          <w:szCs w:val="28"/>
        </w:rPr>
        <w:t>实现的正确性，验证逻辑保证了调用抽象汇编原语S</w:t>
      </w:r>
      <w:r w:rsidR="002B47EA">
        <w:rPr>
          <w:rFonts w:ascii="宋体" w:hAnsi="宋体"/>
          <w:sz w:val="28"/>
          <w:szCs w:val="28"/>
        </w:rPr>
        <w:t>PARCv8</w:t>
      </w:r>
      <w:r w:rsidR="002B47EA">
        <w:rPr>
          <w:rFonts w:ascii="宋体" w:hAnsi="宋体" w:hint="eastAsia"/>
          <w:sz w:val="28"/>
          <w:szCs w:val="28"/>
        </w:rPr>
        <w:t>实现的S</w:t>
      </w:r>
      <w:r w:rsidR="002B47EA">
        <w:rPr>
          <w:rFonts w:ascii="宋体" w:hAnsi="宋体"/>
          <w:sz w:val="28"/>
          <w:szCs w:val="28"/>
        </w:rPr>
        <w:t>PARCv8</w:t>
      </w:r>
      <w:r w:rsidR="002B47EA">
        <w:rPr>
          <w:rFonts w:ascii="宋体" w:hAnsi="宋体" w:hint="eastAsia"/>
          <w:sz w:val="28"/>
          <w:szCs w:val="28"/>
        </w:rPr>
        <w:t>程序保持调用抽象汇编原语的P</w:t>
      </w:r>
      <w:r w:rsidR="002B47EA">
        <w:rPr>
          <w:rFonts w:ascii="宋体" w:hAnsi="宋体"/>
          <w:sz w:val="28"/>
          <w:szCs w:val="28"/>
        </w:rPr>
        <w:t>seudo-SPARCv8</w:t>
      </w:r>
      <w:r w:rsidR="002B47EA">
        <w:rPr>
          <w:rFonts w:ascii="宋体" w:hAnsi="宋体" w:hint="eastAsia"/>
          <w:sz w:val="28"/>
          <w:szCs w:val="28"/>
        </w:rPr>
        <w:t>程序（表示为</w:t>
      </w:r>
      <m:oMath>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oMath>
      <w:r w:rsidR="002B47EA">
        <w:rPr>
          <w:rFonts w:ascii="宋体" w:hAnsi="宋体" w:hint="eastAsia"/>
          <w:sz w:val="28"/>
          <w:szCs w:val="28"/>
        </w:rPr>
        <w:t>），即：</w:t>
      </w:r>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rPr>
                  <w:rPr>
                    <w:rFonts w:ascii="Cambria Math" w:hAnsi="Cambria Math"/>
                    <w:sz w:val="28"/>
                    <w:szCs w:val="28"/>
                  </w:rPr>
                  <m:t>C</m:t>
                </m:r>
                <m:d>
                  <m:dPr>
                    <m:begChr m:val="["/>
                    <m:endChr m:val="]"/>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C</m:t>
                        </m:r>
                      </m:e>
                      <m:sub>
                        <m:r>
                          <w:rPr>
                            <w:rFonts w:ascii="Cambria Math" w:hAnsi="Cambria Math"/>
                            <w:sz w:val="28"/>
                            <w:szCs w:val="28"/>
                          </w:rPr>
                          <m:t>as</m:t>
                        </m:r>
                      </m:sub>
                    </m:sSub>
                  </m:e>
                </m:d>
              </m:e>
            </m:d>
          </m:e>
          <m:sup>
            <m:r>
              <w:rPr>
                <w:rFonts w:ascii="Cambria Math" w:hAnsi="Cambria Math"/>
                <w:sz w:val="28"/>
                <w:szCs w:val="28"/>
              </w:rPr>
              <m:t>SPARCv8</m:t>
            </m:r>
          </m:sup>
        </m:sSup>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e>
            </m:d>
          </m:e>
          <m:sup>
            <m:r>
              <w:rPr>
                <w:rFonts w:ascii="Cambria Math" w:hAnsi="Cambria Math"/>
                <w:sz w:val="28"/>
                <w:szCs w:val="28"/>
              </w:rPr>
              <m:t>P-SPARCV8</m:t>
            </m:r>
          </m:sup>
        </m:sSup>
      </m:oMath>
      <w:r w:rsidR="002B47EA">
        <w:rPr>
          <w:rFonts w:ascii="宋体" w:hAnsi="宋体" w:hint="eastAsia"/>
          <w:sz w:val="28"/>
          <w:szCs w:val="28"/>
        </w:rPr>
        <w:t>。</w:t>
      </w:r>
    </w:p>
    <w:p w:rsidR="002B47EA" w:rsidRDefault="002B47EA" w:rsidP="002B47EA">
      <w:pPr>
        <w:rPr>
          <w:rFonts w:ascii="宋体" w:hAnsi="宋体"/>
          <w:sz w:val="28"/>
          <w:szCs w:val="28"/>
        </w:rPr>
      </w:pPr>
      <w:r>
        <w:rPr>
          <w:rFonts w:ascii="宋体" w:hAnsi="宋体" w:hint="eastAsia"/>
          <w:sz w:val="28"/>
          <w:szCs w:val="28"/>
        </w:rPr>
        <w:t>本工作专注于步骤</w:t>
      </w:r>
      <m:oMath>
        <m:r>
          <m:rPr>
            <m:sty m:val="p"/>
          </m:rPr>
          <w:rPr>
            <w:rFonts w:ascii="Cambria Math" w:eastAsia="等线" w:hAnsi="Cambria Math" w:hint="eastAsia"/>
            <w:color w:val="0000FF"/>
            <w:sz w:val="28"/>
            <w:szCs w:val="28"/>
          </w:rPr>
          <m:t>②</m:t>
        </m:r>
      </m:oMath>
      <w:r>
        <w:rPr>
          <w:rFonts w:ascii="宋体" w:hAnsi="宋体" w:hint="eastAsia"/>
          <w:sz w:val="28"/>
          <w:szCs w:val="28"/>
        </w:rPr>
        <w:t>，而将步骤</w:t>
      </w:r>
      <m:oMath>
        <m:r>
          <m:rPr>
            <m:sty m:val="p"/>
          </m:rPr>
          <w:rPr>
            <w:rFonts w:ascii="Cambria Math" w:eastAsia="等线" w:hAnsi="Cambria Math" w:hint="eastAsia"/>
            <w:color w:val="0000FF"/>
            <w:sz w:val="28"/>
            <w:szCs w:val="28"/>
          </w:rPr>
          <m:t>①</m:t>
        </m:r>
      </m:oMath>
      <w:r>
        <w:rPr>
          <w:rFonts w:ascii="宋体" w:hAnsi="宋体" w:hint="eastAsia"/>
          <w:sz w:val="28"/>
          <w:szCs w:val="28"/>
        </w:rPr>
        <w:t>作为以后的工作。</w:t>
      </w:r>
    </w:p>
    <w:p w:rsidR="00AD1C55" w:rsidRDefault="00AD1C55" w:rsidP="002B47EA">
      <w:pPr>
        <w:rPr>
          <w:rFonts w:ascii="宋体" w:hAnsi="宋体"/>
          <w:sz w:val="28"/>
          <w:szCs w:val="28"/>
        </w:rPr>
      </w:pPr>
      <w:r>
        <w:rPr>
          <w:rFonts w:ascii="宋体" w:hAnsi="宋体"/>
          <w:sz w:val="28"/>
          <w:szCs w:val="28"/>
        </w:rPr>
        <w:tab/>
      </w:r>
      <w:r w:rsidR="00A24D41">
        <w:rPr>
          <w:rFonts w:ascii="宋体" w:hAnsi="宋体"/>
          <w:sz w:val="28"/>
          <w:szCs w:val="28"/>
        </w:rPr>
        <w:t xml:space="preserve"> </w:t>
      </w:r>
      <w:r>
        <w:rPr>
          <w:rFonts w:ascii="宋体" w:hAnsi="宋体" w:hint="eastAsia"/>
          <w:sz w:val="28"/>
          <w:szCs w:val="28"/>
        </w:rPr>
        <w:t>为SPARC</w:t>
      </w:r>
      <w:r>
        <w:rPr>
          <w:rFonts w:ascii="宋体" w:hAnsi="宋体"/>
          <w:sz w:val="28"/>
          <w:szCs w:val="28"/>
        </w:rPr>
        <w:t>v8</w:t>
      </w:r>
      <w:r>
        <w:rPr>
          <w:rFonts w:ascii="宋体" w:hAnsi="宋体" w:hint="eastAsia"/>
          <w:sz w:val="28"/>
          <w:szCs w:val="28"/>
        </w:rPr>
        <w:t>程序设计验证逻辑并不是一件容易的事情，主要是因为S</w:t>
      </w:r>
      <w:r>
        <w:rPr>
          <w:rFonts w:ascii="宋体" w:hAnsi="宋体"/>
          <w:sz w:val="28"/>
          <w:szCs w:val="28"/>
        </w:rPr>
        <w:t>PARCv8</w:t>
      </w:r>
      <w:r>
        <w:rPr>
          <w:rFonts w:ascii="宋体" w:hAnsi="宋体" w:hint="eastAsia"/>
          <w:sz w:val="28"/>
          <w:szCs w:val="28"/>
        </w:rPr>
        <w:t>程序具有一些特性，这些特性可以总结为：</w:t>
      </w:r>
    </w:p>
    <w:p w:rsidR="00AD1C55" w:rsidRDefault="00AD1C55" w:rsidP="002F1092">
      <w:pPr>
        <w:pStyle w:val="a8"/>
        <w:numPr>
          <w:ilvl w:val="0"/>
          <w:numId w:val="1"/>
        </w:numPr>
        <w:ind w:left="0" w:firstLineChars="0" w:firstLine="0"/>
        <w:rPr>
          <w:rFonts w:ascii="宋体" w:hAnsi="宋体"/>
          <w:sz w:val="28"/>
          <w:szCs w:val="28"/>
        </w:rPr>
      </w:pPr>
      <w:r>
        <w:rPr>
          <w:rFonts w:ascii="宋体" w:hAnsi="宋体" w:hint="eastAsia"/>
          <w:sz w:val="28"/>
          <w:szCs w:val="28"/>
        </w:rPr>
        <w:t>延时跳转：S</w:t>
      </w:r>
      <w:r>
        <w:rPr>
          <w:rFonts w:ascii="宋体" w:hAnsi="宋体"/>
          <w:sz w:val="28"/>
          <w:szCs w:val="28"/>
        </w:rPr>
        <w:t>PARCv8</w:t>
      </w:r>
      <w:r>
        <w:rPr>
          <w:rFonts w:ascii="宋体" w:hAnsi="宋体" w:hint="eastAsia"/>
          <w:sz w:val="28"/>
          <w:szCs w:val="28"/>
        </w:rPr>
        <w:t>程序在执行</w:t>
      </w:r>
      <w:proofErr w:type="spellStart"/>
      <w:r w:rsidRPr="003E6226">
        <w:rPr>
          <w:rFonts w:ascii="Arial" w:hAnsi="Arial" w:cs="Arial"/>
          <w:sz w:val="28"/>
          <w:szCs w:val="28"/>
        </w:rPr>
        <w:t>jmp</w:t>
      </w:r>
      <w:proofErr w:type="spellEnd"/>
      <w:r>
        <w:rPr>
          <w:rFonts w:ascii="宋体" w:hAnsi="宋体" w:hint="eastAsia"/>
          <w:sz w:val="28"/>
          <w:szCs w:val="28"/>
        </w:rPr>
        <w:t>（无条件跳转）</w:t>
      </w:r>
      <w:r w:rsidRPr="003E6226">
        <w:rPr>
          <w:rFonts w:ascii="宋体" w:hAnsi="宋体" w:hint="eastAsia"/>
          <w:sz w:val="28"/>
          <w:szCs w:val="28"/>
        </w:rPr>
        <w:t>和</w:t>
      </w:r>
      <w:proofErr w:type="spellStart"/>
      <w:r w:rsidRPr="003E6226">
        <w:rPr>
          <w:rFonts w:ascii="Arial" w:hAnsi="Arial" w:cs="Arial"/>
          <w:sz w:val="28"/>
          <w:szCs w:val="28"/>
        </w:rPr>
        <w:t>retl</w:t>
      </w:r>
      <w:proofErr w:type="spellEnd"/>
      <w:r>
        <w:rPr>
          <w:rFonts w:ascii="宋体" w:hAnsi="宋体" w:hint="eastAsia"/>
          <w:sz w:val="28"/>
          <w:szCs w:val="28"/>
        </w:rPr>
        <w:t>（函数返回）</w:t>
      </w:r>
      <w:r w:rsidRPr="003E6226">
        <w:rPr>
          <w:rFonts w:ascii="宋体" w:hAnsi="宋体" w:hint="eastAsia"/>
          <w:sz w:val="28"/>
          <w:szCs w:val="28"/>
        </w:rPr>
        <w:t>等</w:t>
      </w:r>
      <w:r>
        <w:rPr>
          <w:rFonts w:ascii="宋体" w:hAnsi="宋体" w:hint="eastAsia"/>
          <w:sz w:val="28"/>
          <w:szCs w:val="28"/>
        </w:rPr>
        <w:t>跳转指令时，</w:t>
      </w:r>
      <w:r w:rsidR="002F1092">
        <w:rPr>
          <w:rFonts w:ascii="宋体" w:hAnsi="宋体" w:hint="eastAsia"/>
          <w:sz w:val="28"/>
          <w:szCs w:val="28"/>
        </w:rPr>
        <w:t>不会立即发生跳转，而会延时一个执行周期。</w:t>
      </w:r>
    </w:p>
    <w:p w:rsidR="002F1092" w:rsidRDefault="002F1092" w:rsidP="002F1092">
      <w:pPr>
        <w:pStyle w:val="a8"/>
        <w:numPr>
          <w:ilvl w:val="0"/>
          <w:numId w:val="1"/>
        </w:numPr>
        <w:ind w:left="0" w:firstLineChars="0" w:firstLine="0"/>
        <w:rPr>
          <w:rFonts w:ascii="宋体" w:hAnsi="宋体"/>
          <w:sz w:val="28"/>
          <w:szCs w:val="28"/>
        </w:rPr>
      </w:pPr>
      <w:r>
        <w:rPr>
          <w:rFonts w:ascii="宋体" w:hAnsi="宋体" w:hint="eastAsia"/>
          <w:sz w:val="28"/>
          <w:szCs w:val="28"/>
        </w:rPr>
        <w:t>特殊寄存器的延时写入：S</w:t>
      </w:r>
      <w:r>
        <w:rPr>
          <w:rFonts w:ascii="宋体" w:hAnsi="宋体"/>
          <w:sz w:val="28"/>
          <w:szCs w:val="28"/>
        </w:rPr>
        <w:t>PARCv8</w:t>
      </w:r>
      <w:r>
        <w:rPr>
          <w:rFonts w:ascii="宋体" w:hAnsi="宋体" w:hint="eastAsia"/>
          <w:sz w:val="28"/>
          <w:szCs w:val="28"/>
        </w:rPr>
        <w:t>中存在一类特殊寄存器，对特殊寄存器的修改不会立即生效，而是会延时</w:t>
      </w:r>
      <m:oMath>
        <m:r>
          <w:rPr>
            <w:rFonts w:ascii="Cambria Math" w:hAnsi="Cambria Math" w:hint="eastAsia"/>
            <w:sz w:val="28"/>
            <w:szCs w:val="28"/>
          </w:rPr>
          <m:t>X</m:t>
        </m:r>
      </m:oMath>
      <w:proofErr w:type="gramStart"/>
      <w:r>
        <w:rPr>
          <w:rFonts w:ascii="宋体" w:hAnsi="宋体" w:hint="eastAsia"/>
          <w:sz w:val="28"/>
          <w:szCs w:val="28"/>
        </w:rPr>
        <w:t>个</w:t>
      </w:r>
      <w:proofErr w:type="gramEnd"/>
      <w:r>
        <w:rPr>
          <w:rFonts w:ascii="宋体" w:hAnsi="宋体" w:hint="eastAsia"/>
          <w:sz w:val="28"/>
          <w:szCs w:val="28"/>
        </w:rPr>
        <w:t>指令周期之后再生效。</w:t>
      </w:r>
      <m:oMath>
        <m:r>
          <w:rPr>
            <w:rFonts w:ascii="Cambria Math" w:hAnsi="Cambria Math" w:hint="eastAsia"/>
            <w:sz w:val="28"/>
            <w:szCs w:val="28"/>
          </w:rPr>
          <m:t>X</m:t>
        </m:r>
      </m:oMath>
      <w:r>
        <w:rPr>
          <w:rFonts w:ascii="宋体" w:hAnsi="宋体" w:hint="eastAsia"/>
          <w:sz w:val="28"/>
          <w:szCs w:val="28"/>
        </w:rPr>
        <w:t>是一个预定义的</w:t>
      </w:r>
      <w:r>
        <w:rPr>
          <w:rFonts w:ascii="宋体" w:hAnsi="宋体"/>
          <w:sz w:val="28"/>
          <w:szCs w:val="28"/>
        </w:rPr>
        <w:t>0</w:t>
      </w:r>
      <w:r>
        <w:rPr>
          <w:rFonts w:ascii="宋体" w:hAnsi="宋体" w:hint="eastAsia"/>
          <w:sz w:val="28"/>
          <w:szCs w:val="28"/>
        </w:rPr>
        <w:t>到</w:t>
      </w:r>
      <w:r>
        <w:rPr>
          <w:rFonts w:ascii="宋体" w:hAnsi="宋体"/>
          <w:sz w:val="28"/>
          <w:szCs w:val="28"/>
        </w:rPr>
        <w:t>3</w:t>
      </w:r>
      <w:r>
        <w:rPr>
          <w:rFonts w:ascii="宋体" w:hAnsi="宋体" w:hint="eastAsia"/>
          <w:sz w:val="28"/>
          <w:szCs w:val="28"/>
        </w:rPr>
        <w:t>之间的系统参数。</w:t>
      </w:r>
    </w:p>
    <w:p w:rsidR="003314D9" w:rsidRPr="003314D9" w:rsidRDefault="003314D9" w:rsidP="003314D9">
      <w:pPr>
        <w:pStyle w:val="a8"/>
        <w:numPr>
          <w:ilvl w:val="0"/>
          <w:numId w:val="1"/>
        </w:numPr>
        <w:ind w:left="0" w:firstLineChars="0" w:firstLine="0"/>
        <w:rPr>
          <w:rFonts w:ascii="宋体" w:hAnsi="宋体"/>
          <w:sz w:val="28"/>
          <w:szCs w:val="28"/>
        </w:rPr>
      </w:pPr>
      <w:r>
        <w:rPr>
          <w:rFonts w:ascii="宋体" w:hAnsi="宋体" w:hint="eastAsia"/>
          <w:sz w:val="28"/>
          <w:szCs w:val="28"/>
        </w:rPr>
        <w:t>寄存器窗口机制：</w:t>
      </w:r>
      <w:r w:rsidRPr="003314D9">
        <w:rPr>
          <w:rFonts w:ascii="宋体" w:hAnsi="宋体" w:hint="eastAsia"/>
          <w:sz w:val="28"/>
          <w:szCs w:val="28"/>
        </w:rPr>
        <w:t>SPARCv8 使用寄存器窗口和窗口旋转机制来实现程序上下文管理，这样可以避免将当前方法的运行时上下文直接保存到内存的</w:t>
      </w:r>
      <w:proofErr w:type="gramStart"/>
      <w:r w:rsidRPr="003314D9">
        <w:rPr>
          <w:rFonts w:ascii="宋体" w:hAnsi="宋体" w:hint="eastAsia"/>
          <w:sz w:val="28"/>
          <w:szCs w:val="28"/>
        </w:rPr>
        <w:t>栈</w:t>
      </w:r>
      <w:proofErr w:type="gramEnd"/>
      <w:r w:rsidRPr="003314D9">
        <w:rPr>
          <w:rFonts w:ascii="宋体" w:hAnsi="宋体" w:hint="eastAsia"/>
          <w:sz w:val="28"/>
          <w:szCs w:val="28"/>
        </w:rPr>
        <w:t>空间，从而提高程序的执行效率</w:t>
      </w:r>
      <w:r>
        <w:rPr>
          <w:rFonts w:ascii="宋体" w:hAnsi="宋体" w:hint="eastAsia"/>
          <w:sz w:val="28"/>
          <w:szCs w:val="28"/>
        </w:rPr>
        <w:t>。</w:t>
      </w:r>
    </w:p>
    <w:p w:rsidR="00E83560" w:rsidRDefault="00E83560" w:rsidP="00E83560">
      <w:pPr>
        <w:ind w:firstLineChars="200" w:firstLine="560"/>
        <w:rPr>
          <w:rFonts w:ascii="宋体" w:hAnsi="宋体"/>
          <w:sz w:val="28"/>
          <w:szCs w:val="28"/>
        </w:rPr>
      </w:pPr>
      <w:r>
        <w:rPr>
          <w:rFonts w:ascii="宋体" w:hAnsi="宋体" w:hint="eastAsia"/>
          <w:sz w:val="28"/>
          <w:szCs w:val="28"/>
        </w:rPr>
        <w:t>为了支持S</w:t>
      </w:r>
      <w:r>
        <w:rPr>
          <w:rFonts w:ascii="宋体" w:hAnsi="宋体"/>
          <w:sz w:val="28"/>
          <w:szCs w:val="28"/>
        </w:rPr>
        <w:t>PARCv8</w:t>
      </w:r>
      <w:proofErr w:type="gramStart"/>
      <w:r>
        <w:rPr>
          <w:rFonts w:ascii="宋体" w:hAnsi="宋体" w:hint="eastAsia"/>
          <w:sz w:val="28"/>
          <w:szCs w:val="28"/>
        </w:rPr>
        <w:t>三个</w:t>
      </w:r>
      <w:proofErr w:type="gramEnd"/>
      <w:r>
        <w:rPr>
          <w:rFonts w:ascii="宋体" w:hAnsi="宋体" w:hint="eastAsia"/>
          <w:sz w:val="28"/>
          <w:szCs w:val="28"/>
        </w:rPr>
        <w:t>主要特性的验证，我们在定义SPARCv8程序验证逻辑时分别做了如下工作：</w:t>
      </w:r>
    </w:p>
    <w:p w:rsidR="00E83560" w:rsidRPr="003E6226" w:rsidRDefault="00E83560" w:rsidP="00E83560">
      <w:pPr>
        <w:pStyle w:val="a8"/>
        <w:numPr>
          <w:ilvl w:val="0"/>
          <w:numId w:val="2"/>
        </w:numPr>
        <w:ind w:left="0" w:firstLineChars="0" w:firstLine="0"/>
        <w:rPr>
          <w:rFonts w:ascii="宋体" w:hAnsi="宋体"/>
          <w:sz w:val="28"/>
          <w:szCs w:val="28"/>
        </w:rPr>
      </w:pPr>
      <w:r w:rsidRPr="003E6226">
        <w:rPr>
          <w:rFonts w:ascii="宋体" w:hAnsi="宋体" w:hint="eastAsia"/>
          <w:sz w:val="28"/>
          <w:szCs w:val="28"/>
        </w:rPr>
        <w:t>延时跳转：我们重新定义了基本代码块，将</w:t>
      </w:r>
      <w:proofErr w:type="spellStart"/>
      <w:r w:rsidRPr="003E6226">
        <w:rPr>
          <w:rFonts w:ascii="Arial" w:hAnsi="Arial" w:cs="Arial"/>
          <w:sz w:val="28"/>
          <w:szCs w:val="28"/>
        </w:rPr>
        <w:t>jmp</w:t>
      </w:r>
      <w:proofErr w:type="spellEnd"/>
      <w:r w:rsidRPr="003E6226">
        <w:rPr>
          <w:rFonts w:ascii="宋体" w:hAnsi="宋体" w:hint="eastAsia"/>
          <w:sz w:val="28"/>
          <w:szCs w:val="28"/>
        </w:rPr>
        <w:t>和</w:t>
      </w:r>
      <w:proofErr w:type="spellStart"/>
      <w:r w:rsidRPr="003E6226">
        <w:rPr>
          <w:rFonts w:ascii="Arial" w:hAnsi="Arial" w:cs="Arial"/>
          <w:sz w:val="28"/>
          <w:szCs w:val="28"/>
        </w:rPr>
        <w:t>retl</w:t>
      </w:r>
      <w:proofErr w:type="spellEnd"/>
      <w:r w:rsidRPr="003E6226">
        <w:rPr>
          <w:rFonts w:ascii="宋体" w:hAnsi="宋体" w:hint="eastAsia"/>
          <w:sz w:val="28"/>
          <w:szCs w:val="28"/>
        </w:rPr>
        <w:t xml:space="preserve">等延时跳转指令及其直接后继指令一起视为一个基本代码块的结尾来解决 </w:t>
      </w:r>
      <w:r w:rsidRPr="003E6226">
        <w:rPr>
          <w:rFonts w:ascii="宋体" w:hAnsi="宋体" w:hint="eastAsia"/>
          <w:sz w:val="28"/>
          <w:szCs w:val="28"/>
        </w:rPr>
        <w:lastRenderedPageBreak/>
        <w:t>SPARCv8 中的延时跳转问题。</w:t>
      </w:r>
    </w:p>
    <w:p w:rsidR="00E83560" w:rsidRDefault="00E83560" w:rsidP="00E83560">
      <w:pPr>
        <w:pStyle w:val="a8"/>
        <w:numPr>
          <w:ilvl w:val="0"/>
          <w:numId w:val="2"/>
        </w:numPr>
        <w:ind w:left="0" w:firstLineChars="0" w:firstLine="0"/>
        <w:rPr>
          <w:rFonts w:ascii="宋体" w:hAnsi="宋体"/>
          <w:sz w:val="28"/>
          <w:szCs w:val="28"/>
        </w:rPr>
      </w:pPr>
      <w:r>
        <w:rPr>
          <w:rFonts w:ascii="宋体" w:hAnsi="宋体" w:hint="eastAsia"/>
          <w:sz w:val="28"/>
          <w:szCs w:val="28"/>
        </w:rPr>
        <w:t>特殊寄存器的延时写入：我们定义了一种新的断言</w:t>
      </w:r>
      <m:oMath>
        <m:sSub>
          <m:sSubPr>
            <m:ctrlPr>
              <w:rPr>
                <w:rFonts w:ascii="Cambria Math" w:hAnsi="Cambria Math"/>
                <w:sz w:val="28"/>
                <w:szCs w:val="28"/>
              </w:rPr>
            </m:ctrlPr>
          </m:sSubPr>
          <m:e>
            <m:r>
              <m:rPr>
                <m:sty m:val="p"/>
              </m:rPr>
              <w:rPr>
                <w:rFonts w:ascii="Cambria Math" w:hAnsi="Cambria Math"/>
                <w:sz w:val="28"/>
                <w:szCs w:val="28"/>
              </w:rPr>
              <m:t>⊳</m:t>
            </m:r>
          </m:e>
          <m:sub>
            <m:r>
              <w:rPr>
                <w:rFonts w:ascii="Cambria Math" w:hAnsi="Cambria Math"/>
                <w:sz w:val="28"/>
                <w:szCs w:val="28"/>
              </w:rPr>
              <m:t>t</m:t>
            </m:r>
          </m:sub>
        </m:sSub>
        <m:r>
          <m:rPr>
            <m:sty m:val="p"/>
          </m:rPr>
          <w:rPr>
            <w:rFonts w:ascii="Cambria Math" w:hAnsi="Cambria Math"/>
            <w:sz w:val="28"/>
            <w:szCs w:val="28"/>
          </w:rPr>
          <m:t>sr</m:t>
        </m:r>
        <m:r>
          <w:rPr>
            <w:rFonts w:ascii="Cambria Math" w:hAnsi="Cambria Math"/>
            <w:sz w:val="28"/>
            <w:szCs w:val="28"/>
          </w:rPr>
          <m:t>↦w</m:t>
        </m:r>
      </m:oMath>
      <w:r>
        <w:rPr>
          <w:rFonts w:ascii="宋体" w:hAnsi="宋体" w:hint="eastAsia"/>
          <w:sz w:val="28"/>
          <w:szCs w:val="28"/>
        </w:rPr>
        <w:t>来描述特殊寄存器</w:t>
      </w:r>
      <m:oMath>
        <m:r>
          <m:rPr>
            <m:sty m:val="p"/>
          </m:rPr>
          <w:rPr>
            <w:rFonts w:ascii="Cambria Math" w:hAnsi="Cambria Math"/>
            <w:sz w:val="28"/>
            <w:szCs w:val="28"/>
          </w:rPr>
          <m:t>sr</m:t>
        </m:r>
      </m:oMath>
      <w:r>
        <w:rPr>
          <w:rFonts w:ascii="宋体" w:hAnsi="宋体" w:hint="eastAsia"/>
          <w:sz w:val="28"/>
          <w:szCs w:val="28"/>
        </w:rPr>
        <w:t>的状态，表示特殊寄存器</w:t>
      </w:r>
      <m:oMath>
        <m:r>
          <m:rPr>
            <m:sty m:val="p"/>
          </m:rPr>
          <w:rPr>
            <w:rFonts w:ascii="Cambria Math" w:hAnsi="Cambria Math"/>
            <w:sz w:val="28"/>
            <w:szCs w:val="28"/>
          </w:rPr>
          <m:t>sr</m:t>
        </m:r>
      </m:oMath>
      <w:r>
        <w:rPr>
          <w:rFonts w:ascii="宋体" w:hAnsi="宋体" w:hint="eastAsia"/>
          <w:sz w:val="28"/>
          <w:szCs w:val="28"/>
        </w:rPr>
        <w:t>的值将会在至多</w:t>
      </w:r>
      <m:oMath>
        <m:r>
          <w:rPr>
            <w:rFonts w:ascii="Cambria Math" w:hAnsi="Cambria Math"/>
            <w:sz w:val="28"/>
            <w:szCs w:val="28"/>
          </w:rPr>
          <m:t>t</m:t>
        </m:r>
      </m:oMath>
      <w:proofErr w:type="gramStart"/>
      <w:r>
        <w:rPr>
          <w:rFonts w:ascii="宋体" w:hAnsi="宋体" w:hint="eastAsia"/>
          <w:sz w:val="28"/>
          <w:szCs w:val="28"/>
        </w:rPr>
        <w:t>个</w:t>
      </w:r>
      <w:proofErr w:type="gramEnd"/>
      <w:r>
        <w:rPr>
          <w:rFonts w:ascii="宋体" w:hAnsi="宋体" w:hint="eastAsia"/>
          <w:sz w:val="28"/>
          <w:szCs w:val="28"/>
        </w:rPr>
        <w:t>周期之后为</w:t>
      </w:r>
      <m:oMath>
        <m:r>
          <w:rPr>
            <w:rFonts w:ascii="Cambria Math" w:hAnsi="Cambria Math"/>
            <w:sz w:val="28"/>
            <w:szCs w:val="28"/>
          </w:rPr>
          <m:t>w</m:t>
        </m:r>
      </m:oMath>
      <w:r>
        <w:rPr>
          <w:rFonts w:ascii="宋体" w:hAnsi="宋体" w:hint="eastAsia"/>
          <w:sz w:val="28"/>
          <w:szCs w:val="28"/>
        </w:rPr>
        <w:t>。</w:t>
      </w:r>
    </w:p>
    <w:p w:rsidR="004B5566" w:rsidRPr="000323D8" w:rsidRDefault="00E83560" w:rsidP="000323D8">
      <w:pPr>
        <w:pStyle w:val="a8"/>
        <w:numPr>
          <w:ilvl w:val="0"/>
          <w:numId w:val="4"/>
        </w:numPr>
        <w:ind w:left="0" w:firstLineChars="0" w:firstLine="0"/>
        <w:rPr>
          <w:sz w:val="28"/>
          <w:szCs w:val="28"/>
        </w:rPr>
      </w:pPr>
      <w:r w:rsidRPr="000323D8">
        <w:rPr>
          <w:rFonts w:ascii="宋体" w:hAnsi="宋体" w:hint="eastAsia"/>
          <w:sz w:val="28"/>
          <w:szCs w:val="28"/>
        </w:rPr>
        <w:t>寄存器窗口机制：SPARCv8主要通过</w:t>
      </w:r>
      <w:r w:rsidRPr="000323D8">
        <w:rPr>
          <w:rFonts w:ascii="Arial" w:hAnsi="Arial" w:cs="Arial"/>
          <w:sz w:val="28"/>
          <w:szCs w:val="28"/>
        </w:rPr>
        <w:t>save</w:t>
      </w:r>
      <w:r w:rsidRPr="000323D8">
        <w:rPr>
          <w:rFonts w:ascii="宋体" w:hAnsi="宋体" w:hint="eastAsia"/>
          <w:sz w:val="28"/>
          <w:szCs w:val="28"/>
        </w:rPr>
        <w:t>和</w:t>
      </w:r>
      <w:r w:rsidRPr="000323D8">
        <w:rPr>
          <w:rFonts w:ascii="Arial" w:hAnsi="Arial" w:cs="Arial"/>
          <w:sz w:val="28"/>
          <w:szCs w:val="28"/>
        </w:rPr>
        <w:t>restore</w:t>
      </w:r>
      <w:r w:rsidRPr="000323D8">
        <w:rPr>
          <w:rFonts w:ascii="宋体" w:hAnsi="宋体" w:hint="eastAsia"/>
          <w:sz w:val="28"/>
          <w:szCs w:val="28"/>
        </w:rPr>
        <w:t>指令来操作寄存器窗口来实现高效的函数执行上下文管理。我们为</w:t>
      </w:r>
      <w:r w:rsidRPr="000323D8">
        <w:rPr>
          <w:rFonts w:ascii="Arial" w:hAnsi="Arial" w:cs="Arial"/>
          <w:sz w:val="28"/>
          <w:szCs w:val="28"/>
        </w:rPr>
        <w:t>save</w:t>
      </w:r>
      <w:r w:rsidRPr="000323D8">
        <w:rPr>
          <w:rFonts w:ascii="宋体" w:hAnsi="宋体" w:hint="eastAsia"/>
          <w:sz w:val="28"/>
          <w:szCs w:val="28"/>
        </w:rPr>
        <w:t>和</w:t>
      </w:r>
      <w:r w:rsidRPr="000323D8">
        <w:rPr>
          <w:rFonts w:ascii="Arial" w:hAnsi="Arial" w:cs="Arial"/>
          <w:sz w:val="28"/>
          <w:szCs w:val="28"/>
        </w:rPr>
        <w:t>restore</w:t>
      </w:r>
      <w:r w:rsidRPr="000323D8">
        <w:rPr>
          <w:rFonts w:ascii="宋体" w:hAnsi="宋体" w:hint="eastAsia"/>
          <w:sz w:val="28"/>
          <w:szCs w:val="28"/>
        </w:rPr>
        <w:t>指令设计了相应的推理规则。</w:t>
      </w:r>
    </w:p>
    <w:p w:rsidR="00C5107B" w:rsidRDefault="00681480">
      <w:pPr>
        <w:widowControl/>
        <w:jc w:val="left"/>
        <w:rPr>
          <w:color w:val="000000"/>
          <w:kern w:val="0"/>
          <w:sz w:val="28"/>
          <w:szCs w:val="28"/>
        </w:rPr>
      </w:pPr>
      <w:r>
        <w:rPr>
          <w:color w:val="000000"/>
          <w:kern w:val="0"/>
          <w:sz w:val="28"/>
          <w:szCs w:val="28"/>
        </w:rPr>
        <w:t>3</w:t>
      </w:r>
      <w:r w:rsidR="001B58D3">
        <w:rPr>
          <w:rFonts w:hAnsi="宋体"/>
          <w:color w:val="000000"/>
          <w:kern w:val="0"/>
          <w:sz w:val="28"/>
          <w:szCs w:val="28"/>
        </w:rPr>
        <w:t>、结果（</w:t>
      </w:r>
      <w:r w:rsidR="001B58D3">
        <w:rPr>
          <w:color w:val="000000"/>
          <w:kern w:val="0"/>
          <w:sz w:val="28"/>
          <w:szCs w:val="28"/>
        </w:rPr>
        <w:t>Result &amp; Findings</w:t>
      </w:r>
      <w:r w:rsidR="001B58D3">
        <w:rPr>
          <w:rFonts w:hAnsi="宋体"/>
          <w:color w:val="000000"/>
          <w:kern w:val="0"/>
          <w:sz w:val="28"/>
          <w:szCs w:val="28"/>
        </w:rPr>
        <w:t>）</w:t>
      </w:r>
    </w:p>
    <w:p w:rsidR="003D2863" w:rsidRDefault="00F3311B" w:rsidP="00F3311B">
      <w:pPr>
        <w:widowControl/>
        <w:ind w:firstLineChars="200" w:firstLine="560"/>
        <w:jc w:val="left"/>
        <w:rPr>
          <w:color w:val="000000"/>
          <w:kern w:val="0"/>
          <w:sz w:val="28"/>
          <w:szCs w:val="28"/>
        </w:rPr>
      </w:pPr>
      <w:r>
        <w:rPr>
          <w:rFonts w:hint="eastAsia"/>
          <w:color w:val="000000"/>
          <w:kern w:val="0"/>
          <w:sz w:val="28"/>
          <w:szCs w:val="28"/>
        </w:rPr>
        <w:t>首先</w:t>
      </w:r>
      <w:r w:rsidR="003D5CBE">
        <w:rPr>
          <w:rFonts w:hint="eastAsia"/>
          <w:color w:val="000000"/>
          <w:kern w:val="0"/>
          <w:sz w:val="28"/>
          <w:szCs w:val="28"/>
        </w:rPr>
        <w:t>，</w:t>
      </w:r>
      <w:r>
        <w:rPr>
          <w:rFonts w:hint="eastAsia"/>
          <w:color w:val="000000"/>
          <w:kern w:val="0"/>
          <w:sz w:val="28"/>
          <w:szCs w:val="28"/>
        </w:rPr>
        <w:t>我们为</w:t>
      </w:r>
      <w:r>
        <w:rPr>
          <w:rFonts w:hint="eastAsia"/>
          <w:color w:val="000000"/>
          <w:kern w:val="0"/>
          <w:sz w:val="28"/>
          <w:szCs w:val="28"/>
        </w:rPr>
        <w:t>S</w:t>
      </w:r>
      <w:r>
        <w:rPr>
          <w:color w:val="000000"/>
          <w:kern w:val="0"/>
          <w:sz w:val="28"/>
          <w:szCs w:val="28"/>
        </w:rPr>
        <w:t>PARCv8</w:t>
      </w:r>
      <w:r w:rsidR="003C593D">
        <w:rPr>
          <w:rFonts w:hint="eastAsia"/>
          <w:color w:val="000000"/>
          <w:kern w:val="0"/>
          <w:sz w:val="28"/>
          <w:szCs w:val="28"/>
        </w:rPr>
        <w:t>汇编程序设计了一套精化</w:t>
      </w:r>
      <w:r>
        <w:rPr>
          <w:rFonts w:hint="eastAsia"/>
          <w:color w:val="000000"/>
          <w:kern w:val="0"/>
          <w:sz w:val="28"/>
          <w:szCs w:val="28"/>
        </w:rPr>
        <w:t>验证逻辑，该验证逻辑：</w:t>
      </w:r>
    </w:p>
    <w:p w:rsidR="00F3311B" w:rsidRDefault="00F3311B" w:rsidP="00F3311B">
      <w:pPr>
        <w:pStyle w:val="a8"/>
        <w:widowControl/>
        <w:numPr>
          <w:ilvl w:val="0"/>
          <w:numId w:val="5"/>
        </w:numPr>
        <w:ind w:left="0" w:firstLineChars="0" w:firstLine="0"/>
        <w:jc w:val="left"/>
        <w:rPr>
          <w:color w:val="000000"/>
          <w:kern w:val="0"/>
          <w:sz w:val="28"/>
          <w:szCs w:val="28"/>
        </w:rPr>
      </w:pPr>
      <w:r>
        <w:rPr>
          <w:rFonts w:hint="eastAsia"/>
          <w:color w:val="000000"/>
          <w:kern w:val="0"/>
          <w:sz w:val="28"/>
          <w:szCs w:val="28"/>
        </w:rPr>
        <w:t>支持</w:t>
      </w:r>
      <w:r>
        <w:rPr>
          <w:rFonts w:hint="eastAsia"/>
          <w:color w:val="000000"/>
          <w:kern w:val="0"/>
          <w:sz w:val="28"/>
          <w:szCs w:val="28"/>
        </w:rPr>
        <w:t>S</w:t>
      </w:r>
      <w:r>
        <w:rPr>
          <w:color w:val="000000"/>
          <w:kern w:val="0"/>
          <w:sz w:val="28"/>
          <w:szCs w:val="28"/>
        </w:rPr>
        <w:t>PARCv8</w:t>
      </w:r>
      <w:proofErr w:type="gramStart"/>
      <w:r>
        <w:rPr>
          <w:rFonts w:hint="eastAsia"/>
          <w:color w:val="000000"/>
          <w:kern w:val="0"/>
          <w:sz w:val="28"/>
          <w:szCs w:val="28"/>
        </w:rPr>
        <w:t>三个</w:t>
      </w:r>
      <w:proofErr w:type="gramEnd"/>
      <w:r>
        <w:rPr>
          <w:rFonts w:hint="eastAsia"/>
          <w:color w:val="000000"/>
          <w:kern w:val="0"/>
          <w:sz w:val="28"/>
          <w:szCs w:val="28"/>
        </w:rPr>
        <w:t>主要特性（延时跳转、特殊寄存器的延时写入以及寄存器窗口机制）的验证。</w:t>
      </w:r>
    </w:p>
    <w:p w:rsidR="00F3311B" w:rsidRDefault="00F3311B" w:rsidP="00F3311B">
      <w:pPr>
        <w:pStyle w:val="a8"/>
        <w:widowControl/>
        <w:numPr>
          <w:ilvl w:val="0"/>
          <w:numId w:val="5"/>
        </w:numPr>
        <w:ind w:left="0" w:firstLineChars="0" w:firstLine="0"/>
        <w:jc w:val="left"/>
        <w:rPr>
          <w:color w:val="000000"/>
          <w:kern w:val="0"/>
          <w:sz w:val="28"/>
          <w:szCs w:val="28"/>
        </w:rPr>
      </w:pPr>
      <w:r>
        <w:rPr>
          <w:rFonts w:hint="eastAsia"/>
          <w:color w:val="000000"/>
          <w:kern w:val="0"/>
          <w:sz w:val="28"/>
          <w:szCs w:val="28"/>
        </w:rPr>
        <w:t>支持函数调用的模块化验证。</w:t>
      </w:r>
    </w:p>
    <w:p w:rsidR="00F3311B" w:rsidRPr="004058F4" w:rsidRDefault="00F3311B" w:rsidP="00F3311B">
      <w:pPr>
        <w:pStyle w:val="a8"/>
        <w:widowControl/>
        <w:numPr>
          <w:ilvl w:val="0"/>
          <w:numId w:val="5"/>
        </w:numPr>
        <w:ind w:left="0" w:firstLineChars="0" w:firstLine="0"/>
        <w:jc w:val="left"/>
        <w:rPr>
          <w:rFonts w:ascii="宋体" w:hAnsi="宋体"/>
          <w:color w:val="000000"/>
          <w:kern w:val="0"/>
          <w:sz w:val="28"/>
          <w:szCs w:val="28"/>
        </w:rPr>
      </w:pPr>
      <w:r w:rsidRPr="004058F4">
        <w:rPr>
          <w:rFonts w:ascii="宋体" w:hAnsi="宋体" w:hint="eastAsia"/>
          <w:color w:val="000000"/>
          <w:kern w:val="0"/>
          <w:sz w:val="28"/>
          <w:szCs w:val="28"/>
        </w:rPr>
        <w:t>能够保证通过验证的抽象汇编原语的S</w:t>
      </w:r>
      <w:r w:rsidRPr="004058F4">
        <w:rPr>
          <w:rFonts w:ascii="宋体" w:hAnsi="宋体"/>
          <w:color w:val="000000"/>
          <w:kern w:val="0"/>
          <w:sz w:val="28"/>
          <w:szCs w:val="28"/>
        </w:rPr>
        <w:t>PARCv8</w:t>
      </w:r>
      <w:r w:rsidRPr="004058F4">
        <w:rPr>
          <w:rFonts w:ascii="宋体" w:hAnsi="宋体" w:hint="eastAsia"/>
          <w:color w:val="000000"/>
          <w:kern w:val="0"/>
          <w:sz w:val="28"/>
          <w:szCs w:val="28"/>
        </w:rPr>
        <w:t>实现与该抽象汇编原语之间具有上下文精化关系。</w:t>
      </w:r>
    </w:p>
    <w:p w:rsidR="00F3311B" w:rsidRPr="004058F4" w:rsidRDefault="00F3311B" w:rsidP="00F3311B">
      <w:pPr>
        <w:pStyle w:val="a8"/>
        <w:widowControl/>
        <w:numPr>
          <w:ilvl w:val="0"/>
          <w:numId w:val="5"/>
        </w:numPr>
        <w:ind w:left="0" w:firstLineChars="0" w:firstLine="0"/>
        <w:jc w:val="left"/>
        <w:rPr>
          <w:rFonts w:ascii="宋体" w:hAnsi="宋体"/>
          <w:color w:val="000000"/>
          <w:kern w:val="0"/>
          <w:sz w:val="28"/>
          <w:szCs w:val="28"/>
        </w:rPr>
      </w:pPr>
      <w:r w:rsidRPr="004058F4">
        <w:rPr>
          <w:rFonts w:ascii="宋体" w:hAnsi="宋体" w:hint="eastAsia"/>
          <w:color w:val="000000"/>
          <w:kern w:val="0"/>
          <w:sz w:val="28"/>
          <w:szCs w:val="28"/>
        </w:rPr>
        <w:t>我们赋予了验证规则直接风格的（direct-style）基于语义的解释</w:t>
      </w:r>
      <w:r w:rsidR="007E3FA5">
        <w:rPr>
          <w:rFonts w:ascii="宋体" w:hAnsi="宋体" w:hint="eastAsia"/>
          <w:color w:val="000000"/>
          <w:kern w:val="0"/>
          <w:sz w:val="28"/>
          <w:szCs w:val="28"/>
        </w:rPr>
        <w:t>。</w:t>
      </w:r>
      <w:r w:rsidR="00F921F8" w:rsidRPr="004058F4">
        <w:rPr>
          <w:rFonts w:ascii="宋体" w:hAnsi="宋体" w:hint="eastAsia"/>
          <w:color w:val="000000"/>
          <w:kern w:val="0"/>
          <w:sz w:val="28"/>
          <w:szCs w:val="28"/>
        </w:rPr>
        <w:t>方便我们在</w:t>
      </w:r>
      <w:r w:rsidR="007933EC" w:rsidRPr="004058F4">
        <w:rPr>
          <w:rFonts w:ascii="宋体" w:hAnsi="宋体" w:hint="eastAsia"/>
          <w:color w:val="000000"/>
          <w:kern w:val="0"/>
          <w:sz w:val="28"/>
          <w:szCs w:val="28"/>
        </w:rPr>
        <w:t>上下文</w:t>
      </w:r>
      <w:r w:rsidR="00F921F8" w:rsidRPr="004058F4">
        <w:rPr>
          <w:rFonts w:ascii="宋体" w:hAnsi="宋体" w:hint="eastAsia"/>
          <w:color w:val="000000"/>
          <w:kern w:val="0"/>
          <w:sz w:val="28"/>
          <w:szCs w:val="28"/>
        </w:rPr>
        <w:t>精化关系的证明中，定义抽象汇编原语S</w:t>
      </w:r>
      <w:r w:rsidR="00F921F8" w:rsidRPr="004058F4">
        <w:rPr>
          <w:rFonts w:ascii="宋体" w:hAnsi="宋体"/>
          <w:color w:val="000000"/>
          <w:kern w:val="0"/>
          <w:sz w:val="28"/>
          <w:szCs w:val="28"/>
        </w:rPr>
        <w:t>PARCv8</w:t>
      </w:r>
      <w:r w:rsidR="00F921F8" w:rsidRPr="004058F4">
        <w:rPr>
          <w:rFonts w:ascii="宋体" w:hAnsi="宋体" w:hint="eastAsia"/>
          <w:color w:val="000000"/>
          <w:kern w:val="0"/>
          <w:sz w:val="28"/>
          <w:szCs w:val="28"/>
        </w:rPr>
        <w:t>实现与该抽象汇编原语之间的模拟关系。</w:t>
      </w:r>
    </w:p>
    <w:p w:rsidR="00B5141C" w:rsidRPr="004058F4" w:rsidRDefault="00B5141C" w:rsidP="00B5141C">
      <w:pPr>
        <w:pStyle w:val="a8"/>
        <w:widowControl/>
        <w:ind w:firstLine="560"/>
        <w:jc w:val="left"/>
        <w:rPr>
          <w:rFonts w:ascii="宋体" w:hAnsi="宋体"/>
          <w:color w:val="000000"/>
          <w:kern w:val="0"/>
          <w:sz w:val="28"/>
          <w:szCs w:val="28"/>
        </w:rPr>
      </w:pPr>
      <w:r w:rsidRPr="004058F4">
        <w:rPr>
          <w:rFonts w:ascii="宋体" w:hAnsi="宋体" w:hint="eastAsia"/>
          <w:color w:val="000000"/>
          <w:kern w:val="0"/>
          <w:sz w:val="28"/>
          <w:szCs w:val="28"/>
        </w:rPr>
        <w:t>其次，我们定义了P</w:t>
      </w:r>
      <w:r w:rsidRPr="004058F4">
        <w:rPr>
          <w:rFonts w:ascii="宋体" w:hAnsi="宋体"/>
          <w:color w:val="000000"/>
          <w:kern w:val="0"/>
          <w:sz w:val="28"/>
          <w:szCs w:val="28"/>
        </w:rPr>
        <w:t>seudo-SPARCv8</w:t>
      </w:r>
      <w:r w:rsidRPr="004058F4">
        <w:rPr>
          <w:rFonts w:ascii="宋体" w:hAnsi="宋体" w:hint="eastAsia"/>
          <w:color w:val="000000"/>
          <w:kern w:val="0"/>
          <w:sz w:val="28"/>
          <w:szCs w:val="28"/>
        </w:rPr>
        <w:t>语言，</w:t>
      </w:r>
      <w:r w:rsidR="0002148B" w:rsidRPr="004058F4">
        <w:rPr>
          <w:rFonts w:ascii="宋体" w:hAnsi="宋体" w:hint="eastAsia"/>
          <w:color w:val="000000"/>
          <w:kern w:val="0"/>
          <w:sz w:val="28"/>
          <w:szCs w:val="28"/>
        </w:rPr>
        <w:t>用于实现</w:t>
      </w:r>
      <w:r w:rsidRPr="004058F4">
        <w:rPr>
          <w:rFonts w:ascii="宋体" w:hAnsi="宋体" w:hint="eastAsia"/>
          <w:color w:val="000000"/>
          <w:kern w:val="0"/>
          <w:sz w:val="28"/>
          <w:szCs w:val="28"/>
        </w:rPr>
        <w:t>上下文精化关系验证工作中的高层</w:t>
      </w:r>
      <w:r w:rsidR="00314EEE" w:rsidRPr="004058F4">
        <w:rPr>
          <w:rFonts w:ascii="宋体" w:hAnsi="宋体" w:hint="eastAsia"/>
          <w:color w:val="000000"/>
          <w:kern w:val="0"/>
          <w:sz w:val="28"/>
          <w:szCs w:val="28"/>
        </w:rPr>
        <w:t>规范</w:t>
      </w:r>
      <w:r w:rsidR="00E17DAC" w:rsidRPr="004058F4">
        <w:rPr>
          <w:rFonts w:ascii="宋体" w:hAnsi="宋体" w:hint="eastAsia"/>
          <w:color w:val="000000"/>
          <w:kern w:val="0"/>
          <w:sz w:val="28"/>
          <w:szCs w:val="28"/>
        </w:rPr>
        <w:t>（h</w:t>
      </w:r>
      <w:r w:rsidR="00E17DAC" w:rsidRPr="004058F4">
        <w:rPr>
          <w:rFonts w:ascii="宋体" w:hAnsi="宋体"/>
          <w:color w:val="000000"/>
          <w:kern w:val="0"/>
          <w:sz w:val="28"/>
          <w:szCs w:val="28"/>
        </w:rPr>
        <w:t>igh-level specification</w:t>
      </w:r>
      <w:r w:rsidR="00E17DAC" w:rsidRPr="004058F4">
        <w:rPr>
          <w:rFonts w:ascii="宋体" w:hAnsi="宋体" w:hint="eastAsia"/>
          <w:color w:val="000000"/>
          <w:kern w:val="0"/>
          <w:sz w:val="28"/>
          <w:szCs w:val="28"/>
        </w:rPr>
        <w:t>）</w:t>
      </w:r>
      <w:r w:rsidR="008243B4" w:rsidRPr="004058F4">
        <w:rPr>
          <w:rFonts w:ascii="宋体" w:hAnsi="宋体" w:hint="eastAsia"/>
          <w:color w:val="000000"/>
          <w:kern w:val="0"/>
          <w:sz w:val="28"/>
          <w:szCs w:val="28"/>
        </w:rPr>
        <w:t>。</w:t>
      </w:r>
    </w:p>
    <w:p w:rsidR="0002148B" w:rsidRPr="00F3311B" w:rsidRDefault="0002148B" w:rsidP="00B5141C">
      <w:pPr>
        <w:pStyle w:val="a8"/>
        <w:widowControl/>
        <w:ind w:firstLine="560"/>
        <w:jc w:val="left"/>
        <w:rPr>
          <w:color w:val="000000"/>
          <w:kern w:val="0"/>
          <w:sz w:val="28"/>
          <w:szCs w:val="28"/>
        </w:rPr>
      </w:pPr>
      <w:r w:rsidRPr="004058F4">
        <w:rPr>
          <w:rFonts w:ascii="宋体" w:hAnsi="宋体" w:hint="eastAsia"/>
          <w:color w:val="000000"/>
          <w:kern w:val="0"/>
          <w:sz w:val="28"/>
          <w:szCs w:val="28"/>
        </w:rPr>
        <w:lastRenderedPageBreak/>
        <w:t>最后，</w:t>
      </w:r>
      <w:r w:rsidR="00105C8C" w:rsidRPr="004058F4">
        <w:rPr>
          <w:rFonts w:ascii="宋体" w:hAnsi="宋体" w:hint="eastAsia"/>
          <w:color w:val="000000"/>
          <w:kern w:val="0"/>
          <w:sz w:val="28"/>
          <w:szCs w:val="28"/>
        </w:rPr>
        <w:t>我</w:t>
      </w:r>
      <w:r w:rsidR="00B30348">
        <w:rPr>
          <w:rFonts w:ascii="宋体" w:hAnsi="宋体" w:hint="eastAsia"/>
          <w:color w:val="000000"/>
          <w:kern w:val="0"/>
          <w:sz w:val="28"/>
          <w:szCs w:val="28"/>
        </w:rPr>
        <w:t>们使用我们</w:t>
      </w:r>
      <w:r w:rsidR="00105C8C" w:rsidRPr="004058F4">
        <w:rPr>
          <w:rFonts w:ascii="宋体" w:hAnsi="宋体" w:hint="eastAsia"/>
          <w:color w:val="000000"/>
          <w:kern w:val="0"/>
          <w:sz w:val="28"/>
          <w:szCs w:val="28"/>
        </w:rPr>
        <w:t>定义的S</w:t>
      </w:r>
      <w:r w:rsidR="00105C8C" w:rsidRPr="004058F4">
        <w:rPr>
          <w:rFonts w:ascii="宋体" w:hAnsi="宋体"/>
          <w:color w:val="000000"/>
          <w:kern w:val="0"/>
          <w:sz w:val="28"/>
          <w:szCs w:val="28"/>
        </w:rPr>
        <w:t>PARCv8</w:t>
      </w:r>
      <w:r w:rsidR="00105C8C" w:rsidRPr="004058F4">
        <w:rPr>
          <w:rFonts w:ascii="宋体" w:hAnsi="宋体" w:hint="eastAsia"/>
          <w:color w:val="000000"/>
          <w:kern w:val="0"/>
          <w:sz w:val="28"/>
          <w:szCs w:val="28"/>
        </w:rPr>
        <w:t>程序验证逻辑，验证了一个</w:t>
      </w:r>
      <w:r w:rsidR="00105C8C" w:rsidRPr="004058F4">
        <w:rPr>
          <w:rFonts w:ascii="宋体" w:hAnsi="宋体"/>
          <w:color w:val="000000"/>
          <w:kern w:val="0"/>
          <w:sz w:val="28"/>
          <w:szCs w:val="28"/>
        </w:rPr>
        <w:t>SPARCv8</w:t>
      </w:r>
      <w:r w:rsidR="00105C8C" w:rsidRPr="004058F4">
        <w:rPr>
          <w:rFonts w:ascii="宋体" w:hAnsi="宋体" w:hint="eastAsia"/>
          <w:color w:val="000000"/>
          <w:kern w:val="0"/>
          <w:sz w:val="28"/>
          <w:szCs w:val="28"/>
        </w:rPr>
        <w:t>实现的任务上下文切换程序与抽象</w:t>
      </w:r>
      <w:r w:rsidR="00105C8C" w:rsidRPr="004058F4">
        <w:rPr>
          <w:rFonts w:ascii="Arial" w:hAnsi="Arial" w:cs="Arial"/>
          <w:color w:val="000000"/>
          <w:kern w:val="0"/>
          <w:sz w:val="28"/>
          <w:szCs w:val="28"/>
        </w:rPr>
        <w:t>switch</w:t>
      </w:r>
      <w:r w:rsidR="00105C8C" w:rsidRPr="004058F4">
        <w:rPr>
          <w:rFonts w:ascii="宋体" w:hAnsi="宋体" w:hint="eastAsia"/>
          <w:color w:val="000000"/>
          <w:kern w:val="0"/>
          <w:sz w:val="28"/>
          <w:szCs w:val="28"/>
        </w:rPr>
        <w:t>原语之间具有上下文精化关系。</w:t>
      </w:r>
    </w:p>
    <w:p w:rsidR="003C593D" w:rsidRDefault="00162667">
      <w:pPr>
        <w:widowControl/>
        <w:jc w:val="left"/>
        <w:rPr>
          <w:rFonts w:hAnsi="宋体"/>
          <w:color w:val="000000"/>
          <w:kern w:val="0"/>
          <w:sz w:val="28"/>
          <w:szCs w:val="28"/>
        </w:rPr>
      </w:pPr>
      <w:r>
        <w:rPr>
          <w:color w:val="000000"/>
          <w:kern w:val="0"/>
          <w:sz w:val="28"/>
          <w:szCs w:val="28"/>
        </w:rPr>
        <w:t>4</w:t>
      </w:r>
      <w:r w:rsidR="001B58D3">
        <w:rPr>
          <w:rFonts w:hAnsi="宋体"/>
          <w:color w:val="000000"/>
          <w:kern w:val="0"/>
          <w:sz w:val="28"/>
          <w:szCs w:val="28"/>
        </w:rPr>
        <w:t>、结论（</w:t>
      </w:r>
      <w:r w:rsidR="001B58D3">
        <w:rPr>
          <w:color w:val="000000"/>
          <w:kern w:val="0"/>
          <w:sz w:val="28"/>
          <w:szCs w:val="28"/>
        </w:rPr>
        <w:t>Conclusions</w:t>
      </w:r>
      <w:r w:rsidR="003C593D">
        <w:rPr>
          <w:rFonts w:hAnsi="宋体"/>
          <w:color w:val="000000"/>
          <w:kern w:val="0"/>
          <w:sz w:val="28"/>
          <w:szCs w:val="28"/>
        </w:rPr>
        <w:t>）</w:t>
      </w:r>
    </w:p>
    <w:p w:rsidR="00C5107B" w:rsidRDefault="003C593D" w:rsidP="00E60F44">
      <w:pPr>
        <w:widowControl/>
        <w:ind w:firstLineChars="200" w:firstLine="560"/>
        <w:jc w:val="left"/>
        <w:rPr>
          <w:rFonts w:ascii="宋体" w:hAnsi="宋体"/>
          <w:color w:val="000000"/>
          <w:kern w:val="0"/>
          <w:sz w:val="28"/>
          <w:szCs w:val="28"/>
        </w:rPr>
      </w:pPr>
      <w:r w:rsidRPr="005C6A7A">
        <w:rPr>
          <w:rFonts w:ascii="宋体" w:hAnsi="宋体" w:hint="eastAsia"/>
          <w:color w:val="000000"/>
          <w:kern w:val="0"/>
          <w:sz w:val="28"/>
          <w:szCs w:val="28"/>
        </w:rPr>
        <w:t>我们为S</w:t>
      </w:r>
      <w:r w:rsidRPr="005C6A7A">
        <w:rPr>
          <w:rFonts w:ascii="宋体" w:hAnsi="宋体"/>
          <w:color w:val="000000"/>
          <w:kern w:val="0"/>
          <w:sz w:val="28"/>
          <w:szCs w:val="28"/>
        </w:rPr>
        <w:t>PARCv8</w:t>
      </w:r>
      <w:r w:rsidRPr="005C6A7A">
        <w:rPr>
          <w:rFonts w:ascii="宋体" w:hAnsi="宋体" w:hint="eastAsia"/>
          <w:color w:val="000000"/>
          <w:kern w:val="0"/>
          <w:sz w:val="28"/>
          <w:szCs w:val="28"/>
        </w:rPr>
        <w:t>汇编程序</w:t>
      </w:r>
      <w:r w:rsidR="002E7CA0" w:rsidRPr="005C6A7A">
        <w:rPr>
          <w:rFonts w:ascii="宋体" w:hAnsi="宋体" w:hint="eastAsia"/>
          <w:color w:val="000000"/>
          <w:kern w:val="0"/>
          <w:sz w:val="28"/>
          <w:szCs w:val="28"/>
        </w:rPr>
        <w:t>设计了一套精化验证逻辑，</w:t>
      </w:r>
      <w:r w:rsidR="005C6A7A" w:rsidRPr="005C6A7A">
        <w:rPr>
          <w:rFonts w:ascii="宋体" w:hAnsi="宋体" w:hint="eastAsia"/>
          <w:color w:val="000000"/>
          <w:kern w:val="0"/>
          <w:sz w:val="28"/>
          <w:szCs w:val="28"/>
        </w:rPr>
        <w:t>该验证逻辑支持 SPARCv8 汇编程序中函数调用的模块化验证以及SPARCv8 的三个主要特性：延时跳转、特殊寄存器的延时写入，以及寄存器窗口机制的验证，</w:t>
      </w:r>
      <w:r w:rsidR="00E60F44">
        <w:rPr>
          <w:rFonts w:ascii="宋体" w:hAnsi="宋体" w:hint="eastAsia"/>
          <w:color w:val="000000"/>
          <w:kern w:val="0"/>
          <w:sz w:val="28"/>
          <w:szCs w:val="28"/>
        </w:rPr>
        <w:t>并能够保证通过验证的</w:t>
      </w:r>
      <w:r w:rsidR="00F427CB">
        <w:rPr>
          <w:rFonts w:ascii="宋体" w:hAnsi="宋体" w:hint="eastAsia"/>
          <w:color w:val="000000"/>
          <w:kern w:val="0"/>
          <w:sz w:val="28"/>
          <w:szCs w:val="28"/>
        </w:rPr>
        <w:t>抽象汇编原语</w:t>
      </w:r>
      <w:r w:rsidR="00EF04B7">
        <w:rPr>
          <w:rFonts w:ascii="宋体" w:hAnsi="宋体" w:hint="eastAsia"/>
          <w:color w:val="000000"/>
          <w:kern w:val="0"/>
          <w:sz w:val="28"/>
          <w:szCs w:val="28"/>
        </w:rPr>
        <w:t>S</w:t>
      </w:r>
      <w:r w:rsidR="00EF04B7">
        <w:rPr>
          <w:rFonts w:ascii="宋体" w:hAnsi="宋体"/>
          <w:color w:val="000000"/>
          <w:kern w:val="0"/>
          <w:sz w:val="28"/>
          <w:szCs w:val="28"/>
        </w:rPr>
        <w:t>PARCv8</w:t>
      </w:r>
      <w:r w:rsidR="00EF04B7">
        <w:rPr>
          <w:rFonts w:ascii="宋体" w:hAnsi="宋体" w:hint="eastAsia"/>
          <w:color w:val="000000"/>
          <w:kern w:val="0"/>
          <w:sz w:val="28"/>
          <w:szCs w:val="28"/>
        </w:rPr>
        <w:t>实现与该抽象汇编原语之间具有上下文精化关系。</w:t>
      </w:r>
      <w:r w:rsidR="00DA4CEC">
        <w:rPr>
          <w:rFonts w:ascii="宋体" w:hAnsi="宋体" w:hint="eastAsia"/>
          <w:color w:val="000000"/>
          <w:kern w:val="0"/>
          <w:sz w:val="28"/>
          <w:szCs w:val="28"/>
        </w:rPr>
        <w:t>我们用该</w:t>
      </w:r>
      <w:r w:rsidR="00C71371">
        <w:rPr>
          <w:rFonts w:ascii="宋体" w:hAnsi="宋体" w:hint="eastAsia"/>
          <w:color w:val="000000"/>
          <w:kern w:val="0"/>
          <w:sz w:val="28"/>
          <w:szCs w:val="28"/>
        </w:rPr>
        <w:t>验证逻辑验证了一个S</w:t>
      </w:r>
      <w:r w:rsidR="00C71371">
        <w:rPr>
          <w:rFonts w:ascii="宋体" w:hAnsi="宋体"/>
          <w:color w:val="000000"/>
          <w:kern w:val="0"/>
          <w:sz w:val="28"/>
          <w:szCs w:val="28"/>
        </w:rPr>
        <w:t>PARCv8</w:t>
      </w:r>
      <w:r w:rsidR="00C71371">
        <w:rPr>
          <w:rFonts w:ascii="宋体" w:hAnsi="宋体" w:hint="eastAsia"/>
          <w:color w:val="000000"/>
          <w:kern w:val="0"/>
          <w:sz w:val="28"/>
          <w:szCs w:val="28"/>
        </w:rPr>
        <w:t>实现的任务上下文切换程序与抽象</w:t>
      </w:r>
      <w:r w:rsidR="00C71371" w:rsidRPr="004058F4">
        <w:rPr>
          <w:rFonts w:ascii="Arial" w:hAnsi="Arial" w:cs="Arial"/>
          <w:color w:val="000000"/>
          <w:kern w:val="0"/>
          <w:sz w:val="28"/>
          <w:szCs w:val="28"/>
        </w:rPr>
        <w:t>switch</w:t>
      </w:r>
      <w:r w:rsidR="00C71371" w:rsidRPr="004058F4">
        <w:rPr>
          <w:rFonts w:ascii="宋体" w:hAnsi="宋体" w:hint="eastAsia"/>
          <w:color w:val="000000"/>
          <w:kern w:val="0"/>
          <w:sz w:val="28"/>
          <w:szCs w:val="28"/>
        </w:rPr>
        <w:t>原语之间具有上下文精化关系。</w:t>
      </w:r>
    </w:p>
    <w:p w:rsidR="001B58D3" w:rsidRPr="00E14BE2" w:rsidRDefault="00420CFA" w:rsidP="00E14BE2">
      <w:pPr>
        <w:widowControl/>
        <w:ind w:firstLineChars="200" w:firstLine="560"/>
        <w:jc w:val="left"/>
        <w:rPr>
          <w:rFonts w:ascii="宋体" w:hAnsi="宋体"/>
          <w:color w:val="000000"/>
          <w:kern w:val="0"/>
          <w:sz w:val="28"/>
          <w:szCs w:val="28"/>
        </w:rPr>
      </w:pPr>
      <w:r>
        <w:rPr>
          <w:rFonts w:ascii="宋体" w:hAnsi="宋体" w:hint="eastAsia"/>
          <w:color w:val="000000"/>
          <w:kern w:val="0"/>
          <w:sz w:val="28"/>
          <w:szCs w:val="28"/>
        </w:rPr>
        <w:t>不过，当前工作</w:t>
      </w:r>
      <w:r w:rsidR="00A51CD6">
        <w:rPr>
          <w:rFonts w:ascii="宋体" w:hAnsi="宋体" w:hint="eastAsia"/>
          <w:color w:val="000000"/>
          <w:kern w:val="0"/>
          <w:sz w:val="28"/>
          <w:szCs w:val="28"/>
        </w:rPr>
        <w:t>仍有需要在未来工作中去完善的地方。首先，当前工作</w:t>
      </w:r>
      <w:r w:rsidR="00471CC8">
        <w:rPr>
          <w:rFonts w:ascii="宋体" w:hAnsi="宋体" w:hint="eastAsia"/>
          <w:color w:val="000000"/>
          <w:kern w:val="0"/>
          <w:sz w:val="28"/>
          <w:szCs w:val="28"/>
        </w:rPr>
        <w:t>所</w:t>
      </w:r>
      <w:r>
        <w:rPr>
          <w:rFonts w:ascii="宋体" w:hAnsi="宋体" w:hint="eastAsia"/>
          <w:color w:val="000000"/>
          <w:kern w:val="0"/>
          <w:sz w:val="28"/>
          <w:szCs w:val="28"/>
        </w:rPr>
        <w:t>定义的S</w:t>
      </w:r>
      <w:r>
        <w:rPr>
          <w:rFonts w:ascii="宋体" w:hAnsi="宋体"/>
          <w:color w:val="000000"/>
          <w:kern w:val="0"/>
          <w:sz w:val="28"/>
          <w:szCs w:val="28"/>
        </w:rPr>
        <w:t>PARCv8</w:t>
      </w:r>
      <w:r w:rsidR="005207FF">
        <w:rPr>
          <w:rFonts w:ascii="宋体" w:hAnsi="宋体" w:hint="eastAsia"/>
          <w:color w:val="000000"/>
          <w:kern w:val="0"/>
          <w:sz w:val="28"/>
          <w:szCs w:val="28"/>
        </w:rPr>
        <w:t>机器模型没有考虑中断</w:t>
      </w:r>
      <w:r w:rsidR="00A51CD6">
        <w:rPr>
          <w:rFonts w:ascii="宋体" w:hAnsi="宋体" w:hint="eastAsia"/>
          <w:color w:val="000000"/>
          <w:kern w:val="0"/>
          <w:sz w:val="28"/>
          <w:szCs w:val="28"/>
        </w:rPr>
        <w:t>；其次，</w:t>
      </w:r>
      <w:r w:rsidR="00B46B66">
        <w:rPr>
          <w:color w:val="000000"/>
          <w:kern w:val="0"/>
          <w:sz w:val="28"/>
          <w:szCs w:val="28"/>
        </w:rPr>
        <w:fldChar w:fldCharType="begin"/>
      </w:r>
      <w:r w:rsidR="00B46B66">
        <w:rPr>
          <w:color w:val="000000"/>
          <w:kern w:val="0"/>
          <w:sz w:val="28"/>
          <w:szCs w:val="28"/>
        </w:rPr>
        <w:instrText xml:space="preserve"> </w:instrText>
      </w:r>
      <w:r w:rsidR="00B46B66">
        <w:rPr>
          <w:rFonts w:hint="eastAsia"/>
          <w:color w:val="000000"/>
          <w:kern w:val="0"/>
          <w:sz w:val="28"/>
          <w:szCs w:val="28"/>
        </w:rPr>
        <w:instrText>REF _Ref49679577 \h</w:instrText>
      </w:r>
      <w:r w:rsidR="00B46B66">
        <w:rPr>
          <w:color w:val="000000"/>
          <w:kern w:val="0"/>
          <w:sz w:val="28"/>
          <w:szCs w:val="28"/>
        </w:rPr>
        <w:instrText xml:space="preserve">  \* MERGEFORMAT </w:instrText>
      </w:r>
      <w:r w:rsidR="00B46B66">
        <w:rPr>
          <w:color w:val="000000"/>
          <w:kern w:val="0"/>
          <w:sz w:val="28"/>
          <w:szCs w:val="28"/>
        </w:rPr>
      </w:r>
      <w:r w:rsidR="00B46B66">
        <w:rPr>
          <w:color w:val="000000"/>
          <w:kern w:val="0"/>
          <w:sz w:val="28"/>
          <w:szCs w:val="28"/>
        </w:rPr>
        <w:fldChar w:fldCharType="separate"/>
      </w:r>
      <w:r w:rsidR="00B46B66" w:rsidRPr="00A019D7">
        <w:rPr>
          <w:rFonts w:hint="eastAsia"/>
          <w:color w:val="000000"/>
          <w:kern w:val="0"/>
          <w:sz w:val="28"/>
          <w:szCs w:val="28"/>
        </w:rPr>
        <w:t>图</w:t>
      </w:r>
      <w:r w:rsidR="00B46B66" w:rsidRPr="00A019D7">
        <w:rPr>
          <w:color w:val="000000"/>
          <w:kern w:val="0"/>
          <w:sz w:val="28"/>
          <w:szCs w:val="28"/>
        </w:rPr>
        <w:t xml:space="preserve"> 1</w:t>
      </w:r>
      <w:r w:rsidR="00B46B66">
        <w:rPr>
          <w:color w:val="000000"/>
          <w:kern w:val="0"/>
          <w:sz w:val="28"/>
          <w:szCs w:val="28"/>
        </w:rPr>
        <w:fldChar w:fldCharType="end"/>
      </w:r>
      <w:r w:rsidR="00B46B66">
        <w:rPr>
          <w:rFonts w:ascii="宋体" w:hAnsi="宋体" w:hint="eastAsia"/>
          <w:color w:val="000000"/>
          <w:kern w:val="0"/>
          <w:sz w:val="28"/>
          <w:szCs w:val="28"/>
        </w:rPr>
        <w:t>所展示的步骤</w:t>
      </w:r>
      <m:oMath>
        <m:r>
          <m:rPr>
            <m:sty m:val="p"/>
          </m:rPr>
          <w:rPr>
            <w:rFonts w:ascii="Cambria Math" w:eastAsia="等线" w:hAnsi="Cambria Math" w:hint="eastAsia"/>
            <w:color w:val="0000FF"/>
            <w:sz w:val="28"/>
            <w:szCs w:val="28"/>
          </w:rPr>
          <m:t>②</m:t>
        </m:r>
      </m:oMath>
      <w:r w:rsidR="00B46B66">
        <w:rPr>
          <w:rFonts w:ascii="宋体" w:hAnsi="宋体" w:hint="eastAsia"/>
          <w:color w:val="000000"/>
          <w:kern w:val="0"/>
          <w:sz w:val="28"/>
          <w:szCs w:val="28"/>
        </w:rPr>
        <w:t>还没有完成，即：编译器保证编译得到的P</w:t>
      </w:r>
      <w:r w:rsidR="00B46B66">
        <w:rPr>
          <w:rFonts w:ascii="宋体" w:hAnsi="宋体"/>
          <w:color w:val="000000"/>
          <w:kern w:val="0"/>
          <w:sz w:val="28"/>
          <w:szCs w:val="28"/>
        </w:rPr>
        <w:t>seudo-SPARCv8</w:t>
      </w:r>
      <w:r w:rsidR="00B46B66">
        <w:rPr>
          <w:rFonts w:ascii="宋体" w:hAnsi="宋体" w:hint="eastAsia"/>
          <w:color w:val="000000"/>
          <w:kern w:val="0"/>
          <w:sz w:val="28"/>
          <w:szCs w:val="28"/>
        </w:rPr>
        <w:t>程序能够保持调用抽象汇编原语的C语言源程序</w:t>
      </w:r>
      <w:r w:rsidR="00E976F1">
        <w:rPr>
          <w:rFonts w:ascii="宋体" w:hAnsi="宋体" w:hint="eastAsia"/>
          <w:color w:val="000000"/>
          <w:kern w:val="0"/>
          <w:sz w:val="28"/>
          <w:szCs w:val="28"/>
        </w:rPr>
        <w:t>的程序行为</w:t>
      </w:r>
      <w:r w:rsidR="00B46B66">
        <w:rPr>
          <w:rFonts w:ascii="宋体" w:hAnsi="宋体" w:hint="eastAsia"/>
          <w:color w:val="000000"/>
          <w:kern w:val="0"/>
          <w:sz w:val="28"/>
          <w:szCs w:val="28"/>
        </w:rPr>
        <w:t>；最后，应用一些自动证明策略（如：Coq</w:t>
      </w:r>
      <w:r w:rsidR="00B46B66">
        <w:rPr>
          <w:rFonts w:ascii="宋体" w:hAnsi="宋体"/>
          <w:color w:val="000000"/>
          <w:kern w:val="0"/>
          <w:sz w:val="28"/>
          <w:szCs w:val="28"/>
        </w:rPr>
        <w:t xml:space="preserve"> Tactic</w:t>
      </w:r>
      <w:r w:rsidR="00B46B66">
        <w:rPr>
          <w:rFonts w:ascii="宋体" w:hAnsi="宋体" w:hint="eastAsia"/>
          <w:color w:val="000000"/>
          <w:kern w:val="0"/>
          <w:sz w:val="28"/>
          <w:szCs w:val="28"/>
        </w:rPr>
        <w:t>）和证明工具（如：Z</w:t>
      </w:r>
      <w:r w:rsidR="00B46B66">
        <w:rPr>
          <w:rFonts w:ascii="宋体" w:hAnsi="宋体"/>
          <w:color w:val="000000"/>
          <w:kern w:val="0"/>
          <w:sz w:val="28"/>
          <w:szCs w:val="28"/>
        </w:rPr>
        <w:t>3</w:t>
      </w:r>
      <w:r w:rsidR="00471CC8">
        <w:rPr>
          <w:rFonts w:ascii="宋体" w:hAnsi="宋体"/>
          <w:color w:val="000000"/>
          <w:kern w:val="0"/>
          <w:sz w:val="28"/>
          <w:szCs w:val="28"/>
        </w:rPr>
        <w:t xml:space="preserve"> </w:t>
      </w:r>
      <w:r w:rsidR="00B46B66">
        <w:rPr>
          <w:rFonts w:ascii="宋体" w:hAnsi="宋体" w:hint="eastAsia"/>
          <w:color w:val="000000"/>
          <w:kern w:val="0"/>
          <w:sz w:val="28"/>
          <w:szCs w:val="28"/>
        </w:rPr>
        <w:t>S</w:t>
      </w:r>
      <w:r w:rsidR="00B46B66">
        <w:rPr>
          <w:rFonts w:ascii="宋体" w:hAnsi="宋体"/>
          <w:color w:val="000000"/>
          <w:kern w:val="0"/>
          <w:sz w:val="28"/>
          <w:szCs w:val="28"/>
        </w:rPr>
        <w:t>MT solver</w:t>
      </w:r>
      <w:r w:rsidR="00B46B66">
        <w:rPr>
          <w:rFonts w:ascii="宋体" w:hAnsi="宋体" w:hint="eastAsia"/>
          <w:color w:val="000000"/>
          <w:kern w:val="0"/>
          <w:sz w:val="28"/>
          <w:szCs w:val="28"/>
        </w:rPr>
        <w:t>）来提高证明的效率。</w:t>
      </w:r>
    </w:p>
    <w:sectPr w:rsidR="001B58D3" w:rsidRPr="00E14BE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F2BBE"/>
    <w:multiLevelType w:val="hybridMultilevel"/>
    <w:tmpl w:val="C1B613D8"/>
    <w:lvl w:ilvl="0" w:tplc="256644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C5D2D"/>
    <w:multiLevelType w:val="hybridMultilevel"/>
    <w:tmpl w:val="A9D01D42"/>
    <w:lvl w:ilvl="0" w:tplc="73922DF4">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F700D4"/>
    <w:multiLevelType w:val="hybridMultilevel"/>
    <w:tmpl w:val="C2E4600A"/>
    <w:lvl w:ilvl="0" w:tplc="6D7498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917275"/>
    <w:multiLevelType w:val="hybridMultilevel"/>
    <w:tmpl w:val="A9103510"/>
    <w:lvl w:ilvl="0" w:tplc="6D7498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402FF"/>
    <w:multiLevelType w:val="hybridMultilevel"/>
    <w:tmpl w:val="46A6A768"/>
    <w:lvl w:ilvl="0" w:tplc="6D7498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24"/>
    <w:rsid w:val="0002148B"/>
    <w:rsid w:val="000323D8"/>
    <w:rsid w:val="000376E6"/>
    <w:rsid w:val="00047DA6"/>
    <w:rsid w:val="0008075F"/>
    <w:rsid w:val="000C2AA7"/>
    <w:rsid w:val="000D2FFA"/>
    <w:rsid w:val="000E76C8"/>
    <w:rsid w:val="00105C8C"/>
    <w:rsid w:val="00154F1F"/>
    <w:rsid w:val="00155213"/>
    <w:rsid w:val="00161F98"/>
    <w:rsid w:val="00162667"/>
    <w:rsid w:val="0018394B"/>
    <w:rsid w:val="001861F9"/>
    <w:rsid w:val="0019117D"/>
    <w:rsid w:val="001B58D3"/>
    <w:rsid w:val="001C2E5E"/>
    <w:rsid w:val="001C7360"/>
    <w:rsid w:val="0020361B"/>
    <w:rsid w:val="002557D7"/>
    <w:rsid w:val="002B47EA"/>
    <w:rsid w:val="002B5DA8"/>
    <w:rsid w:val="002E7CA0"/>
    <w:rsid w:val="002F1092"/>
    <w:rsid w:val="00314EEE"/>
    <w:rsid w:val="003314D9"/>
    <w:rsid w:val="0039065B"/>
    <w:rsid w:val="003B2162"/>
    <w:rsid w:val="003B309D"/>
    <w:rsid w:val="003C593D"/>
    <w:rsid w:val="003D2863"/>
    <w:rsid w:val="003D499A"/>
    <w:rsid w:val="003D5CBE"/>
    <w:rsid w:val="004058F4"/>
    <w:rsid w:val="00420CFA"/>
    <w:rsid w:val="00446314"/>
    <w:rsid w:val="00446550"/>
    <w:rsid w:val="004527A2"/>
    <w:rsid w:val="00471CC8"/>
    <w:rsid w:val="0049058B"/>
    <w:rsid w:val="004A27AD"/>
    <w:rsid w:val="004B5566"/>
    <w:rsid w:val="004F21AD"/>
    <w:rsid w:val="005207FF"/>
    <w:rsid w:val="00542C4E"/>
    <w:rsid w:val="0055383F"/>
    <w:rsid w:val="00574F89"/>
    <w:rsid w:val="00597B1E"/>
    <w:rsid w:val="005A7D00"/>
    <w:rsid w:val="005C388E"/>
    <w:rsid w:val="005C6A7A"/>
    <w:rsid w:val="00646038"/>
    <w:rsid w:val="0066680B"/>
    <w:rsid w:val="00681480"/>
    <w:rsid w:val="00690225"/>
    <w:rsid w:val="00726E24"/>
    <w:rsid w:val="007933EC"/>
    <w:rsid w:val="007B55E6"/>
    <w:rsid w:val="007C3212"/>
    <w:rsid w:val="007E3A55"/>
    <w:rsid w:val="007E3FA5"/>
    <w:rsid w:val="00802514"/>
    <w:rsid w:val="00805E97"/>
    <w:rsid w:val="008243B4"/>
    <w:rsid w:val="00866C43"/>
    <w:rsid w:val="008C60FA"/>
    <w:rsid w:val="00916E34"/>
    <w:rsid w:val="00930133"/>
    <w:rsid w:val="009872B5"/>
    <w:rsid w:val="00996FC7"/>
    <w:rsid w:val="009A240A"/>
    <w:rsid w:val="009C512C"/>
    <w:rsid w:val="009C5F24"/>
    <w:rsid w:val="009D2F6A"/>
    <w:rsid w:val="009E0CE9"/>
    <w:rsid w:val="00A02965"/>
    <w:rsid w:val="00A169AE"/>
    <w:rsid w:val="00A24D41"/>
    <w:rsid w:val="00A51CD6"/>
    <w:rsid w:val="00A71C52"/>
    <w:rsid w:val="00AC2907"/>
    <w:rsid w:val="00AD1C55"/>
    <w:rsid w:val="00B2596A"/>
    <w:rsid w:val="00B30348"/>
    <w:rsid w:val="00B46B66"/>
    <w:rsid w:val="00B5141C"/>
    <w:rsid w:val="00B53B2C"/>
    <w:rsid w:val="00B878B9"/>
    <w:rsid w:val="00B92AE8"/>
    <w:rsid w:val="00BA6720"/>
    <w:rsid w:val="00BC411B"/>
    <w:rsid w:val="00BC4129"/>
    <w:rsid w:val="00BE7DF9"/>
    <w:rsid w:val="00C0132D"/>
    <w:rsid w:val="00C2069D"/>
    <w:rsid w:val="00C2359C"/>
    <w:rsid w:val="00C2372B"/>
    <w:rsid w:val="00C25BDF"/>
    <w:rsid w:val="00C43CF9"/>
    <w:rsid w:val="00C50E37"/>
    <w:rsid w:val="00C5107B"/>
    <w:rsid w:val="00C52520"/>
    <w:rsid w:val="00C623E3"/>
    <w:rsid w:val="00C677BC"/>
    <w:rsid w:val="00C71371"/>
    <w:rsid w:val="00C75ECE"/>
    <w:rsid w:val="00CE0470"/>
    <w:rsid w:val="00D14AF6"/>
    <w:rsid w:val="00D16850"/>
    <w:rsid w:val="00D23BD7"/>
    <w:rsid w:val="00D246D7"/>
    <w:rsid w:val="00D64809"/>
    <w:rsid w:val="00DA4CEC"/>
    <w:rsid w:val="00DA69C5"/>
    <w:rsid w:val="00DC79BC"/>
    <w:rsid w:val="00E14BE2"/>
    <w:rsid w:val="00E17DAC"/>
    <w:rsid w:val="00E20E96"/>
    <w:rsid w:val="00E40131"/>
    <w:rsid w:val="00E60F44"/>
    <w:rsid w:val="00E8035A"/>
    <w:rsid w:val="00E83560"/>
    <w:rsid w:val="00E976F1"/>
    <w:rsid w:val="00EB26AE"/>
    <w:rsid w:val="00EB4149"/>
    <w:rsid w:val="00EC38C4"/>
    <w:rsid w:val="00EF04B7"/>
    <w:rsid w:val="00EF6C6E"/>
    <w:rsid w:val="00F3311B"/>
    <w:rsid w:val="00F427CB"/>
    <w:rsid w:val="00F90470"/>
    <w:rsid w:val="00F921F8"/>
    <w:rsid w:val="00FB7D0E"/>
    <w:rsid w:val="00FC6131"/>
    <w:rsid w:val="00FF5298"/>
    <w:rsid w:val="116426CC"/>
    <w:rsid w:val="56700A9A"/>
    <w:rsid w:val="5BC77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5135C7"/>
  <w15:chartTrackingRefBased/>
  <w15:docId w15:val="{C21106CA-37E5-4B00-AEDF-435320EE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semiHidden/>
    <w:rPr>
      <w:sz w:val="18"/>
      <w:szCs w:val="18"/>
    </w:rPr>
  </w:style>
  <w:style w:type="character" w:customStyle="1" w:styleId="a5">
    <w:name w:val="页脚 字符"/>
    <w:link w:val="a6"/>
    <w:uiPriority w:val="99"/>
    <w:semiHidden/>
    <w:rPr>
      <w:sz w:val="18"/>
      <w:szCs w:val="18"/>
    </w:rPr>
  </w:style>
  <w:style w:type="character" w:styleId="a7">
    <w:name w:val="Hyperlink"/>
    <w:basedOn w:val="a0"/>
    <w:uiPriority w:val="99"/>
    <w:unhideWhenUsed/>
    <w:rPr>
      <w:color w:val="0000FF"/>
      <w:u w:val="single"/>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styleId="a8">
    <w:name w:val="List Paragraph"/>
    <w:basedOn w:val="a"/>
    <w:uiPriority w:val="99"/>
    <w:qFormat/>
    <w:rsid w:val="00B2596A"/>
    <w:pPr>
      <w:ind w:firstLineChars="200" w:firstLine="420"/>
    </w:pPr>
  </w:style>
  <w:style w:type="character" w:styleId="a9">
    <w:name w:val="Placeholder Text"/>
    <w:basedOn w:val="a0"/>
    <w:uiPriority w:val="99"/>
    <w:unhideWhenUsed/>
    <w:rsid w:val="004527A2"/>
    <w:rPr>
      <w:color w:val="808080"/>
    </w:rPr>
  </w:style>
  <w:style w:type="paragraph" w:styleId="aa">
    <w:name w:val="caption"/>
    <w:basedOn w:val="a"/>
    <w:next w:val="a"/>
    <w:uiPriority w:val="35"/>
    <w:unhideWhenUsed/>
    <w:qFormat/>
    <w:rsid w:val="00B53B2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E87D8-1469-42AC-B8D9-A8CFD5CBE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452</Words>
  <Characters>2577</Characters>
  <Application>Microsoft Office Word</Application>
  <DocSecurity>0</DocSecurity>
  <Lines>21</Lines>
  <Paragraphs>6</Paragraphs>
  <ScaleCrop>false</ScaleCrop>
  <Company>Microsoft</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XXW</dc:creator>
  <cp:keywords/>
  <cp:lastModifiedBy>Junpeng Zha</cp:lastModifiedBy>
  <cp:revision>179</cp:revision>
  <dcterms:created xsi:type="dcterms:W3CDTF">2020-08-30T11:53:00Z</dcterms:created>
  <dcterms:modified xsi:type="dcterms:W3CDTF">2020-08-31T02:20:00Z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