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will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xml:space="preserve">; </w:t>
      </w:r>
    </w:p>
    <w:p w:rsidR="006B16AD" w:rsidRDefault="00D246ED" w:rsidP="006B16AD">
      <w:pPr>
        <w:rPr>
          <w:rFonts w:ascii="Arial" w:hAnsi="Arial" w:cs="Arial"/>
          <w:color w:val="000000"/>
          <w:szCs w:val="21"/>
          <w:shd w:val="clear" w:color="auto" w:fill="FFFFFF"/>
        </w:rPr>
      </w:pPr>
      <w:r>
        <w:rPr>
          <w:rFonts w:ascii="Arial" w:hAnsi="Arial" w:cs="Arial"/>
          <w:color w:val="000000"/>
          <w:szCs w:val="21"/>
          <w:shd w:val="clear" w:color="auto" w:fill="FFFFFF"/>
        </w:rPr>
        <w:t>(2)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Pr>
          <w:rFonts w:ascii="Arial" w:hAnsi="Arial" w:cs="Arial"/>
          <w:color w:val="000000"/>
          <w:szCs w:val="21"/>
          <w:shd w:val="clear" w:color="auto" w:fill="FFFFFF"/>
        </w:rPr>
        <w:t xml:space="preserve">17 (colored in blue). </w:t>
      </w:r>
    </w:p>
    <w:p w:rsidR="00094126" w:rsidRDefault="00094126" w:rsidP="006B16AD">
      <w:pPr>
        <w:rPr>
          <w:rFonts w:ascii="Arial" w:hAnsi="Arial" w:cs="Arial"/>
          <w:color w:val="000000"/>
          <w:szCs w:val="21"/>
          <w:shd w:val="clear" w:color="auto" w:fill="FFFFFF"/>
        </w:rPr>
      </w:pPr>
    </w:p>
    <w:p w:rsidR="00094126" w:rsidRPr="006B16AD" w:rsidRDefault="00094126" w:rsidP="006B16AD">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W</w:t>
      </w:r>
      <w:r>
        <w:rPr>
          <w:rFonts w:ascii="Arial" w:hAnsi="Arial" w:cs="Arial"/>
          <w:color w:val="000000"/>
          <w:szCs w:val="21"/>
          <w:shd w:val="clear" w:color="auto" w:fill="FFFFFF"/>
        </w:rPr>
        <w:t xml:space="preserve">e also supplement the explanations of how the client code and the implementations of abstract assembly primitives in low-level are linked in Sec. 4.3 (on the left side of page 19 and colored in blue), when introducing the primitive correctness, which is defined in terms of contextual refinement.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w:t>
      </w:r>
      <w:r>
        <w:rPr>
          <w:rFonts w:ascii="Arial" w:hAnsi="Arial" w:cs="Arial"/>
          <w:color w:val="000000"/>
          <w:szCs w:val="21"/>
        </w:rPr>
        <w:lastRenderedPageBreak/>
        <w:t xml:space="preserve">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lastRenderedPageBreak/>
        <w:t>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w:t>
      </w:r>
      <w:r w:rsidRPr="00D244D8">
        <w:rPr>
          <w:rFonts w:ascii="Arial" w:hAnsi="Arial" w:cs="Arial"/>
          <w:color w:val="000000"/>
          <w:szCs w:val="21"/>
          <w:shd w:val="clear" w:color="auto" w:fill="FFFFFF"/>
        </w:rPr>
        <w:lastRenderedPageBreak/>
        <w:t xml:space="preserve">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w:t>
      </w:r>
      <w:bookmarkStart w:id="0" w:name="_GoBack"/>
      <w:bookmarkEnd w:id="0"/>
      <w:r w:rsidRPr="00C86752">
        <w:rPr>
          <w:rFonts w:ascii="Arial" w:hAnsi="Arial" w:cs="Arial"/>
          <w:color w:val="000000"/>
          <w:szCs w:val="21"/>
          <w:shd w:val="clear" w:color="auto" w:fill="FFFFFF"/>
        </w:rPr>
        <w:t>.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w:t>
      </w:r>
      <w:r w:rsidR="004D2E79">
        <w:rPr>
          <w:rFonts w:ascii="Arial" w:hAnsi="Arial" w:cs="Arial"/>
          <w:color w:val="000000"/>
          <w:szCs w:val="21"/>
          <w:shd w:val="clear" w:color="auto" w:fill="FFFFFF"/>
        </w:rPr>
        <w:lastRenderedPageBreak/>
        <w:t>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lastRenderedPageBreak/>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lastRenderedPageBreak/>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w:t>
      </w:r>
      <w:r w:rsidRPr="00BB1E9D">
        <w:rPr>
          <w:rFonts w:ascii="Arial" w:hAnsi="Arial" w:cs="Arial"/>
          <w:color w:val="000000"/>
          <w:szCs w:val="21"/>
          <w:shd w:val="clear" w:color="auto" w:fill="FFFFFF"/>
        </w:rPr>
        <w:lastRenderedPageBreak/>
        <w:t xml:space="preserve">“between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CB4" w:rsidRDefault="008F6CB4" w:rsidP="00241015">
      <w:r>
        <w:separator/>
      </w:r>
    </w:p>
  </w:endnote>
  <w:endnote w:type="continuationSeparator" w:id="0">
    <w:p w:rsidR="008F6CB4" w:rsidRDefault="008F6CB4"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CB4" w:rsidRDefault="008F6CB4" w:rsidP="00241015">
      <w:r>
        <w:separator/>
      </w:r>
    </w:p>
  </w:footnote>
  <w:footnote w:type="continuationSeparator" w:id="0">
    <w:p w:rsidR="008F6CB4" w:rsidRDefault="008F6CB4"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84178"/>
    <w:rsid w:val="00397CC9"/>
    <w:rsid w:val="003A7175"/>
    <w:rsid w:val="003B5562"/>
    <w:rsid w:val="00412BF0"/>
    <w:rsid w:val="00414417"/>
    <w:rsid w:val="00427B41"/>
    <w:rsid w:val="00445636"/>
    <w:rsid w:val="00465D0B"/>
    <w:rsid w:val="00471AA1"/>
    <w:rsid w:val="004A1C45"/>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5742A"/>
    <w:rsid w:val="007754DF"/>
    <w:rsid w:val="007D771D"/>
    <w:rsid w:val="007E1231"/>
    <w:rsid w:val="007F18E9"/>
    <w:rsid w:val="008166DC"/>
    <w:rsid w:val="0083560C"/>
    <w:rsid w:val="00846E8C"/>
    <w:rsid w:val="00853649"/>
    <w:rsid w:val="00857189"/>
    <w:rsid w:val="008618D8"/>
    <w:rsid w:val="008A73E7"/>
    <w:rsid w:val="008B6B5E"/>
    <w:rsid w:val="008F66EF"/>
    <w:rsid w:val="008F6CB4"/>
    <w:rsid w:val="00903CF1"/>
    <w:rsid w:val="00930682"/>
    <w:rsid w:val="009525CC"/>
    <w:rsid w:val="009671B6"/>
    <w:rsid w:val="00972338"/>
    <w:rsid w:val="00982341"/>
    <w:rsid w:val="009B35B8"/>
    <w:rsid w:val="00A11224"/>
    <w:rsid w:val="00A12DCC"/>
    <w:rsid w:val="00A55DD0"/>
    <w:rsid w:val="00A708C0"/>
    <w:rsid w:val="00AC01CC"/>
    <w:rsid w:val="00AF2BDE"/>
    <w:rsid w:val="00B12D87"/>
    <w:rsid w:val="00B674E8"/>
    <w:rsid w:val="00B75C58"/>
    <w:rsid w:val="00BA11C3"/>
    <w:rsid w:val="00BB1E9D"/>
    <w:rsid w:val="00BF420B"/>
    <w:rsid w:val="00C02CE4"/>
    <w:rsid w:val="00C62608"/>
    <w:rsid w:val="00C77211"/>
    <w:rsid w:val="00C86752"/>
    <w:rsid w:val="00CC7BD4"/>
    <w:rsid w:val="00CD1199"/>
    <w:rsid w:val="00D244D8"/>
    <w:rsid w:val="00D246ED"/>
    <w:rsid w:val="00D76AF7"/>
    <w:rsid w:val="00E37572"/>
    <w:rsid w:val="00E70730"/>
    <w:rsid w:val="00E71E44"/>
    <w:rsid w:val="00E75167"/>
    <w:rsid w:val="00EF0FF0"/>
    <w:rsid w:val="00F066AF"/>
    <w:rsid w:val="00F12D1F"/>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F58FC"/>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11</Pages>
  <Words>3526</Words>
  <Characters>20099</Characters>
  <Application>Microsoft Office Word</Application>
  <DocSecurity>0</DocSecurity>
  <Lines>167</Lines>
  <Paragraphs>47</Paragraphs>
  <ScaleCrop>false</ScaleCrop>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156</cp:revision>
  <dcterms:created xsi:type="dcterms:W3CDTF">2020-06-17T02:05:00Z</dcterms:created>
  <dcterms:modified xsi:type="dcterms:W3CDTF">2020-06-27T04:46:00Z</dcterms:modified>
</cp:coreProperties>
</file>