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9CB1A">
      <w:pPr>
        <w:spacing w:line="442" w:lineRule="auto"/>
        <w:rPr>
          <w:rFonts w:ascii="Arial"/>
          <w:sz w:val="21"/>
        </w:rPr>
      </w:pPr>
    </w:p>
    <w:p w14:paraId="7FBCEF07">
      <w:pPr>
        <w:pStyle w:val="2"/>
        <w:spacing w:before="69" w:line="186" w:lineRule="auto"/>
        <w:ind w:left="4101"/>
      </w:pPr>
      <w:r>
        <w:rPr>
          <w:b/>
          <w:bCs/>
          <w:spacing w:val="-1"/>
        </w:rPr>
        <w:t>2025 MCM</w:t>
      </w:r>
    </w:p>
    <w:p w14:paraId="0DC95B9D">
      <w:pPr>
        <w:pStyle w:val="2"/>
        <w:spacing w:before="62" w:line="186" w:lineRule="auto"/>
        <w:ind w:left="2322"/>
        <w:outlineLvl w:val="0"/>
        <w:rPr>
          <w:b/>
          <w:bCs/>
          <w:spacing w:val="-1"/>
        </w:rPr>
      </w:pPr>
      <w:r>
        <w:rPr>
          <w:b/>
          <w:bCs/>
          <w:spacing w:val="-1"/>
        </w:rPr>
        <w:t>Problem C: Models for Olympic Medal Tables</w:t>
      </w:r>
    </w:p>
    <w:p w14:paraId="5EB09688">
      <w:pPr>
        <w:pStyle w:val="2"/>
        <w:spacing w:before="62" w:line="186" w:lineRule="auto"/>
        <w:ind w:left="2322"/>
        <w:outlineLvl w:val="0"/>
        <w:rPr>
          <w:b/>
          <w:bCs/>
          <w:spacing w:val="-1"/>
        </w:rPr>
      </w:pPr>
      <w:r>
        <w:rPr>
          <w:rFonts w:hint="eastAsia"/>
          <w:b/>
          <w:bCs/>
          <w:spacing w:val="-1"/>
        </w:rPr>
        <w:t>问题 C：奥运奖牌榜模型</w:t>
      </w:r>
    </w:p>
    <w:p w14:paraId="717C430A">
      <w:pPr>
        <w:spacing w:before="101" w:line="3342" w:lineRule="exact"/>
        <w:ind w:firstLine="1698"/>
      </w:pPr>
      <w:r>
        <w:rPr>
          <w:position w:val="-66"/>
        </w:rPr>
        <w:pict>
          <v:group id="_x0000_s1026" o:spid="_x0000_s1026" o:spt="203" style="height:167.15pt;width:297.45pt;" coordsize="5949,3342">
            <o:lock v:ext="edit"/>
            <v:shape id="_x0000_s1027" o:spid="_x0000_s1027" o:spt="75" type="#_x0000_t75" style="position:absolute;left:10;top:9;height:3322;width:5929;" filled="f" stroked="f" coordsize="21600,21600">
              <v:path/>
              <v:fill on="f" focussize="0,0"/>
              <v:stroke on="f"/>
              <v:imagedata r:id="rId9" o:title=""/>
              <o:lock v:ext="edit" aspectratio="t"/>
            </v:shape>
            <v:shape id="_x0000_s1028" o:spid="_x0000_s1028" o:spt="202" type="#_x0000_t202" style="position:absolute;left:-20;top:-20;height:3382;width:5989;" filled="f" stroked="f" coordsize="21600,21600">
              <v:path/>
              <v:fill on="f" focussize="0,0"/>
              <v:stroke on="f"/>
              <v:imagedata o:title=""/>
              <o:lock v:ext="edit" aspectratio="f"/>
              <v:textbox inset="0mm,0mm,0mm,0mm">
                <w:txbxContent>
                  <w:p w14:paraId="3B799E00">
                    <w:pPr>
                      <w:spacing w:line="20" w:lineRule="exact"/>
                    </w:pPr>
                  </w:p>
                  <w:tbl>
                    <w:tblPr>
                      <w:tblStyle w:val="7"/>
                      <w:tblW w:w="5938"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5938"/>
                    </w:tblGrid>
                    <w:tr w14:paraId="31F8CB99">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3322" w:hRule="atLeast"/>
                      </w:trPr>
                      <w:tc>
                        <w:tcPr>
                          <w:tcW w:w="5938" w:type="dxa"/>
                          <w:vAlign w:val="top"/>
                        </w:tcPr>
                        <w:p w14:paraId="16BEFDB1">
                          <w:pPr>
                            <w:rPr>
                              <w:rFonts w:ascii="Arial"/>
                              <w:sz w:val="21"/>
                            </w:rPr>
                          </w:pPr>
                        </w:p>
                      </w:tc>
                    </w:tr>
                  </w:tbl>
                  <w:p w14:paraId="4C58EBA5">
                    <w:pPr>
                      <w:rPr>
                        <w:rFonts w:ascii="Arial"/>
                        <w:sz w:val="21"/>
                      </w:rPr>
                    </w:pPr>
                  </w:p>
                </w:txbxContent>
              </v:textbox>
            </v:shape>
            <w10:wrap type="none"/>
            <w10:anchorlock/>
          </v:group>
        </w:pict>
      </w:r>
    </w:p>
    <w:p w14:paraId="6436D132">
      <w:pPr>
        <w:spacing w:line="290" w:lineRule="auto"/>
        <w:rPr>
          <w:rFonts w:ascii="Arial"/>
          <w:sz w:val="21"/>
        </w:rPr>
      </w:pPr>
    </w:p>
    <w:p w14:paraId="7DA97750">
      <w:pPr>
        <w:pStyle w:val="2"/>
        <w:spacing w:before="69" w:line="190" w:lineRule="auto"/>
        <w:ind w:left="4"/>
      </w:pPr>
      <w:r>
        <w:t xml:space="preserve">In addition to watching individual </w:t>
      </w:r>
      <w:r>
        <w:rPr>
          <w:b/>
          <w:bCs/>
        </w:rPr>
        <w:t xml:space="preserve">events </w:t>
      </w:r>
      <w:r>
        <w:t>dur</w:t>
      </w:r>
      <w:r>
        <w:rPr>
          <w:spacing w:val="-1"/>
        </w:rPr>
        <w:t>ing the latest</w:t>
      </w:r>
      <w:r>
        <w:rPr>
          <w:spacing w:val="12"/>
        </w:rPr>
        <w:t xml:space="preserve"> </w:t>
      </w:r>
      <w:r>
        <w:rPr>
          <w:spacing w:val="-1"/>
        </w:rPr>
        <w:t>summer Olympic</w:t>
      </w:r>
      <w:r>
        <w:rPr>
          <w:spacing w:val="7"/>
        </w:rPr>
        <w:t xml:space="preserve"> </w:t>
      </w:r>
      <w:r>
        <w:rPr>
          <w:spacing w:val="-1"/>
        </w:rPr>
        <w:t>Games</w:t>
      </w:r>
      <w:r>
        <w:rPr>
          <w:spacing w:val="7"/>
        </w:rPr>
        <w:t xml:space="preserve"> </w:t>
      </w:r>
      <w:r>
        <w:rPr>
          <w:spacing w:val="-1"/>
        </w:rPr>
        <w:t>in</w:t>
      </w:r>
      <w:r>
        <w:rPr>
          <w:spacing w:val="4"/>
        </w:rPr>
        <w:t xml:space="preserve"> </w:t>
      </w:r>
      <w:r>
        <w:rPr>
          <w:spacing w:val="-1"/>
        </w:rPr>
        <w:t>Paris,</w:t>
      </w:r>
    </w:p>
    <w:p w14:paraId="3BB93636">
      <w:pPr>
        <w:pStyle w:val="2"/>
        <w:spacing w:before="57" w:line="190" w:lineRule="auto"/>
        <w:ind w:left="3"/>
      </w:pPr>
      <w:r>
        <w:rPr>
          <w:spacing w:val="-1"/>
        </w:rPr>
        <w:t>2024, fans followed the overall “medal table” for</w:t>
      </w:r>
      <w:r>
        <w:rPr>
          <w:spacing w:val="7"/>
        </w:rPr>
        <w:t xml:space="preserve"> </w:t>
      </w:r>
      <w:r>
        <w:rPr>
          <w:spacing w:val="-1"/>
        </w:rPr>
        <w:t>each</w:t>
      </w:r>
      <w:r>
        <w:rPr>
          <w:spacing w:val="8"/>
        </w:rPr>
        <w:t xml:space="preserve"> </w:t>
      </w:r>
      <w:r>
        <w:rPr>
          <w:spacing w:val="-1"/>
        </w:rPr>
        <w:t>country.</w:t>
      </w:r>
      <w:r>
        <w:rPr>
          <w:spacing w:val="3"/>
        </w:rPr>
        <w:t xml:space="preserve"> </w:t>
      </w:r>
      <w:r>
        <w:rPr>
          <w:spacing w:val="-1"/>
        </w:rPr>
        <w:t>The</w:t>
      </w:r>
      <w:r>
        <w:rPr>
          <w:spacing w:val="10"/>
        </w:rPr>
        <w:t xml:space="preserve"> </w:t>
      </w:r>
      <w:r>
        <w:rPr>
          <w:spacing w:val="-1"/>
        </w:rPr>
        <w:t>final</w:t>
      </w:r>
      <w:r>
        <w:rPr>
          <w:spacing w:val="-2"/>
        </w:rPr>
        <w:t xml:space="preserve"> results</w:t>
      </w:r>
      <w:r>
        <w:rPr>
          <w:spacing w:val="10"/>
        </w:rPr>
        <w:t xml:space="preserve"> </w:t>
      </w:r>
      <w:r>
        <w:rPr>
          <w:spacing w:val="-2"/>
        </w:rPr>
        <w:t>(</w:t>
      </w:r>
      <w:r>
        <w:rPr>
          <w:b/>
          <w:bCs/>
          <w:spacing w:val="-2"/>
        </w:rPr>
        <w:t>Table</w:t>
      </w:r>
      <w:r>
        <w:rPr>
          <w:b/>
          <w:bCs/>
          <w:spacing w:val="15"/>
          <w:w w:val="101"/>
        </w:rPr>
        <w:t xml:space="preserve"> </w:t>
      </w:r>
      <w:r>
        <w:rPr>
          <w:b/>
          <w:bCs/>
          <w:spacing w:val="-2"/>
        </w:rPr>
        <w:t>1</w:t>
      </w:r>
      <w:r>
        <w:rPr>
          <w:spacing w:val="-2"/>
        </w:rPr>
        <w:t>)</w:t>
      </w:r>
    </w:p>
    <w:p w14:paraId="43ECDBEA">
      <w:pPr>
        <w:pStyle w:val="2"/>
        <w:spacing w:before="57" w:line="215" w:lineRule="auto"/>
        <w:ind w:left="7" w:right="71" w:firstLine="3"/>
      </w:pPr>
      <w:r>
        <w:t>showed the United</w:t>
      </w:r>
      <w:r>
        <w:rPr>
          <w:spacing w:val="15"/>
        </w:rPr>
        <w:t xml:space="preserve"> </w:t>
      </w:r>
      <w:r>
        <w:t>States with the most total med</w:t>
      </w:r>
      <w:r>
        <w:rPr>
          <w:spacing w:val="-1"/>
        </w:rPr>
        <w:t>als (126), and China and the</w:t>
      </w:r>
      <w:r>
        <w:t xml:space="preserve"> </w:t>
      </w:r>
      <w:r>
        <w:rPr>
          <w:spacing w:val="-1"/>
        </w:rPr>
        <w:t>United</w:t>
      </w:r>
      <w:r>
        <w:rPr>
          <w:spacing w:val="15"/>
        </w:rPr>
        <w:t xml:space="preserve"> </w:t>
      </w:r>
      <w:r>
        <w:rPr>
          <w:spacing w:val="-1"/>
        </w:rPr>
        <w:t>States</w:t>
      </w:r>
      <w:r>
        <w:rPr>
          <w:spacing w:val="2"/>
        </w:rPr>
        <w:t xml:space="preserve"> </w:t>
      </w:r>
      <w:r>
        <w:rPr>
          <w:spacing w:val="-1"/>
        </w:rPr>
        <w:t>tied</w:t>
      </w:r>
      <w:r>
        <w:t xml:space="preserve"> at the top of</w:t>
      </w:r>
      <w:r>
        <w:rPr>
          <w:spacing w:val="-23"/>
        </w:rPr>
        <w:t xml:space="preserve"> </w:t>
      </w:r>
      <w:r>
        <w:t>the standings for the first place Gold med</w:t>
      </w:r>
      <w:r>
        <w:rPr>
          <w:spacing w:val="-1"/>
        </w:rPr>
        <w:t>als</w:t>
      </w:r>
      <w:r>
        <w:rPr>
          <w:spacing w:val="10"/>
        </w:rPr>
        <w:t xml:space="preserve"> </w:t>
      </w:r>
      <w:r>
        <w:rPr>
          <w:spacing w:val="-1"/>
        </w:rPr>
        <w:t>(40).</w:t>
      </w:r>
      <w:r>
        <w:rPr>
          <w:spacing w:val="3"/>
        </w:rPr>
        <w:t xml:space="preserve"> </w:t>
      </w:r>
      <w:r>
        <w:rPr>
          <w:spacing w:val="-1"/>
        </w:rPr>
        <w:t>The</w:t>
      </w:r>
      <w:r>
        <w:t xml:space="preserve"> </w:t>
      </w:r>
      <w:r>
        <w:rPr>
          <w:spacing w:val="-1"/>
        </w:rPr>
        <w:t>host</w:t>
      </w:r>
      <w:r>
        <w:rPr>
          <w:spacing w:val="9"/>
        </w:rPr>
        <w:t xml:space="preserve"> </w:t>
      </w:r>
      <w:r>
        <w:rPr>
          <w:spacing w:val="-1"/>
        </w:rPr>
        <w:t>country,</w:t>
      </w:r>
      <w:r>
        <w:rPr>
          <w:spacing w:val="3"/>
        </w:rPr>
        <w:t xml:space="preserve"> </w:t>
      </w:r>
      <w:r>
        <w:rPr>
          <w:spacing w:val="-1"/>
        </w:rPr>
        <w:t>France,</w:t>
      </w:r>
      <w:r>
        <w:rPr>
          <w:spacing w:val="2"/>
        </w:rPr>
        <w:t xml:space="preserve"> </w:t>
      </w:r>
      <w:r>
        <w:rPr>
          <w:spacing w:val="-1"/>
        </w:rPr>
        <w:t>was</w:t>
      </w:r>
    </w:p>
    <w:p w14:paraId="03B8591F">
      <w:pPr>
        <w:pStyle w:val="2"/>
        <w:spacing w:before="57" w:line="215" w:lineRule="auto"/>
        <w:ind w:left="2" w:right="447" w:firstLine="7"/>
        <w:rPr>
          <w:spacing w:val="-1"/>
        </w:rPr>
      </w:pPr>
      <w:r>
        <w:t>5th in the Gold medal count (16) standings but 4th</w:t>
      </w:r>
      <w:r>
        <w:rPr>
          <w:spacing w:val="7"/>
        </w:rPr>
        <w:t xml:space="preserve"> </w:t>
      </w:r>
      <w:r>
        <w:t>in</w:t>
      </w:r>
      <w:r>
        <w:rPr>
          <w:spacing w:val="2"/>
        </w:rPr>
        <w:t xml:space="preserve"> </w:t>
      </w:r>
      <w:r>
        <w:t>term</w:t>
      </w:r>
      <w:r>
        <w:rPr>
          <w:spacing w:val="-1"/>
        </w:rPr>
        <w:t>s</w:t>
      </w:r>
      <w:r>
        <w:rPr>
          <w:spacing w:val="9"/>
        </w:rPr>
        <w:t xml:space="preserve"> </w:t>
      </w:r>
      <w:r>
        <w:rPr>
          <w:spacing w:val="-1"/>
        </w:rPr>
        <w:t>of</w:t>
      </w:r>
      <w:r>
        <w:rPr>
          <w:spacing w:val="-23"/>
        </w:rPr>
        <w:t xml:space="preserve"> </w:t>
      </w:r>
      <w:r>
        <w:rPr>
          <w:spacing w:val="-1"/>
        </w:rPr>
        <w:t>total</w:t>
      </w:r>
      <w:r>
        <w:rPr>
          <w:spacing w:val="2"/>
        </w:rPr>
        <w:t xml:space="preserve"> </w:t>
      </w:r>
      <w:r>
        <w:rPr>
          <w:spacing w:val="-1"/>
        </w:rPr>
        <w:t>medal</w:t>
      </w:r>
      <w:r>
        <w:rPr>
          <w:spacing w:val="9"/>
        </w:rPr>
        <w:t xml:space="preserve"> </w:t>
      </w:r>
      <w:r>
        <w:rPr>
          <w:spacing w:val="-1"/>
        </w:rPr>
        <w:t>count</w:t>
      </w:r>
      <w:r>
        <w:rPr>
          <w:spacing w:val="1"/>
        </w:rPr>
        <w:t xml:space="preserve"> </w:t>
      </w:r>
      <w:r>
        <w:rPr>
          <w:spacing w:val="-1"/>
        </w:rPr>
        <w:t>while</w:t>
      </w:r>
      <w:r>
        <w:rPr>
          <w:spacing w:val="8"/>
        </w:rPr>
        <w:t xml:space="preserve"> </w:t>
      </w:r>
      <w:r>
        <w:rPr>
          <w:spacing w:val="-1"/>
        </w:rPr>
        <w:t>Great</w:t>
      </w:r>
      <w:r>
        <w:t xml:space="preserve"> Britain, 7th with</w:t>
      </w:r>
      <w:r>
        <w:rPr>
          <w:spacing w:val="28"/>
        </w:rPr>
        <w:t xml:space="preserve"> </w:t>
      </w:r>
      <w:r>
        <w:t>14</w:t>
      </w:r>
      <w:r>
        <w:rPr>
          <w:spacing w:val="-1"/>
        </w:rPr>
        <w:t xml:space="preserve"> Gold medals finished 3rd in</w:t>
      </w:r>
      <w:r>
        <w:rPr>
          <w:spacing w:val="2"/>
        </w:rPr>
        <w:t xml:space="preserve"> </w:t>
      </w:r>
      <w:r>
        <w:rPr>
          <w:spacing w:val="-1"/>
        </w:rPr>
        <w:t>total</w:t>
      </w:r>
      <w:r>
        <w:rPr>
          <w:spacing w:val="3"/>
        </w:rPr>
        <w:t xml:space="preserve"> </w:t>
      </w:r>
      <w:r>
        <w:rPr>
          <w:spacing w:val="-1"/>
        </w:rPr>
        <w:t>medals.</w:t>
      </w:r>
    </w:p>
    <w:p w14:paraId="136E4A4C">
      <w:pPr>
        <w:pStyle w:val="2"/>
        <w:spacing w:before="57" w:line="215" w:lineRule="auto"/>
        <w:ind w:right="447"/>
        <w:rPr>
          <w:spacing w:val="-1"/>
        </w:rPr>
      </w:pPr>
      <w:r>
        <w:rPr>
          <w:rFonts w:hint="eastAsia"/>
          <w:spacing w:val="-1"/>
        </w:rPr>
        <w:t>在最近一届 2024 年巴黎夏季奥运会期间，除了观看单项比赛外，粉丝们还关注各国的总 “奖牌榜”。最终结果（表 1）显示，美国获得的奖牌总数最多（126 枚），中国和美国并列金牌榜首位（40 枚）。东道主法国在金牌数（16 枚）排行榜上名列第五，但在奖牌总数上名列第四，而英国以 14 枚金牌名列第七，在奖牌总数上名列第三。</w:t>
      </w:r>
    </w:p>
    <w:p w14:paraId="4AC2D232">
      <w:pPr>
        <w:pStyle w:val="2"/>
        <w:spacing w:before="57" w:line="215" w:lineRule="auto"/>
        <w:ind w:right="447"/>
        <w:rPr>
          <w:spacing w:val="-1"/>
        </w:rPr>
      </w:pPr>
    </w:p>
    <w:p w14:paraId="736A6E2C">
      <w:pPr>
        <w:spacing w:before="36"/>
      </w:pPr>
    </w:p>
    <w:tbl>
      <w:tblPr>
        <w:tblStyle w:val="7"/>
        <w:tblW w:w="7286" w:type="dxa"/>
        <w:tblInd w:w="103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084"/>
        <w:gridCol w:w="1300"/>
        <w:gridCol w:w="1297"/>
        <w:gridCol w:w="1300"/>
        <w:gridCol w:w="1305"/>
      </w:tblGrid>
      <w:tr w14:paraId="246DED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1" w:hRule="atLeast"/>
        </w:trPr>
        <w:tc>
          <w:tcPr>
            <w:tcW w:w="2084" w:type="dxa"/>
            <w:tcBorders>
              <w:bottom w:val="single" w:color="000000" w:sz="2" w:space="0"/>
              <w:right w:val="single" w:color="000000" w:sz="2" w:space="0"/>
            </w:tcBorders>
            <w:vAlign w:val="top"/>
          </w:tcPr>
          <w:p w14:paraId="4F094E22">
            <w:pPr>
              <w:rPr>
                <w:rFonts w:ascii="Arial"/>
                <w:sz w:val="21"/>
              </w:rPr>
            </w:pPr>
          </w:p>
        </w:tc>
        <w:tc>
          <w:tcPr>
            <w:tcW w:w="1300" w:type="dxa"/>
            <w:tcBorders>
              <w:top w:val="single" w:color="000000" w:sz="2" w:space="0"/>
              <w:left w:val="single" w:color="000000" w:sz="2" w:space="0"/>
              <w:bottom w:val="single" w:color="000000" w:sz="6" w:space="0"/>
            </w:tcBorders>
            <w:vAlign w:val="top"/>
          </w:tcPr>
          <w:p w14:paraId="79B06DFF">
            <w:pPr>
              <w:pStyle w:val="8"/>
              <w:spacing w:before="168" w:line="185" w:lineRule="auto"/>
              <w:ind w:left="402"/>
            </w:pPr>
            <w:r>
              <w:rPr>
                <w:b/>
                <w:bCs/>
                <w:color w:val="1F1F1F"/>
                <w:spacing w:val="-3"/>
              </w:rPr>
              <w:t>Gold</w:t>
            </w:r>
          </w:p>
        </w:tc>
        <w:tc>
          <w:tcPr>
            <w:tcW w:w="1297" w:type="dxa"/>
            <w:tcBorders>
              <w:top w:val="single" w:color="000000" w:sz="2" w:space="0"/>
              <w:bottom w:val="single" w:color="000000" w:sz="6" w:space="0"/>
            </w:tcBorders>
            <w:vAlign w:val="top"/>
          </w:tcPr>
          <w:p w14:paraId="348852C8">
            <w:pPr>
              <w:pStyle w:val="8"/>
              <w:spacing w:before="168" w:line="185" w:lineRule="auto"/>
              <w:ind w:left="362"/>
            </w:pPr>
            <w:r>
              <w:rPr>
                <w:b/>
                <w:bCs/>
                <w:color w:val="1F1F1F"/>
                <w:spacing w:val="-2"/>
              </w:rPr>
              <w:t>Silver</w:t>
            </w:r>
          </w:p>
        </w:tc>
        <w:tc>
          <w:tcPr>
            <w:tcW w:w="1300" w:type="dxa"/>
            <w:tcBorders>
              <w:top w:val="single" w:color="000000" w:sz="2" w:space="0"/>
              <w:bottom w:val="single" w:color="000000" w:sz="6" w:space="0"/>
            </w:tcBorders>
            <w:vAlign w:val="top"/>
          </w:tcPr>
          <w:p w14:paraId="7932CE4E">
            <w:pPr>
              <w:pStyle w:val="8"/>
              <w:spacing w:before="171" w:line="182" w:lineRule="auto"/>
              <w:ind w:left="289"/>
            </w:pPr>
            <w:r>
              <w:rPr>
                <w:b/>
                <w:bCs/>
                <w:color w:val="1F1F1F"/>
                <w:spacing w:val="-1"/>
              </w:rPr>
              <w:t>Bronze</w:t>
            </w:r>
          </w:p>
        </w:tc>
        <w:tc>
          <w:tcPr>
            <w:tcW w:w="1305" w:type="dxa"/>
            <w:tcBorders>
              <w:top w:val="single" w:color="000000" w:sz="2" w:space="0"/>
              <w:bottom w:val="single" w:color="000000" w:sz="6" w:space="0"/>
              <w:right w:val="single" w:color="000000" w:sz="2" w:space="0"/>
            </w:tcBorders>
            <w:vAlign w:val="top"/>
          </w:tcPr>
          <w:p w14:paraId="628300B5">
            <w:pPr>
              <w:pStyle w:val="8"/>
              <w:spacing w:before="171" w:line="182" w:lineRule="auto"/>
              <w:ind w:left="387"/>
            </w:pPr>
            <w:r>
              <w:rPr>
                <w:b/>
                <w:bCs/>
                <w:color w:val="1F1F1F"/>
                <w:spacing w:val="-2"/>
              </w:rPr>
              <w:t>Total</w:t>
            </w:r>
          </w:p>
        </w:tc>
      </w:tr>
      <w:tr w14:paraId="2F4B74B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5" w:hRule="atLeast"/>
        </w:trPr>
        <w:tc>
          <w:tcPr>
            <w:tcW w:w="2084" w:type="dxa"/>
            <w:tcBorders>
              <w:top w:val="single" w:color="000000" w:sz="2" w:space="0"/>
              <w:left w:val="single" w:color="000000" w:sz="2" w:space="0"/>
              <w:right w:val="single" w:color="000000" w:sz="2" w:space="0"/>
            </w:tcBorders>
            <w:shd w:val="clear" w:color="auto" w:fill="E8E8E8"/>
            <w:vAlign w:val="top"/>
          </w:tcPr>
          <w:p w14:paraId="34376FF2">
            <w:pPr>
              <w:pStyle w:val="8"/>
              <w:spacing w:before="143" w:line="175" w:lineRule="auto"/>
              <w:ind w:left="113"/>
            </w:pPr>
            <w:r>
              <w:rPr>
                <w:b/>
                <w:bCs/>
                <w:color w:val="1F1F1F"/>
                <w:spacing w:val="-2"/>
              </w:rPr>
              <w:t>United</w:t>
            </w:r>
            <w:r>
              <w:rPr>
                <w:b/>
                <w:bCs/>
                <w:color w:val="1F1F1F"/>
                <w:spacing w:val="17"/>
              </w:rPr>
              <w:t xml:space="preserve"> </w:t>
            </w:r>
            <w:r>
              <w:rPr>
                <w:b/>
                <w:bCs/>
                <w:color w:val="1F1F1F"/>
                <w:spacing w:val="-2"/>
              </w:rPr>
              <w:t>States</w:t>
            </w:r>
          </w:p>
        </w:tc>
        <w:tc>
          <w:tcPr>
            <w:tcW w:w="1300" w:type="dxa"/>
            <w:tcBorders>
              <w:top w:val="single" w:color="000000" w:sz="6" w:space="0"/>
              <w:left w:val="single" w:color="000000" w:sz="2" w:space="0"/>
            </w:tcBorders>
            <w:shd w:val="clear" w:color="auto" w:fill="E8E8E8"/>
            <w:vAlign w:val="top"/>
          </w:tcPr>
          <w:p w14:paraId="5CB7A97A">
            <w:pPr>
              <w:pStyle w:val="8"/>
              <w:spacing w:before="144" w:line="174" w:lineRule="auto"/>
              <w:ind w:left="530"/>
            </w:pPr>
            <w:r>
              <w:rPr>
                <w:color w:val="1F1F1F"/>
                <w:spacing w:val="-1"/>
              </w:rPr>
              <w:t>40</w:t>
            </w:r>
          </w:p>
        </w:tc>
        <w:tc>
          <w:tcPr>
            <w:tcW w:w="1297" w:type="dxa"/>
            <w:tcBorders>
              <w:top w:val="single" w:color="000000" w:sz="6" w:space="0"/>
            </w:tcBorders>
            <w:shd w:val="clear" w:color="auto" w:fill="E8E8E8"/>
            <w:vAlign w:val="top"/>
          </w:tcPr>
          <w:p w14:paraId="16045157">
            <w:pPr>
              <w:pStyle w:val="8"/>
              <w:spacing w:before="144" w:line="174" w:lineRule="auto"/>
              <w:ind w:left="534"/>
            </w:pPr>
            <w:r>
              <w:rPr>
                <w:color w:val="1F1F1F"/>
                <w:spacing w:val="-1"/>
              </w:rPr>
              <w:t>44</w:t>
            </w:r>
          </w:p>
        </w:tc>
        <w:tc>
          <w:tcPr>
            <w:tcW w:w="1300" w:type="dxa"/>
            <w:tcBorders>
              <w:top w:val="single" w:color="000000" w:sz="6" w:space="0"/>
            </w:tcBorders>
            <w:shd w:val="clear" w:color="auto" w:fill="E8E8E8"/>
            <w:vAlign w:val="top"/>
          </w:tcPr>
          <w:p w14:paraId="0DFF8F9C">
            <w:pPr>
              <w:pStyle w:val="8"/>
              <w:spacing w:before="144" w:line="174" w:lineRule="auto"/>
              <w:ind w:left="535"/>
            </w:pPr>
            <w:r>
              <w:rPr>
                <w:color w:val="1F1F1F"/>
                <w:spacing w:val="-2"/>
              </w:rPr>
              <w:t>42</w:t>
            </w:r>
          </w:p>
        </w:tc>
        <w:tc>
          <w:tcPr>
            <w:tcW w:w="1305" w:type="dxa"/>
            <w:tcBorders>
              <w:top w:val="single" w:color="000000" w:sz="6" w:space="0"/>
              <w:right w:val="single" w:color="000000" w:sz="2" w:space="0"/>
            </w:tcBorders>
            <w:shd w:val="clear" w:color="auto" w:fill="E8E8E8"/>
            <w:vAlign w:val="top"/>
          </w:tcPr>
          <w:p w14:paraId="4C210223">
            <w:pPr>
              <w:pStyle w:val="8"/>
              <w:spacing w:before="144" w:line="174" w:lineRule="auto"/>
              <w:ind w:left="500"/>
            </w:pPr>
            <w:r>
              <w:rPr>
                <w:color w:val="1F1F1F"/>
                <w:spacing w:val="-10"/>
              </w:rPr>
              <w:t>126</w:t>
            </w:r>
          </w:p>
        </w:tc>
      </w:tr>
      <w:tr w14:paraId="304567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9" w:hRule="atLeast"/>
        </w:trPr>
        <w:tc>
          <w:tcPr>
            <w:tcW w:w="2084" w:type="dxa"/>
            <w:tcBorders>
              <w:left w:val="single" w:color="000000" w:sz="2" w:space="0"/>
              <w:right w:val="single" w:color="000000" w:sz="2" w:space="0"/>
            </w:tcBorders>
            <w:vAlign w:val="top"/>
          </w:tcPr>
          <w:p w14:paraId="13F940B2">
            <w:pPr>
              <w:pStyle w:val="8"/>
              <w:spacing w:before="107" w:line="175" w:lineRule="auto"/>
              <w:ind w:left="117"/>
            </w:pPr>
            <w:r>
              <w:rPr>
                <w:b/>
                <w:bCs/>
                <w:color w:val="1F1F1F"/>
                <w:spacing w:val="-2"/>
              </w:rPr>
              <w:t>China</w:t>
            </w:r>
          </w:p>
        </w:tc>
        <w:tc>
          <w:tcPr>
            <w:tcW w:w="1300" w:type="dxa"/>
            <w:tcBorders>
              <w:left w:val="single" w:color="000000" w:sz="2" w:space="0"/>
            </w:tcBorders>
            <w:vAlign w:val="top"/>
          </w:tcPr>
          <w:p w14:paraId="71BA37B9">
            <w:pPr>
              <w:pStyle w:val="8"/>
              <w:spacing w:before="108" w:line="174" w:lineRule="auto"/>
              <w:ind w:left="530"/>
            </w:pPr>
            <w:r>
              <w:rPr>
                <w:color w:val="1F1F1F"/>
                <w:spacing w:val="-1"/>
              </w:rPr>
              <w:t>40</w:t>
            </w:r>
          </w:p>
        </w:tc>
        <w:tc>
          <w:tcPr>
            <w:tcW w:w="1297" w:type="dxa"/>
            <w:vAlign w:val="top"/>
          </w:tcPr>
          <w:p w14:paraId="61E8F694">
            <w:pPr>
              <w:pStyle w:val="8"/>
              <w:spacing w:before="108" w:line="174" w:lineRule="auto"/>
              <w:ind w:left="535"/>
            </w:pPr>
            <w:r>
              <w:rPr>
                <w:color w:val="1F1F1F"/>
                <w:spacing w:val="-2"/>
              </w:rPr>
              <w:t>27</w:t>
            </w:r>
          </w:p>
        </w:tc>
        <w:tc>
          <w:tcPr>
            <w:tcW w:w="1300" w:type="dxa"/>
            <w:vAlign w:val="top"/>
          </w:tcPr>
          <w:p w14:paraId="6B60F436">
            <w:pPr>
              <w:pStyle w:val="8"/>
              <w:spacing w:before="108" w:line="174" w:lineRule="auto"/>
              <w:ind w:left="536"/>
            </w:pPr>
            <w:r>
              <w:rPr>
                <w:color w:val="1F1F1F"/>
                <w:spacing w:val="-2"/>
              </w:rPr>
              <w:t>24</w:t>
            </w:r>
          </w:p>
        </w:tc>
        <w:tc>
          <w:tcPr>
            <w:tcW w:w="1305" w:type="dxa"/>
            <w:tcBorders>
              <w:right w:val="single" w:color="000000" w:sz="2" w:space="0"/>
            </w:tcBorders>
            <w:vAlign w:val="top"/>
          </w:tcPr>
          <w:p w14:paraId="0B61334E">
            <w:pPr>
              <w:pStyle w:val="8"/>
              <w:spacing w:before="108" w:line="174" w:lineRule="auto"/>
              <w:ind w:left="542"/>
            </w:pPr>
            <w:r>
              <w:rPr>
                <w:color w:val="1F1F1F"/>
                <w:spacing w:val="-3"/>
              </w:rPr>
              <w:t>91</w:t>
            </w:r>
          </w:p>
        </w:tc>
      </w:tr>
      <w:tr w14:paraId="36441AB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0" w:hRule="atLeast"/>
        </w:trPr>
        <w:tc>
          <w:tcPr>
            <w:tcW w:w="2084" w:type="dxa"/>
            <w:tcBorders>
              <w:left w:val="single" w:color="000000" w:sz="2" w:space="0"/>
              <w:right w:val="single" w:color="000000" w:sz="2" w:space="0"/>
            </w:tcBorders>
            <w:shd w:val="clear" w:color="auto" w:fill="E8E8E8"/>
            <w:vAlign w:val="top"/>
          </w:tcPr>
          <w:p w14:paraId="5D74A49C">
            <w:pPr>
              <w:pStyle w:val="8"/>
              <w:spacing w:before="153" w:line="171" w:lineRule="auto"/>
              <w:ind w:left="110"/>
            </w:pPr>
            <w:r>
              <w:rPr>
                <w:b/>
                <w:bCs/>
                <w:color w:val="1F1F1F"/>
                <w:spacing w:val="-1"/>
              </w:rPr>
              <w:t>Japan</w:t>
            </w:r>
          </w:p>
        </w:tc>
        <w:tc>
          <w:tcPr>
            <w:tcW w:w="1300" w:type="dxa"/>
            <w:tcBorders>
              <w:left w:val="single" w:color="000000" w:sz="2" w:space="0"/>
            </w:tcBorders>
            <w:shd w:val="clear" w:color="auto" w:fill="E8E8E8"/>
            <w:vAlign w:val="top"/>
          </w:tcPr>
          <w:p w14:paraId="0A551903">
            <w:pPr>
              <w:pStyle w:val="8"/>
              <w:spacing w:before="149" w:line="174" w:lineRule="auto"/>
              <w:ind w:left="532"/>
            </w:pPr>
            <w:r>
              <w:rPr>
                <w:color w:val="1F1F1F"/>
                <w:spacing w:val="-2"/>
              </w:rPr>
              <w:t>20</w:t>
            </w:r>
          </w:p>
        </w:tc>
        <w:tc>
          <w:tcPr>
            <w:tcW w:w="1297" w:type="dxa"/>
            <w:shd w:val="clear" w:color="auto" w:fill="E8E8E8"/>
            <w:vAlign w:val="top"/>
          </w:tcPr>
          <w:p w14:paraId="4920D141">
            <w:pPr>
              <w:pStyle w:val="8"/>
              <w:spacing w:before="149" w:line="174" w:lineRule="auto"/>
              <w:ind w:left="558"/>
            </w:pPr>
            <w:r>
              <w:rPr>
                <w:color w:val="1F1F1F"/>
                <w:spacing w:val="-8"/>
              </w:rPr>
              <w:t>12</w:t>
            </w:r>
          </w:p>
        </w:tc>
        <w:tc>
          <w:tcPr>
            <w:tcW w:w="1300" w:type="dxa"/>
            <w:shd w:val="clear" w:color="auto" w:fill="E8E8E8"/>
            <w:vAlign w:val="top"/>
          </w:tcPr>
          <w:p w14:paraId="6468C245">
            <w:pPr>
              <w:pStyle w:val="8"/>
              <w:spacing w:before="149" w:line="174" w:lineRule="auto"/>
              <w:ind w:left="559"/>
            </w:pPr>
            <w:r>
              <w:rPr>
                <w:color w:val="1F1F1F"/>
                <w:spacing w:val="-8"/>
              </w:rPr>
              <w:t>13</w:t>
            </w:r>
          </w:p>
        </w:tc>
        <w:tc>
          <w:tcPr>
            <w:tcW w:w="1305" w:type="dxa"/>
            <w:tcBorders>
              <w:right w:val="single" w:color="000000" w:sz="2" w:space="0"/>
            </w:tcBorders>
            <w:shd w:val="clear" w:color="auto" w:fill="E8E8E8"/>
            <w:vAlign w:val="top"/>
          </w:tcPr>
          <w:p w14:paraId="170D0722">
            <w:pPr>
              <w:pStyle w:val="8"/>
              <w:spacing w:before="149" w:line="174" w:lineRule="auto"/>
              <w:ind w:left="536"/>
            </w:pPr>
            <w:r>
              <w:rPr>
                <w:color w:val="1F1F1F"/>
                <w:spacing w:val="-1"/>
              </w:rPr>
              <w:t>45</w:t>
            </w:r>
          </w:p>
        </w:tc>
      </w:tr>
      <w:tr w14:paraId="2460F90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9" w:hRule="atLeast"/>
        </w:trPr>
        <w:tc>
          <w:tcPr>
            <w:tcW w:w="2084" w:type="dxa"/>
            <w:tcBorders>
              <w:left w:val="single" w:color="000000" w:sz="2" w:space="0"/>
              <w:right w:val="single" w:color="000000" w:sz="2" w:space="0"/>
            </w:tcBorders>
            <w:vAlign w:val="top"/>
          </w:tcPr>
          <w:p w14:paraId="252D82F6">
            <w:pPr>
              <w:pStyle w:val="8"/>
              <w:spacing w:before="107" w:line="175" w:lineRule="auto"/>
              <w:ind w:left="109"/>
            </w:pPr>
            <w:r>
              <w:rPr>
                <w:b/>
                <w:bCs/>
                <w:color w:val="1F1F1F"/>
                <w:spacing w:val="-1"/>
              </w:rPr>
              <w:t>Australia</w:t>
            </w:r>
          </w:p>
        </w:tc>
        <w:tc>
          <w:tcPr>
            <w:tcW w:w="1300" w:type="dxa"/>
            <w:tcBorders>
              <w:left w:val="single" w:color="000000" w:sz="2" w:space="0"/>
            </w:tcBorders>
            <w:vAlign w:val="top"/>
          </w:tcPr>
          <w:p w14:paraId="598EB3CE">
            <w:pPr>
              <w:pStyle w:val="8"/>
              <w:spacing w:before="108" w:line="174" w:lineRule="auto"/>
              <w:ind w:left="555"/>
            </w:pPr>
            <w:r>
              <w:rPr>
                <w:spacing w:val="-15"/>
              </w:rPr>
              <w:t>18</w:t>
            </w:r>
          </w:p>
        </w:tc>
        <w:tc>
          <w:tcPr>
            <w:tcW w:w="1297" w:type="dxa"/>
            <w:vAlign w:val="top"/>
          </w:tcPr>
          <w:p w14:paraId="6EC43775">
            <w:pPr>
              <w:pStyle w:val="8"/>
              <w:spacing w:before="108" w:line="174" w:lineRule="auto"/>
              <w:ind w:left="558"/>
            </w:pPr>
            <w:r>
              <w:rPr>
                <w:color w:val="1F1F1F"/>
                <w:spacing w:val="-8"/>
              </w:rPr>
              <w:t>19</w:t>
            </w:r>
          </w:p>
        </w:tc>
        <w:tc>
          <w:tcPr>
            <w:tcW w:w="1300" w:type="dxa"/>
            <w:vAlign w:val="top"/>
          </w:tcPr>
          <w:p w14:paraId="1C5F206F">
            <w:pPr>
              <w:pStyle w:val="8"/>
              <w:spacing w:before="108" w:line="174" w:lineRule="auto"/>
              <w:ind w:left="559"/>
            </w:pPr>
            <w:r>
              <w:rPr>
                <w:color w:val="1F1F1F"/>
                <w:spacing w:val="-8"/>
              </w:rPr>
              <w:t>16</w:t>
            </w:r>
          </w:p>
        </w:tc>
        <w:tc>
          <w:tcPr>
            <w:tcW w:w="1305" w:type="dxa"/>
            <w:tcBorders>
              <w:right w:val="single" w:color="000000" w:sz="2" w:space="0"/>
            </w:tcBorders>
            <w:vAlign w:val="top"/>
          </w:tcPr>
          <w:p w14:paraId="3049D1DF">
            <w:pPr>
              <w:pStyle w:val="8"/>
              <w:spacing w:before="108" w:line="174" w:lineRule="auto"/>
              <w:ind w:left="544"/>
            </w:pPr>
            <w:r>
              <w:rPr>
                <w:spacing w:val="-3"/>
              </w:rPr>
              <w:t>53</w:t>
            </w:r>
          </w:p>
        </w:tc>
      </w:tr>
      <w:tr w14:paraId="07E1691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0" w:hRule="atLeast"/>
        </w:trPr>
        <w:tc>
          <w:tcPr>
            <w:tcW w:w="2084" w:type="dxa"/>
            <w:tcBorders>
              <w:left w:val="single" w:color="000000" w:sz="2" w:space="0"/>
              <w:right w:val="single" w:color="000000" w:sz="2" w:space="0"/>
            </w:tcBorders>
            <w:shd w:val="clear" w:color="auto" w:fill="E8E8E8"/>
            <w:vAlign w:val="top"/>
          </w:tcPr>
          <w:p w14:paraId="6AE19E5F">
            <w:pPr>
              <w:pStyle w:val="8"/>
              <w:spacing w:before="153" w:line="171" w:lineRule="auto"/>
              <w:ind w:left="113"/>
            </w:pPr>
            <w:r>
              <w:rPr>
                <w:b/>
                <w:bCs/>
                <w:color w:val="1F1F1F"/>
                <w:spacing w:val="-2"/>
              </w:rPr>
              <w:t>France</w:t>
            </w:r>
          </w:p>
        </w:tc>
        <w:tc>
          <w:tcPr>
            <w:tcW w:w="1300" w:type="dxa"/>
            <w:tcBorders>
              <w:left w:val="single" w:color="000000" w:sz="2" w:space="0"/>
            </w:tcBorders>
            <w:shd w:val="clear" w:color="auto" w:fill="E8E8E8"/>
            <w:vAlign w:val="top"/>
          </w:tcPr>
          <w:p w14:paraId="6141D6A7">
            <w:pPr>
              <w:pStyle w:val="8"/>
              <w:spacing w:before="149" w:line="174" w:lineRule="auto"/>
              <w:ind w:left="555"/>
            </w:pPr>
            <w:r>
              <w:rPr>
                <w:color w:val="1F1F1F"/>
                <w:spacing w:val="-8"/>
              </w:rPr>
              <w:t>16</w:t>
            </w:r>
          </w:p>
        </w:tc>
        <w:tc>
          <w:tcPr>
            <w:tcW w:w="1297" w:type="dxa"/>
            <w:shd w:val="clear" w:color="auto" w:fill="E8E8E8"/>
            <w:vAlign w:val="top"/>
          </w:tcPr>
          <w:p w14:paraId="03265D73">
            <w:pPr>
              <w:pStyle w:val="8"/>
              <w:spacing w:before="149" w:line="174" w:lineRule="auto"/>
              <w:ind w:left="535"/>
            </w:pPr>
            <w:r>
              <w:rPr>
                <w:color w:val="1F1F1F"/>
                <w:spacing w:val="-2"/>
              </w:rPr>
              <w:t>26</w:t>
            </w:r>
          </w:p>
        </w:tc>
        <w:tc>
          <w:tcPr>
            <w:tcW w:w="1300" w:type="dxa"/>
            <w:shd w:val="clear" w:color="auto" w:fill="E8E8E8"/>
            <w:vAlign w:val="top"/>
          </w:tcPr>
          <w:p w14:paraId="00763DA3">
            <w:pPr>
              <w:pStyle w:val="8"/>
              <w:spacing w:before="149" w:line="174" w:lineRule="auto"/>
              <w:ind w:left="536"/>
            </w:pPr>
            <w:r>
              <w:rPr>
                <w:color w:val="1F1F1F"/>
                <w:spacing w:val="-2"/>
              </w:rPr>
              <w:t>22</w:t>
            </w:r>
          </w:p>
        </w:tc>
        <w:tc>
          <w:tcPr>
            <w:tcW w:w="1305" w:type="dxa"/>
            <w:tcBorders>
              <w:right w:val="single" w:color="000000" w:sz="2" w:space="0"/>
            </w:tcBorders>
            <w:shd w:val="clear" w:color="auto" w:fill="E8E8E8"/>
            <w:vAlign w:val="top"/>
          </w:tcPr>
          <w:p w14:paraId="28BB9138">
            <w:pPr>
              <w:pStyle w:val="8"/>
              <w:spacing w:before="149" w:line="174" w:lineRule="auto"/>
              <w:ind w:left="542"/>
            </w:pPr>
            <w:r>
              <w:rPr>
                <w:spacing w:val="-3"/>
              </w:rPr>
              <w:t>64</w:t>
            </w:r>
          </w:p>
        </w:tc>
      </w:tr>
      <w:tr w14:paraId="27702E0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0" w:hRule="atLeast"/>
        </w:trPr>
        <w:tc>
          <w:tcPr>
            <w:tcW w:w="2084" w:type="dxa"/>
            <w:tcBorders>
              <w:left w:val="single" w:color="000000" w:sz="2" w:space="0"/>
              <w:right w:val="single" w:color="000000" w:sz="2" w:space="0"/>
            </w:tcBorders>
            <w:vAlign w:val="top"/>
          </w:tcPr>
          <w:p w14:paraId="195DCE5E">
            <w:pPr>
              <w:pStyle w:val="8"/>
              <w:spacing w:before="153" w:line="171" w:lineRule="auto"/>
              <w:ind w:left="111"/>
            </w:pPr>
            <w:r>
              <w:rPr>
                <w:b/>
                <w:bCs/>
                <w:color w:val="1F1F1F"/>
                <w:spacing w:val="-1"/>
              </w:rPr>
              <w:t>Netherlands</w:t>
            </w:r>
          </w:p>
        </w:tc>
        <w:tc>
          <w:tcPr>
            <w:tcW w:w="1300" w:type="dxa"/>
            <w:tcBorders>
              <w:left w:val="single" w:color="000000" w:sz="2" w:space="0"/>
            </w:tcBorders>
            <w:vAlign w:val="top"/>
          </w:tcPr>
          <w:p w14:paraId="3B9ABEF3">
            <w:pPr>
              <w:pStyle w:val="8"/>
              <w:spacing w:before="149" w:line="174" w:lineRule="auto"/>
              <w:ind w:left="555"/>
            </w:pPr>
            <w:r>
              <w:rPr>
                <w:color w:val="1F1F1F"/>
                <w:spacing w:val="-8"/>
              </w:rPr>
              <w:t>15</w:t>
            </w:r>
          </w:p>
        </w:tc>
        <w:tc>
          <w:tcPr>
            <w:tcW w:w="1297" w:type="dxa"/>
            <w:vAlign w:val="top"/>
          </w:tcPr>
          <w:p w14:paraId="5C4C4E59">
            <w:pPr>
              <w:pStyle w:val="8"/>
              <w:spacing w:before="153" w:line="171" w:lineRule="auto"/>
              <w:ind w:left="599"/>
            </w:pPr>
            <w:r>
              <w:rPr>
                <w:color w:val="1F1F1F"/>
              </w:rPr>
              <w:t>7</w:t>
            </w:r>
          </w:p>
        </w:tc>
        <w:tc>
          <w:tcPr>
            <w:tcW w:w="1300" w:type="dxa"/>
            <w:vAlign w:val="top"/>
          </w:tcPr>
          <w:p w14:paraId="69FE18A3">
            <w:pPr>
              <w:pStyle w:val="8"/>
              <w:spacing w:before="149" w:line="174" w:lineRule="auto"/>
              <w:ind w:left="559"/>
            </w:pPr>
            <w:r>
              <w:rPr>
                <w:color w:val="1F1F1F"/>
                <w:spacing w:val="-8"/>
              </w:rPr>
              <w:t>12</w:t>
            </w:r>
          </w:p>
        </w:tc>
        <w:tc>
          <w:tcPr>
            <w:tcW w:w="1305" w:type="dxa"/>
            <w:tcBorders>
              <w:right w:val="single" w:color="000000" w:sz="2" w:space="0"/>
            </w:tcBorders>
            <w:vAlign w:val="top"/>
          </w:tcPr>
          <w:p w14:paraId="22FF8969">
            <w:pPr>
              <w:pStyle w:val="8"/>
              <w:spacing w:before="149" w:line="174" w:lineRule="auto"/>
              <w:ind w:left="542"/>
            </w:pPr>
            <w:r>
              <w:rPr>
                <w:color w:val="1F1F1F"/>
                <w:spacing w:val="-3"/>
              </w:rPr>
              <w:t>34</w:t>
            </w:r>
          </w:p>
        </w:tc>
      </w:tr>
      <w:tr w14:paraId="4CDDFDB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9" w:hRule="atLeast"/>
        </w:trPr>
        <w:tc>
          <w:tcPr>
            <w:tcW w:w="2084" w:type="dxa"/>
            <w:tcBorders>
              <w:left w:val="single" w:color="000000" w:sz="2" w:space="0"/>
              <w:bottom w:val="single" w:color="000000" w:sz="2" w:space="0"/>
              <w:right w:val="single" w:color="000000" w:sz="2" w:space="0"/>
            </w:tcBorders>
            <w:shd w:val="clear" w:color="auto" w:fill="E8E8E8"/>
            <w:vAlign w:val="top"/>
          </w:tcPr>
          <w:p w14:paraId="1609F3A2">
            <w:pPr>
              <w:pStyle w:val="8"/>
              <w:spacing w:before="149" w:line="182" w:lineRule="auto"/>
              <w:ind w:left="117"/>
            </w:pPr>
            <w:r>
              <w:rPr>
                <w:b/>
                <w:bCs/>
                <w:color w:val="1F1F1F"/>
                <w:spacing w:val="-1"/>
              </w:rPr>
              <w:t>Great Britain</w:t>
            </w:r>
          </w:p>
        </w:tc>
        <w:tc>
          <w:tcPr>
            <w:tcW w:w="1300" w:type="dxa"/>
            <w:tcBorders>
              <w:left w:val="single" w:color="000000" w:sz="2" w:space="0"/>
              <w:bottom w:val="single" w:color="000000" w:sz="2" w:space="0"/>
            </w:tcBorders>
            <w:shd w:val="clear" w:color="auto" w:fill="E8E8E8"/>
            <w:vAlign w:val="top"/>
          </w:tcPr>
          <w:p w14:paraId="53974240">
            <w:pPr>
              <w:pStyle w:val="8"/>
              <w:spacing w:before="149" w:line="182" w:lineRule="auto"/>
              <w:ind w:left="555"/>
            </w:pPr>
            <w:r>
              <w:rPr>
                <w:color w:val="1F1F1F"/>
                <w:spacing w:val="-8"/>
              </w:rPr>
              <w:t>14</w:t>
            </w:r>
          </w:p>
        </w:tc>
        <w:tc>
          <w:tcPr>
            <w:tcW w:w="1297" w:type="dxa"/>
            <w:tcBorders>
              <w:bottom w:val="single" w:color="000000" w:sz="2" w:space="0"/>
            </w:tcBorders>
            <w:shd w:val="clear" w:color="auto" w:fill="E8E8E8"/>
            <w:vAlign w:val="top"/>
          </w:tcPr>
          <w:p w14:paraId="4FC9EAA0">
            <w:pPr>
              <w:pStyle w:val="8"/>
              <w:spacing w:before="149" w:line="182" w:lineRule="auto"/>
              <w:ind w:left="535"/>
            </w:pPr>
            <w:r>
              <w:rPr>
                <w:color w:val="1F1F1F"/>
                <w:spacing w:val="-2"/>
              </w:rPr>
              <w:t>22</w:t>
            </w:r>
          </w:p>
        </w:tc>
        <w:tc>
          <w:tcPr>
            <w:tcW w:w="1300" w:type="dxa"/>
            <w:tcBorders>
              <w:bottom w:val="single" w:color="000000" w:sz="2" w:space="0"/>
            </w:tcBorders>
            <w:shd w:val="clear" w:color="auto" w:fill="E8E8E8"/>
            <w:vAlign w:val="top"/>
          </w:tcPr>
          <w:p w14:paraId="5A210BC5">
            <w:pPr>
              <w:pStyle w:val="8"/>
              <w:spacing w:before="149" w:line="182" w:lineRule="auto"/>
              <w:ind w:left="536"/>
            </w:pPr>
            <w:r>
              <w:rPr>
                <w:color w:val="1F1F1F"/>
                <w:spacing w:val="-2"/>
              </w:rPr>
              <w:t>29</w:t>
            </w:r>
          </w:p>
        </w:tc>
        <w:tc>
          <w:tcPr>
            <w:tcW w:w="1305" w:type="dxa"/>
            <w:tcBorders>
              <w:bottom w:val="single" w:color="000000" w:sz="2" w:space="0"/>
              <w:right w:val="single" w:color="000000" w:sz="2" w:space="0"/>
            </w:tcBorders>
            <w:shd w:val="clear" w:color="auto" w:fill="E8E8E8"/>
            <w:vAlign w:val="top"/>
          </w:tcPr>
          <w:p w14:paraId="1B888DC1">
            <w:pPr>
              <w:pStyle w:val="8"/>
              <w:spacing w:before="149" w:line="182" w:lineRule="auto"/>
              <w:ind w:left="542"/>
            </w:pPr>
            <w:r>
              <w:rPr>
                <w:spacing w:val="-3"/>
              </w:rPr>
              <w:t>65</w:t>
            </w:r>
          </w:p>
        </w:tc>
      </w:tr>
    </w:tbl>
    <w:p w14:paraId="3F1A3E47">
      <w:pPr>
        <w:pStyle w:val="2"/>
        <w:spacing w:before="30" w:line="220" w:lineRule="auto"/>
        <w:ind w:left="1335"/>
        <w:rPr>
          <w:sz w:val="12"/>
          <w:szCs w:val="12"/>
        </w:rPr>
      </w:pPr>
      <w:r>
        <w:rPr>
          <w:b/>
          <w:bCs/>
          <w:sz w:val="19"/>
          <w:szCs w:val="19"/>
        </w:rPr>
        <w:t>Table</w:t>
      </w:r>
      <w:r>
        <w:rPr>
          <w:b/>
          <w:bCs/>
          <w:spacing w:val="27"/>
          <w:w w:val="101"/>
          <w:sz w:val="19"/>
          <w:szCs w:val="19"/>
        </w:rPr>
        <w:t xml:space="preserve"> </w:t>
      </w:r>
      <w:r>
        <w:rPr>
          <w:b/>
          <w:bCs/>
          <w:spacing w:val="10"/>
          <w:sz w:val="19"/>
          <w:szCs w:val="19"/>
        </w:rPr>
        <w:t xml:space="preserve">1: </w:t>
      </w:r>
      <w:r>
        <w:rPr>
          <w:sz w:val="19"/>
          <w:szCs w:val="19"/>
        </w:rPr>
        <w:t>Paris</w:t>
      </w:r>
      <w:r>
        <w:rPr>
          <w:spacing w:val="10"/>
          <w:sz w:val="19"/>
          <w:szCs w:val="19"/>
        </w:rPr>
        <w:t xml:space="preserve"> </w:t>
      </w:r>
      <w:r>
        <w:rPr>
          <w:sz w:val="19"/>
          <w:szCs w:val="19"/>
        </w:rPr>
        <w:t>Olympics</w:t>
      </w:r>
      <w:r>
        <w:rPr>
          <w:spacing w:val="10"/>
          <w:sz w:val="19"/>
          <w:szCs w:val="19"/>
        </w:rPr>
        <w:t xml:space="preserve"> (2024) </w:t>
      </w:r>
      <w:r>
        <w:rPr>
          <w:sz w:val="19"/>
          <w:szCs w:val="19"/>
        </w:rPr>
        <w:t>Final</w:t>
      </w:r>
      <w:r>
        <w:rPr>
          <w:spacing w:val="10"/>
          <w:sz w:val="19"/>
          <w:szCs w:val="19"/>
        </w:rPr>
        <w:t xml:space="preserve"> </w:t>
      </w:r>
      <w:r>
        <w:rPr>
          <w:sz w:val="19"/>
          <w:szCs w:val="19"/>
        </w:rPr>
        <w:t>Medal</w:t>
      </w:r>
      <w:r>
        <w:rPr>
          <w:spacing w:val="10"/>
          <w:sz w:val="19"/>
          <w:szCs w:val="19"/>
        </w:rPr>
        <w:t xml:space="preserve"> </w:t>
      </w:r>
      <w:r>
        <w:rPr>
          <w:sz w:val="19"/>
          <w:szCs w:val="19"/>
        </w:rPr>
        <w:t>Table</w:t>
      </w:r>
      <w:r>
        <w:rPr>
          <w:spacing w:val="10"/>
          <w:sz w:val="19"/>
          <w:szCs w:val="19"/>
        </w:rPr>
        <w:t xml:space="preserve"> – </w:t>
      </w:r>
      <w:r>
        <w:rPr>
          <w:sz w:val="19"/>
          <w:szCs w:val="19"/>
        </w:rPr>
        <w:t>Gold</w:t>
      </w:r>
      <w:r>
        <w:rPr>
          <w:spacing w:val="10"/>
          <w:sz w:val="19"/>
          <w:szCs w:val="19"/>
        </w:rPr>
        <w:t xml:space="preserve"> </w:t>
      </w:r>
      <w:r>
        <w:rPr>
          <w:sz w:val="19"/>
          <w:szCs w:val="19"/>
        </w:rPr>
        <w:t>Medal</w:t>
      </w:r>
      <w:r>
        <w:rPr>
          <w:spacing w:val="10"/>
          <w:sz w:val="19"/>
          <w:szCs w:val="19"/>
        </w:rPr>
        <w:t xml:space="preserve"> </w:t>
      </w:r>
      <w:r>
        <w:rPr>
          <w:sz w:val="19"/>
          <w:szCs w:val="19"/>
        </w:rPr>
        <w:t>Top</w:t>
      </w:r>
      <w:r>
        <w:rPr>
          <w:spacing w:val="11"/>
          <w:sz w:val="19"/>
          <w:szCs w:val="19"/>
        </w:rPr>
        <w:t xml:space="preserve"> </w:t>
      </w:r>
      <w:r>
        <w:rPr>
          <w:spacing w:val="10"/>
          <w:sz w:val="19"/>
          <w:szCs w:val="19"/>
        </w:rPr>
        <w:t>7</w:t>
      </w:r>
      <w:r>
        <w:rPr>
          <w:spacing w:val="12"/>
          <w:sz w:val="19"/>
          <w:szCs w:val="19"/>
        </w:rPr>
        <w:t xml:space="preserve"> </w:t>
      </w:r>
      <w:r>
        <w:rPr>
          <w:sz w:val="19"/>
          <w:szCs w:val="19"/>
        </w:rPr>
        <w:t>Countries</w:t>
      </w:r>
      <w:r>
        <w:rPr>
          <w:b/>
          <w:bCs/>
          <w:color w:val="0000FF"/>
          <w:spacing w:val="10"/>
          <w:position w:val="6"/>
          <w:sz w:val="12"/>
          <w:szCs w:val="12"/>
        </w:rPr>
        <w:t>[1]</w:t>
      </w:r>
    </w:p>
    <w:p w14:paraId="5CF255EB">
      <w:pPr>
        <w:pStyle w:val="2"/>
        <w:spacing w:before="258" w:line="190" w:lineRule="auto"/>
        <w:ind w:left="5"/>
      </w:pPr>
      <w:r>
        <w:t>The standings at the top of</w:t>
      </w:r>
      <w:r>
        <w:rPr>
          <w:spacing w:val="-22"/>
        </w:rPr>
        <w:t xml:space="preserve"> </w:t>
      </w:r>
      <w:r>
        <w:t>the table are always watched</w:t>
      </w:r>
      <w:r>
        <w:rPr>
          <w:spacing w:val="7"/>
        </w:rPr>
        <w:t xml:space="preserve"> </w:t>
      </w:r>
      <w:r>
        <w:rPr>
          <w:spacing w:val="-1"/>
        </w:rPr>
        <w:t>closely, but</w:t>
      </w:r>
      <w:r>
        <w:rPr>
          <w:spacing w:val="3"/>
        </w:rPr>
        <w:t xml:space="preserve"> </w:t>
      </w:r>
      <w:r>
        <w:rPr>
          <w:spacing w:val="-1"/>
        </w:rPr>
        <w:t>the medal</w:t>
      </w:r>
      <w:r>
        <w:rPr>
          <w:spacing w:val="9"/>
        </w:rPr>
        <w:t xml:space="preserve"> </w:t>
      </w:r>
      <w:r>
        <w:rPr>
          <w:spacing w:val="-1"/>
        </w:rPr>
        <w:t>counts</w:t>
      </w:r>
      <w:r>
        <w:rPr>
          <w:spacing w:val="9"/>
        </w:rPr>
        <w:t xml:space="preserve"> </w:t>
      </w:r>
      <w:r>
        <w:rPr>
          <w:spacing w:val="-1"/>
        </w:rPr>
        <w:t>for</w:t>
      </w:r>
      <w:r>
        <w:rPr>
          <w:spacing w:val="6"/>
        </w:rPr>
        <w:t xml:space="preserve"> </w:t>
      </w:r>
      <w:r>
        <w:rPr>
          <w:spacing w:val="-1"/>
        </w:rPr>
        <w:t>other</w:t>
      </w:r>
    </w:p>
    <w:p w14:paraId="548C8EE3">
      <w:pPr>
        <w:pStyle w:val="2"/>
        <w:spacing w:before="55" w:line="228" w:lineRule="auto"/>
        <w:ind w:firstLine="5"/>
      </w:pPr>
      <w:r>
        <w:t>countries are often</w:t>
      </w:r>
      <w:r>
        <w:rPr>
          <w:spacing w:val="-18"/>
        </w:rPr>
        <w:t xml:space="preserve"> </w:t>
      </w:r>
      <w:r>
        <w:t>just as valued. For exampl</w:t>
      </w:r>
      <w:r>
        <w:rPr>
          <w:spacing w:val="-1"/>
        </w:rPr>
        <w:t>e, Albania (2 medals), Cabo Verde, Dominica,</w:t>
      </w:r>
      <w:r>
        <w:rPr>
          <w:spacing w:val="11"/>
        </w:rPr>
        <w:t xml:space="preserve"> </w:t>
      </w:r>
      <w:r>
        <w:rPr>
          <w:spacing w:val="-1"/>
        </w:rPr>
        <w:t>and</w:t>
      </w:r>
      <w:r>
        <w:t xml:space="preserve">   </w:t>
      </w:r>
      <w:r>
        <w:rPr>
          <w:spacing w:val="-1"/>
        </w:rPr>
        <w:t>S</w:t>
      </w:r>
      <w:r>
        <w:t>aint Lucia (2 medals) won their nations' first Olympic medals a</w:t>
      </w:r>
      <w:r>
        <w:rPr>
          <w:spacing w:val="-1"/>
        </w:rPr>
        <w:t>t the Paris</w:t>
      </w:r>
      <w:r>
        <w:rPr>
          <w:spacing w:val="10"/>
        </w:rPr>
        <w:t xml:space="preserve"> </w:t>
      </w:r>
      <w:r>
        <w:rPr>
          <w:spacing w:val="-1"/>
        </w:rPr>
        <w:t>games.</w:t>
      </w:r>
      <w:r>
        <w:rPr>
          <w:spacing w:val="4"/>
        </w:rPr>
        <w:t xml:space="preserve"> </w:t>
      </w:r>
      <w:r>
        <w:rPr>
          <w:spacing w:val="-1"/>
        </w:rPr>
        <w:t>Dominica</w:t>
      </w:r>
      <w:r>
        <w:rPr>
          <w:spacing w:val="8"/>
        </w:rPr>
        <w:t xml:space="preserve"> </w:t>
      </w:r>
      <w:r>
        <w:rPr>
          <w:spacing w:val="-1"/>
        </w:rPr>
        <w:t>an</w:t>
      </w:r>
      <w:r>
        <w:t>d Saint Lucia also each earned</w:t>
      </w:r>
      <w:r>
        <w:rPr>
          <w:spacing w:val="-1"/>
        </w:rPr>
        <w:t xml:space="preserve"> a Gold medal</w:t>
      </w:r>
      <w:r>
        <w:rPr>
          <w:spacing w:val="12"/>
        </w:rPr>
        <w:t xml:space="preserve"> </w:t>
      </w:r>
      <w:r>
        <w:rPr>
          <w:spacing w:val="-1"/>
        </w:rPr>
        <w:t>at these</w:t>
      </w:r>
      <w:r>
        <w:rPr>
          <w:spacing w:val="6"/>
        </w:rPr>
        <w:t xml:space="preserve"> </w:t>
      </w:r>
      <w:r>
        <w:rPr>
          <w:spacing w:val="-1"/>
        </w:rPr>
        <w:t>games.</w:t>
      </w:r>
      <w:r>
        <w:rPr>
          <w:spacing w:val="4"/>
        </w:rPr>
        <w:t xml:space="preserve"> </w:t>
      </w:r>
      <w:r>
        <w:rPr>
          <w:spacing w:val="-1"/>
        </w:rPr>
        <w:t>More than</w:t>
      </w:r>
      <w:r>
        <w:rPr>
          <w:spacing w:val="10"/>
        </w:rPr>
        <w:t xml:space="preserve"> </w:t>
      </w:r>
      <w:r>
        <w:rPr>
          <w:spacing w:val="-1"/>
        </w:rPr>
        <w:t>60</w:t>
      </w:r>
      <w:r>
        <w:rPr>
          <w:spacing w:val="8"/>
        </w:rPr>
        <w:t xml:space="preserve"> </w:t>
      </w:r>
      <w:r>
        <w:rPr>
          <w:spacing w:val="-1"/>
        </w:rPr>
        <w:t>countries</w:t>
      </w:r>
      <w:r>
        <w:rPr>
          <w:spacing w:val="2"/>
        </w:rPr>
        <w:t xml:space="preserve"> </w:t>
      </w:r>
      <w:r>
        <w:rPr>
          <w:spacing w:val="-1"/>
        </w:rPr>
        <w:t>have</w:t>
      </w:r>
      <w:r>
        <w:rPr>
          <w:spacing w:val="11"/>
        </w:rPr>
        <w:t xml:space="preserve"> </w:t>
      </w:r>
      <w:r>
        <w:rPr>
          <w:spacing w:val="-1"/>
        </w:rPr>
        <w:t>still</w:t>
      </w:r>
      <w:r>
        <w:rPr>
          <w:spacing w:val="2"/>
        </w:rPr>
        <w:t xml:space="preserve"> </w:t>
      </w:r>
      <w:r>
        <w:rPr>
          <w:spacing w:val="-1"/>
        </w:rPr>
        <w:t>yet</w:t>
      </w:r>
      <w:r>
        <w:t xml:space="preserve">   to win an Olympic med</w:t>
      </w:r>
      <w:r>
        <w:rPr>
          <w:spacing w:val="-1"/>
        </w:rPr>
        <w:t>al.</w:t>
      </w:r>
    </w:p>
    <w:p w14:paraId="73CB8BCC">
      <w:pPr>
        <w:spacing w:line="260" w:lineRule="auto"/>
        <w:rPr>
          <w:rFonts w:ascii="Arial"/>
          <w:sz w:val="21"/>
        </w:rPr>
      </w:pPr>
    </w:p>
    <w:p w14:paraId="21CC7B3E">
      <w:pPr>
        <w:pStyle w:val="2"/>
        <w:spacing w:before="70" w:line="215" w:lineRule="auto"/>
        <w:ind w:right="207" w:firstLine="2"/>
      </w:pPr>
      <w:r>
        <w:t>Predictions of</w:t>
      </w:r>
      <w:r>
        <w:rPr>
          <w:spacing w:val="-13"/>
        </w:rPr>
        <w:t xml:space="preserve"> </w:t>
      </w:r>
      <w:r>
        <w:t>the final medal counts are commonly made, but typically not based</w:t>
      </w:r>
      <w:r>
        <w:rPr>
          <w:spacing w:val="8"/>
        </w:rPr>
        <w:t xml:space="preserve"> </w:t>
      </w:r>
      <w:r>
        <w:t>on historical medal counts but closer to the start of</w:t>
      </w:r>
      <w:r>
        <w:rPr>
          <w:spacing w:val="-17"/>
        </w:rPr>
        <w:t xml:space="preserve"> </w:t>
      </w:r>
      <w:r>
        <w:t>an upcoming Olympic games</w:t>
      </w:r>
      <w:r>
        <w:rPr>
          <w:spacing w:val="2"/>
        </w:rPr>
        <w:t xml:space="preserve"> </w:t>
      </w:r>
      <w:r>
        <w:t>when</w:t>
      </w:r>
      <w:r>
        <w:rPr>
          <w:spacing w:val="8"/>
        </w:rPr>
        <w:t xml:space="preserve"> </w:t>
      </w:r>
      <w:r>
        <w:t>current</w:t>
      </w:r>
      <w:r>
        <w:rPr>
          <w:spacing w:val="9"/>
        </w:rPr>
        <w:t xml:space="preserve"> </w:t>
      </w:r>
      <w:r>
        <w:rPr>
          <w:spacing w:val="-1"/>
        </w:rPr>
        <w:t>athletes</w:t>
      </w:r>
    </w:p>
    <w:p w14:paraId="562B546B">
      <w:pPr>
        <w:pStyle w:val="2"/>
        <w:spacing w:before="57" w:line="190" w:lineRule="auto"/>
        <w:ind w:left="10"/>
      </w:pPr>
      <w:r>
        <w:t xml:space="preserve">scheduled to compete </w:t>
      </w:r>
      <w:r>
        <w:rPr>
          <w:spacing w:val="-1"/>
        </w:rPr>
        <w:t>are known (for</w:t>
      </w:r>
      <w:r>
        <w:rPr>
          <w:spacing w:val="9"/>
        </w:rPr>
        <w:t xml:space="preserve"> </w:t>
      </w:r>
      <w:r>
        <w:rPr>
          <w:spacing w:val="-1"/>
        </w:rPr>
        <w:t>example:</w:t>
      </w:r>
    </w:p>
    <w:p w14:paraId="08D08D0A">
      <w:pPr>
        <w:pStyle w:val="2"/>
        <w:spacing w:before="2" w:line="241" w:lineRule="auto"/>
      </w:pPr>
      <w:r>
        <w:fldChar w:fldCharType="begin"/>
      </w:r>
      <w:r>
        <w:instrText xml:space="preserve"> HYPERLINK "https://www.nielsen.com/news-center/2024/virtual-medal-table-forecast/" </w:instrText>
      </w:r>
      <w:r>
        <w:fldChar w:fldCharType="separate"/>
      </w:r>
      <w:r>
        <w:rPr>
          <w:color w:val="0000FF"/>
          <w:u w:val="single" w:color="auto"/>
        </w:rPr>
        <w:t>https://www.nielsen.com/news-center/2024/virtual-medal-table-forecas</w:t>
      </w:r>
      <w:r>
        <w:rPr>
          <w:color w:val="0000FF"/>
          <w:spacing w:val="-1"/>
          <w:u w:val="single" w:color="auto"/>
        </w:rPr>
        <w:t>t/</w:t>
      </w:r>
      <w:r>
        <w:rPr>
          <w:spacing w:val="-1"/>
        </w:rPr>
        <w:t>)</w:t>
      </w:r>
      <w:r>
        <w:rPr>
          <w:spacing w:val="-1"/>
        </w:rPr>
        <w:fldChar w:fldCharType="end"/>
      </w:r>
      <w:r>
        <w:rPr>
          <w:spacing w:val="-1"/>
        </w:rPr>
        <w:t>.</w:t>
      </w:r>
    </w:p>
    <w:p w14:paraId="716928C6">
      <w:pPr>
        <w:spacing w:line="241" w:lineRule="auto"/>
      </w:pPr>
    </w:p>
    <w:p w14:paraId="63D3CF18">
      <w:pPr>
        <w:pStyle w:val="2"/>
        <w:spacing w:before="150" w:line="190" w:lineRule="auto"/>
        <w:ind w:left="4"/>
        <w:rPr>
          <w:rFonts w:hint="eastAsia"/>
        </w:rPr>
      </w:pPr>
      <w:r>
        <w:rPr>
          <w:rFonts w:hint="eastAsia"/>
        </w:rPr>
        <w:t>排名靠前的国家总是受到密切关注，但其他国家的奖牌数往往也同样受到重视。例如，阿尔巴尼亚（2 枚奖牌）、佛得角、多米尼克和圣卢西亚（2 枚奖牌）在巴黎奥运会上赢得了本国的首枚奥运奖牌。多米尼克和圣卢西亚还在这些比赛中各获得一枚金牌。目前仍有 60 多个国家尚未获得奥运奖牌。</w:t>
      </w:r>
    </w:p>
    <w:p w14:paraId="73427386">
      <w:pPr>
        <w:pStyle w:val="2"/>
        <w:spacing w:before="150" w:line="190" w:lineRule="auto"/>
        <w:ind w:left="4"/>
        <w:rPr>
          <w:rFonts w:hint="eastAsia"/>
        </w:rPr>
      </w:pPr>
      <w:r>
        <w:rPr>
          <w:rFonts w:hint="eastAsia"/>
        </w:rPr>
        <w:t>对最终奖牌数的预测很常见，但通常不是基于历史奖牌数，而是在临近即将举行的奥运会开幕时，当已知目前计划参赛的运动员时进行预测</w:t>
      </w:r>
    </w:p>
    <w:p w14:paraId="43A419FA">
      <w:pPr>
        <w:pStyle w:val="2"/>
        <w:spacing w:before="150" w:line="190" w:lineRule="auto"/>
        <w:ind w:left="4"/>
        <w:rPr>
          <w:rFonts w:hint="eastAsia"/>
        </w:rPr>
      </w:pPr>
      <w:r>
        <w:rPr>
          <w:rFonts w:hint="eastAsia"/>
        </w:rPr>
        <w:t xml:space="preserve"> (例如：</w:t>
      </w:r>
      <w:r>
        <w:rPr>
          <w:rFonts w:hint="eastAsia"/>
        </w:rPr>
        <w:fldChar w:fldCharType="begin"/>
      </w:r>
      <w:r>
        <w:rPr>
          <w:rFonts w:hint="eastAsia"/>
        </w:rPr>
        <w:instrText xml:space="preserve"> HYPERLINK "https://www.nielsen.com/news-center/2024/virtual-medal-table-forecast/）。" </w:instrText>
      </w:r>
      <w:r>
        <w:rPr>
          <w:rFonts w:hint="eastAsia"/>
        </w:rPr>
        <w:fldChar w:fldCharType="separate"/>
      </w:r>
      <w:r>
        <w:rPr>
          <w:rStyle w:val="6"/>
          <w:rFonts w:hint="eastAsia"/>
        </w:rPr>
        <w:t>https://www.nielsen.com/news-center/2024/virtual-medal-table-forecast/）。</w:t>
      </w:r>
      <w:r>
        <w:rPr>
          <w:rFonts w:hint="eastAsia"/>
        </w:rPr>
        <w:fldChar w:fldCharType="end"/>
      </w:r>
    </w:p>
    <w:p w14:paraId="4758E9C0">
      <w:pPr>
        <w:pStyle w:val="2"/>
        <w:spacing w:before="150" w:line="190" w:lineRule="auto"/>
        <w:ind w:left="4"/>
        <w:rPr>
          <w:rFonts w:hint="eastAsia"/>
        </w:rPr>
      </w:pPr>
    </w:p>
    <w:p w14:paraId="72E75530">
      <w:pPr>
        <w:pStyle w:val="2"/>
        <w:spacing w:before="150" w:line="190" w:lineRule="auto"/>
        <w:ind w:left="4"/>
      </w:pPr>
      <w:r>
        <w:t>Data is provided of</w:t>
      </w:r>
      <w:r>
        <w:rPr>
          <w:spacing w:val="-23"/>
        </w:rPr>
        <w:t xml:space="preserve"> </w:t>
      </w:r>
      <w:r>
        <w:t>medal tables for all summer Olympic</w:t>
      </w:r>
      <w:r>
        <w:rPr>
          <w:spacing w:val="6"/>
        </w:rPr>
        <w:t xml:space="preserve"> </w:t>
      </w:r>
      <w:r>
        <w:t>games, host</w:t>
      </w:r>
      <w:r>
        <w:rPr>
          <w:spacing w:val="8"/>
        </w:rPr>
        <w:t xml:space="preserve"> </w:t>
      </w:r>
      <w:r>
        <w:t>cou</w:t>
      </w:r>
      <w:r>
        <w:rPr>
          <w:spacing w:val="-1"/>
        </w:rPr>
        <w:t>ntries,</w:t>
      </w:r>
      <w:r>
        <w:rPr>
          <w:spacing w:val="9"/>
        </w:rPr>
        <w:t xml:space="preserve"> </w:t>
      </w:r>
      <w:r>
        <w:rPr>
          <w:spacing w:val="-1"/>
        </w:rPr>
        <w:t>as well</w:t>
      </w:r>
      <w:r>
        <w:rPr>
          <w:spacing w:val="9"/>
        </w:rPr>
        <w:t xml:space="preserve"> </w:t>
      </w:r>
      <w:r>
        <w:rPr>
          <w:spacing w:val="-1"/>
        </w:rPr>
        <w:t>as</w:t>
      </w:r>
      <w:r>
        <w:rPr>
          <w:spacing w:val="3"/>
        </w:rPr>
        <w:t xml:space="preserve"> </w:t>
      </w:r>
      <w:r>
        <w:rPr>
          <w:spacing w:val="-1"/>
        </w:rPr>
        <w:t>the</w:t>
      </w:r>
    </w:p>
    <w:p w14:paraId="38BC321A">
      <w:pPr>
        <w:pStyle w:val="2"/>
        <w:spacing w:before="57" w:line="215" w:lineRule="auto"/>
        <w:ind w:right="110" w:firstLine="1"/>
      </w:pPr>
      <w:r>
        <w:t>number of</w:t>
      </w:r>
      <w:r>
        <w:rPr>
          <w:spacing w:val="-17"/>
        </w:rPr>
        <w:t xml:space="preserve"> </w:t>
      </w:r>
      <w:r>
        <w:t xml:space="preserve">Olympic events at each games broken </w:t>
      </w:r>
      <w:r>
        <w:rPr>
          <w:spacing w:val="-1"/>
        </w:rPr>
        <w:t>down by</w:t>
      </w:r>
      <w:r>
        <w:rPr>
          <w:spacing w:val="9"/>
        </w:rPr>
        <w:t xml:space="preserve"> </w:t>
      </w:r>
      <w:r>
        <w:rPr>
          <w:b/>
          <w:bCs/>
          <w:spacing w:val="-1"/>
        </w:rPr>
        <w:t>sport</w:t>
      </w:r>
      <w:r>
        <w:rPr>
          <w:b/>
          <w:bCs/>
          <w:spacing w:val="9"/>
        </w:rPr>
        <w:t xml:space="preserve"> </w:t>
      </w:r>
      <w:r>
        <w:rPr>
          <w:spacing w:val="-1"/>
        </w:rPr>
        <w:t>for</w:t>
      </w:r>
      <w:r>
        <w:rPr>
          <w:spacing w:val="7"/>
        </w:rPr>
        <w:t xml:space="preserve"> </w:t>
      </w:r>
      <w:r>
        <w:rPr>
          <w:spacing w:val="-1"/>
        </w:rPr>
        <w:t>all</w:t>
      </w:r>
      <w:r>
        <w:rPr>
          <w:spacing w:val="12"/>
        </w:rPr>
        <w:t xml:space="preserve"> </w:t>
      </w:r>
      <w:r>
        <w:rPr>
          <w:spacing w:val="-1"/>
        </w:rPr>
        <w:t>summer</w:t>
      </w:r>
      <w:r>
        <w:rPr>
          <w:spacing w:val="6"/>
        </w:rPr>
        <w:t xml:space="preserve"> </w:t>
      </w:r>
      <w:r>
        <w:rPr>
          <w:spacing w:val="-1"/>
        </w:rPr>
        <w:t>Olympic</w:t>
      </w:r>
      <w:r>
        <w:rPr>
          <w:spacing w:val="6"/>
        </w:rPr>
        <w:t xml:space="preserve"> </w:t>
      </w:r>
      <w:r>
        <w:rPr>
          <w:spacing w:val="-1"/>
        </w:rPr>
        <w:t>games</w:t>
      </w:r>
      <w:r>
        <w:t xml:space="preserve"> played.</w:t>
      </w:r>
      <w:r>
        <w:rPr>
          <w:spacing w:val="-13"/>
        </w:rPr>
        <w:t xml:space="preserve"> </w:t>
      </w:r>
      <w:r>
        <w:t>Additionally, data for all individual Olympi</w:t>
      </w:r>
      <w:r>
        <w:rPr>
          <w:spacing w:val="-1"/>
        </w:rPr>
        <w:t>c competitors with their</w:t>
      </w:r>
      <w:r>
        <w:rPr>
          <w:spacing w:val="10"/>
        </w:rPr>
        <w:t xml:space="preserve"> </w:t>
      </w:r>
      <w:r>
        <w:rPr>
          <w:spacing w:val="-1"/>
        </w:rPr>
        <w:t>sport</w:t>
      </w:r>
      <w:r>
        <w:rPr>
          <w:spacing w:val="9"/>
        </w:rPr>
        <w:t xml:space="preserve"> </w:t>
      </w:r>
      <w:r>
        <w:rPr>
          <w:spacing w:val="-1"/>
        </w:rPr>
        <w:t>and result</w:t>
      </w:r>
    </w:p>
    <w:p w14:paraId="6A8839F6">
      <w:pPr>
        <w:pStyle w:val="2"/>
        <w:spacing w:before="57" w:line="190" w:lineRule="auto"/>
        <w:ind w:left="10"/>
      </w:pPr>
      <w:r>
        <w:rPr>
          <w:spacing w:val="-1"/>
        </w:rPr>
        <w:t>(medal type, or no medal) is provided. Your models and data analysis must ONLY use the</w:t>
      </w:r>
    </w:p>
    <w:p w14:paraId="740F84E6">
      <w:pPr>
        <w:pStyle w:val="2"/>
        <w:spacing w:before="57" w:line="215" w:lineRule="auto"/>
        <w:ind w:left="1" w:right="26" w:hanging="1"/>
        <w:rPr>
          <w:spacing w:val="-1"/>
        </w:rPr>
      </w:pPr>
      <w:r>
        <w:t>provided data sets. You may use additional resou</w:t>
      </w:r>
      <w:r>
        <w:rPr>
          <w:spacing w:val="-1"/>
        </w:rPr>
        <w:t>rces to provide background and context</w:t>
      </w:r>
      <w:r>
        <w:rPr>
          <w:spacing w:val="9"/>
        </w:rPr>
        <w:t xml:space="preserve"> </w:t>
      </w:r>
      <w:r>
        <w:rPr>
          <w:spacing w:val="-1"/>
        </w:rPr>
        <w:t>or help</w:t>
      </w:r>
      <w:r>
        <w:t xml:space="preserve">   with interpreting results (be sure to document t</w:t>
      </w:r>
      <w:r>
        <w:rPr>
          <w:spacing w:val="-1"/>
        </w:rPr>
        <w:t>he sources).</w:t>
      </w:r>
      <w:r>
        <w:rPr>
          <w:spacing w:val="16"/>
        </w:rPr>
        <w:t xml:space="preserve"> </w:t>
      </w:r>
      <w:r>
        <w:rPr>
          <w:spacing w:val="-1"/>
        </w:rPr>
        <w:t>Specifically, use</w:t>
      </w:r>
      <w:r>
        <w:rPr>
          <w:spacing w:val="3"/>
        </w:rPr>
        <w:t xml:space="preserve"> </w:t>
      </w:r>
      <w:r>
        <w:rPr>
          <w:spacing w:val="-1"/>
        </w:rPr>
        <w:t>the provided</w:t>
      </w:r>
      <w:r>
        <w:rPr>
          <w:spacing w:val="8"/>
        </w:rPr>
        <w:t xml:space="preserve"> </w:t>
      </w:r>
      <w:r>
        <w:rPr>
          <w:spacing w:val="-1"/>
        </w:rPr>
        <w:t>data</w:t>
      </w:r>
      <w:r>
        <w:rPr>
          <w:spacing w:val="1"/>
        </w:rPr>
        <w:t xml:space="preserve"> </w:t>
      </w:r>
      <w:r>
        <w:rPr>
          <w:spacing w:val="-1"/>
        </w:rPr>
        <w:t>to:</w:t>
      </w:r>
    </w:p>
    <w:p w14:paraId="26C9420D">
      <w:pPr>
        <w:pStyle w:val="2"/>
        <w:spacing w:before="57" w:line="215" w:lineRule="auto"/>
        <w:ind w:left="1" w:right="26" w:hanging="1"/>
        <w:rPr>
          <w:rFonts w:hint="eastAsia" w:eastAsia="宋体"/>
          <w:spacing w:val="-1"/>
          <w:lang w:eastAsia="zh-CN"/>
        </w:rPr>
      </w:pPr>
      <w:r>
        <w:rPr>
          <w:rFonts w:hint="eastAsia"/>
          <w:spacing w:val="-1"/>
        </w:rPr>
        <w:t>提供的数据包括所有夏季奥运会的奖牌榜、主办国，以及所有夏季奥运会按运动项目分列的每场比赛的奥运项目数量。此外，还提供了所有奥运选手的个人数据，包括他们的运动项目和成绩（奖牌类型或无奖牌）。您的模型和数据分析必须只使用所提供的数据集。您可以使用其他资源来提供背景情况或帮助解释结果（请务必记录来源）。具体来说，使用所提供的数据来</w:t>
      </w:r>
      <w:r>
        <w:rPr>
          <w:rFonts w:hint="eastAsia" w:eastAsia="宋体"/>
          <w:spacing w:val="-1"/>
          <w:lang w:eastAsia="zh-CN"/>
        </w:rPr>
        <w:t>：</w:t>
      </w:r>
    </w:p>
    <w:p w14:paraId="3A83826A">
      <w:pPr>
        <w:spacing w:line="279" w:lineRule="auto"/>
        <w:rPr>
          <w:rFonts w:ascii="Arial"/>
          <w:sz w:val="21"/>
        </w:rPr>
      </w:pPr>
    </w:p>
    <w:p w14:paraId="0B78A30A">
      <w:pPr>
        <w:pStyle w:val="2"/>
        <w:spacing w:before="69" w:line="189" w:lineRule="auto"/>
        <w:ind w:left="372"/>
      </w:pPr>
      <w:r>
        <w:rPr>
          <w:rFonts w:ascii="Arial" w:hAnsi="Arial" w:eastAsia="Arial" w:cs="Arial"/>
        </w:rPr>
        <w:t>•</w:t>
      </w:r>
      <w:r>
        <w:rPr>
          <w:rFonts w:ascii="Arial" w:hAnsi="Arial" w:eastAsia="Arial" w:cs="Arial"/>
          <w:spacing w:val="18"/>
        </w:rPr>
        <w:t xml:space="preserve">   </w:t>
      </w:r>
      <w:r>
        <w:t>Develop a model for medal counts for each cou</w:t>
      </w:r>
      <w:r>
        <w:rPr>
          <w:spacing w:val="-1"/>
        </w:rPr>
        <w:t>ntry</w:t>
      </w:r>
      <w:r>
        <w:rPr>
          <w:spacing w:val="10"/>
        </w:rPr>
        <w:t xml:space="preserve"> </w:t>
      </w:r>
      <w:r>
        <w:rPr>
          <w:spacing w:val="-1"/>
        </w:rPr>
        <w:t>(for</w:t>
      </w:r>
      <w:r>
        <w:rPr>
          <w:spacing w:val="6"/>
        </w:rPr>
        <w:t xml:space="preserve"> </w:t>
      </w:r>
      <w:r>
        <w:rPr>
          <w:spacing w:val="-1"/>
        </w:rPr>
        <w:t>Gold</w:t>
      </w:r>
      <w:r>
        <w:rPr>
          <w:spacing w:val="8"/>
        </w:rPr>
        <w:t xml:space="preserve"> </w:t>
      </w:r>
      <w:r>
        <w:rPr>
          <w:spacing w:val="-1"/>
        </w:rPr>
        <w:t>and</w:t>
      </w:r>
      <w:r>
        <w:rPr>
          <w:spacing w:val="2"/>
        </w:rPr>
        <w:t xml:space="preserve"> </w:t>
      </w:r>
      <w:r>
        <w:rPr>
          <w:spacing w:val="-1"/>
        </w:rPr>
        <w:t>total</w:t>
      </w:r>
      <w:r>
        <w:rPr>
          <w:spacing w:val="2"/>
        </w:rPr>
        <w:t xml:space="preserve"> </w:t>
      </w:r>
      <w:r>
        <w:rPr>
          <w:spacing w:val="-1"/>
        </w:rPr>
        <w:t>medals</w:t>
      </w:r>
      <w:r>
        <w:rPr>
          <w:spacing w:val="9"/>
        </w:rPr>
        <w:t xml:space="preserve"> </w:t>
      </w:r>
      <w:r>
        <w:rPr>
          <w:spacing w:val="-1"/>
        </w:rPr>
        <w:t>at</w:t>
      </w:r>
      <w:r>
        <w:rPr>
          <w:spacing w:val="9"/>
        </w:rPr>
        <w:t xml:space="preserve"> </w:t>
      </w:r>
      <w:r>
        <w:rPr>
          <w:spacing w:val="-1"/>
        </w:rPr>
        <w:t>a</w:t>
      </w:r>
    </w:p>
    <w:p w14:paraId="16142007">
      <w:pPr>
        <w:pStyle w:val="2"/>
        <w:spacing w:before="57" w:line="215" w:lineRule="auto"/>
        <w:ind w:left="722" w:right="162"/>
      </w:pPr>
      <w:r>
        <w:t>minimum</w:t>
      </w:r>
      <w:r>
        <w:rPr>
          <w:spacing w:val="4"/>
        </w:rPr>
        <w:t xml:space="preserve">). </w:t>
      </w:r>
      <w:r>
        <w:t>Include</w:t>
      </w:r>
      <w:r>
        <w:rPr>
          <w:spacing w:val="4"/>
        </w:rPr>
        <w:t xml:space="preserve"> </w:t>
      </w:r>
      <w:r>
        <w:t>estimates</w:t>
      </w:r>
      <w:r>
        <w:rPr>
          <w:spacing w:val="4"/>
        </w:rPr>
        <w:t xml:space="preserve"> </w:t>
      </w:r>
      <w:r>
        <w:t>of</w:t>
      </w:r>
      <w:r>
        <w:rPr>
          <w:spacing w:val="-23"/>
        </w:rPr>
        <w:t xml:space="preserve"> </w:t>
      </w:r>
      <w:r>
        <w:t>the</w:t>
      </w:r>
      <w:r>
        <w:rPr>
          <w:spacing w:val="4"/>
        </w:rPr>
        <w:t xml:space="preserve"> </w:t>
      </w:r>
      <w:r>
        <w:t>uncertainty</w:t>
      </w:r>
      <w:r>
        <w:rPr>
          <w:spacing w:val="4"/>
        </w:rPr>
        <w:t>/</w:t>
      </w:r>
      <w:r>
        <w:t>precision</w:t>
      </w:r>
      <w:r>
        <w:rPr>
          <w:spacing w:val="4"/>
        </w:rPr>
        <w:t xml:space="preserve"> </w:t>
      </w:r>
      <w:r>
        <w:t>of</w:t>
      </w:r>
      <w:r>
        <w:rPr>
          <w:spacing w:val="-24"/>
        </w:rPr>
        <w:t xml:space="preserve"> </w:t>
      </w:r>
      <w:r>
        <w:t>your</w:t>
      </w:r>
      <w:r>
        <w:rPr>
          <w:spacing w:val="4"/>
        </w:rPr>
        <w:t xml:space="preserve"> </w:t>
      </w:r>
      <w:r>
        <w:t>model</w:t>
      </w:r>
      <w:r>
        <w:rPr>
          <w:spacing w:val="4"/>
        </w:rPr>
        <w:t xml:space="preserve"> </w:t>
      </w:r>
      <w:r>
        <w:t>predictions</w:t>
      </w:r>
      <w:r>
        <w:rPr>
          <w:spacing w:val="4"/>
        </w:rPr>
        <w:t xml:space="preserve"> </w:t>
      </w:r>
      <w:r>
        <w:t>and measures</w:t>
      </w:r>
      <w:r>
        <w:rPr>
          <w:spacing w:val="4"/>
        </w:rPr>
        <w:t xml:space="preserve"> </w:t>
      </w:r>
      <w:r>
        <w:t>of</w:t>
      </w:r>
      <w:r>
        <w:rPr>
          <w:spacing w:val="-24"/>
        </w:rPr>
        <w:t xml:space="preserve"> </w:t>
      </w:r>
      <w:r>
        <w:t>how</w:t>
      </w:r>
      <w:r>
        <w:rPr>
          <w:spacing w:val="4"/>
        </w:rPr>
        <w:t xml:space="preserve"> </w:t>
      </w:r>
      <w:r>
        <w:t>well</w:t>
      </w:r>
      <w:r>
        <w:rPr>
          <w:spacing w:val="4"/>
        </w:rPr>
        <w:t xml:space="preserve"> </w:t>
      </w:r>
      <w:r>
        <w:t>model</w:t>
      </w:r>
      <w:r>
        <w:rPr>
          <w:spacing w:val="4"/>
        </w:rPr>
        <w:t xml:space="preserve"> </w:t>
      </w:r>
      <w:r>
        <w:t>performs</w:t>
      </w:r>
      <w:r>
        <w:rPr>
          <w:spacing w:val="4"/>
        </w:rPr>
        <w:t>.</w:t>
      </w:r>
    </w:p>
    <w:p w14:paraId="1920516F">
      <w:pPr>
        <w:pStyle w:val="2"/>
        <w:spacing w:before="59" w:line="223" w:lineRule="auto"/>
        <w:ind w:left="1441" w:right="278" w:hanging="344"/>
      </w:pPr>
      <w:r>
        <w:rPr>
          <w:rFonts w:ascii="Courier New" w:hAnsi="Courier New" w:eastAsia="Courier New" w:cs="Courier New"/>
        </w:rPr>
        <w:t>o</w:t>
      </w:r>
      <w:r>
        <w:rPr>
          <w:rFonts w:ascii="Courier New" w:hAnsi="Courier New" w:eastAsia="Courier New" w:cs="Courier New"/>
          <w:spacing w:val="76"/>
        </w:rPr>
        <w:t xml:space="preserve"> </w:t>
      </w:r>
      <w:r>
        <w:t>Based on your model, what are your projections for the</w:t>
      </w:r>
      <w:r>
        <w:rPr>
          <w:spacing w:val="-1"/>
        </w:rPr>
        <w:t xml:space="preserve"> medal table in the Los</w:t>
      </w:r>
      <w:r>
        <w:t xml:space="preserve">   Angeles, USA summer Olympics in 2028? Include prediction inte</w:t>
      </w:r>
      <w:r>
        <w:rPr>
          <w:spacing w:val="-1"/>
        </w:rPr>
        <w:t>rvals for all</w:t>
      </w:r>
      <w:r>
        <w:t xml:space="preserve">    results. Which countries do you believe are most likely to improve</w:t>
      </w:r>
      <w:r>
        <w:rPr>
          <w:spacing w:val="-1"/>
        </w:rPr>
        <w:t>? Which will</w:t>
      </w:r>
      <w:r>
        <w:t xml:space="preserve"> </w:t>
      </w:r>
      <w:r>
        <w:rPr>
          <w:spacing w:val="-1"/>
        </w:rPr>
        <w:t>do worse than in 2024?</w:t>
      </w:r>
    </w:p>
    <w:p w14:paraId="37218D14">
      <w:pPr>
        <w:pStyle w:val="2"/>
        <w:spacing w:before="59" w:line="217" w:lineRule="auto"/>
        <w:ind w:left="1439" w:right="276" w:hanging="342"/>
      </w:pPr>
      <w:r>
        <w:rPr>
          <w:rFonts w:ascii="Courier New" w:hAnsi="Courier New" w:eastAsia="Courier New" w:cs="Courier New"/>
        </w:rPr>
        <w:t>o</w:t>
      </w:r>
      <w:r>
        <w:rPr>
          <w:rFonts w:ascii="Courier New" w:hAnsi="Courier New" w:eastAsia="Courier New" w:cs="Courier New"/>
          <w:spacing w:val="74"/>
        </w:rPr>
        <w:t xml:space="preserve"> </w:t>
      </w:r>
      <w:r>
        <w:t>Your model should includ</w:t>
      </w:r>
      <w:r>
        <w:rPr>
          <w:spacing w:val="-1"/>
        </w:rPr>
        <w:t>e countries that have yet to earn medals; what</w:t>
      </w:r>
      <w:r>
        <w:rPr>
          <w:spacing w:val="7"/>
        </w:rPr>
        <w:t xml:space="preserve"> </w:t>
      </w:r>
      <w:r>
        <w:rPr>
          <w:spacing w:val="-1"/>
        </w:rPr>
        <w:t>is</w:t>
      </w:r>
      <w:r>
        <w:rPr>
          <w:spacing w:val="2"/>
        </w:rPr>
        <w:t xml:space="preserve"> </w:t>
      </w:r>
      <w:r>
        <w:rPr>
          <w:spacing w:val="-1"/>
        </w:rPr>
        <w:t>your</w:t>
      </w:r>
      <w:r>
        <w:t xml:space="preserve"> projection for how many will earn their first medal in the ne</w:t>
      </w:r>
      <w:r>
        <w:rPr>
          <w:spacing w:val="-1"/>
        </w:rPr>
        <w:t>xt</w:t>
      </w:r>
      <w:r>
        <w:rPr>
          <w:spacing w:val="8"/>
        </w:rPr>
        <w:t xml:space="preserve"> </w:t>
      </w:r>
      <w:r>
        <w:rPr>
          <w:spacing w:val="-1"/>
        </w:rPr>
        <w:t>Olympics? What</w:t>
      </w:r>
      <w:r>
        <w:t xml:space="preserve"> sort</w:t>
      </w:r>
      <w:r>
        <w:rPr>
          <w:spacing w:val="1"/>
        </w:rPr>
        <w:t xml:space="preserve"> </w:t>
      </w:r>
      <w:r>
        <w:t>of</w:t>
      </w:r>
      <w:r>
        <w:rPr>
          <w:spacing w:val="-16"/>
        </w:rPr>
        <w:t xml:space="preserve"> </w:t>
      </w:r>
      <w:r>
        <w:t>odds</w:t>
      </w:r>
      <w:r>
        <w:rPr>
          <w:spacing w:val="1"/>
        </w:rPr>
        <w:t xml:space="preserve"> </w:t>
      </w:r>
      <w:r>
        <w:t>do</w:t>
      </w:r>
      <w:r>
        <w:rPr>
          <w:spacing w:val="1"/>
        </w:rPr>
        <w:t xml:space="preserve"> </w:t>
      </w:r>
      <w:r>
        <w:t>you</w:t>
      </w:r>
      <w:r>
        <w:rPr>
          <w:spacing w:val="1"/>
        </w:rPr>
        <w:t xml:space="preserve"> </w:t>
      </w:r>
      <w:r>
        <w:t>give</w:t>
      </w:r>
      <w:r>
        <w:rPr>
          <w:spacing w:val="1"/>
        </w:rPr>
        <w:t xml:space="preserve"> </w:t>
      </w:r>
      <w:r>
        <w:t>to</w:t>
      </w:r>
      <w:r>
        <w:rPr>
          <w:spacing w:val="1"/>
        </w:rPr>
        <w:t xml:space="preserve"> </w:t>
      </w:r>
      <w:r>
        <w:t>this</w:t>
      </w:r>
      <w:r>
        <w:rPr>
          <w:spacing w:val="9"/>
        </w:rPr>
        <w:t xml:space="preserve"> </w:t>
      </w:r>
      <w:r>
        <w:t>estimate</w:t>
      </w:r>
      <w:r>
        <w:rPr>
          <w:spacing w:val="1"/>
        </w:rPr>
        <w:t>?</w:t>
      </w:r>
    </w:p>
    <w:p w14:paraId="21FE0DAB">
      <w:pPr>
        <w:pStyle w:val="2"/>
        <w:spacing w:before="57" w:line="190" w:lineRule="auto"/>
        <w:ind w:left="1097"/>
      </w:pPr>
      <w:r>
        <w:rPr>
          <w:rFonts w:ascii="Courier New" w:hAnsi="Courier New" w:eastAsia="Courier New" w:cs="Courier New"/>
          <w:spacing w:val="-1"/>
        </w:rPr>
        <w:t>o</w:t>
      </w:r>
      <w:r>
        <w:rPr>
          <w:rFonts w:ascii="Courier New" w:hAnsi="Courier New" w:eastAsia="Courier New" w:cs="Courier New"/>
          <w:spacing w:val="74"/>
        </w:rPr>
        <w:t xml:space="preserve"> </w:t>
      </w:r>
      <w:r>
        <w:rPr>
          <w:spacing w:val="-1"/>
        </w:rPr>
        <w:t>Your model should also consider the events (number</w:t>
      </w:r>
      <w:r>
        <w:rPr>
          <w:spacing w:val="7"/>
        </w:rPr>
        <w:t xml:space="preserve"> </w:t>
      </w:r>
      <w:r>
        <w:rPr>
          <w:spacing w:val="-1"/>
        </w:rPr>
        <w:t>and types</w:t>
      </w:r>
      <w:r>
        <w:rPr>
          <w:spacing w:val="-2"/>
        </w:rPr>
        <w:t>)</w:t>
      </w:r>
      <w:r>
        <w:rPr>
          <w:spacing w:val="10"/>
        </w:rPr>
        <w:t xml:space="preserve"> </w:t>
      </w:r>
      <w:r>
        <w:rPr>
          <w:spacing w:val="-2"/>
        </w:rPr>
        <w:t>at</w:t>
      </w:r>
      <w:r>
        <w:rPr>
          <w:spacing w:val="9"/>
        </w:rPr>
        <w:t xml:space="preserve"> </w:t>
      </w:r>
      <w:r>
        <w:rPr>
          <w:spacing w:val="-2"/>
        </w:rPr>
        <w:t>a</w:t>
      </w:r>
      <w:r>
        <w:rPr>
          <w:spacing w:val="6"/>
        </w:rPr>
        <w:t xml:space="preserve"> </w:t>
      </w:r>
      <w:r>
        <w:rPr>
          <w:spacing w:val="-2"/>
        </w:rPr>
        <w:t>given</w:t>
      </w:r>
    </w:p>
    <w:p w14:paraId="2560C0CC">
      <w:pPr>
        <w:pStyle w:val="2"/>
        <w:spacing w:before="38" w:line="190" w:lineRule="auto"/>
        <w:ind w:left="1448"/>
      </w:pPr>
      <w:r>
        <w:t xml:space="preserve">Olympics. Explore the relationship between the events and how </w:t>
      </w:r>
      <w:r>
        <w:rPr>
          <w:spacing w:val="-1"/>
        </w:rPr>
        <w:t>many medals</w:t>
      </w:r>
    </w:p>
    <w:p w14:paraId="2D3F401C">
      <w:pPr>
        <w:pStyle w:val="2"/>
        <w:spacing w:before="57" w:line="215" w:lineRule="auto"/>
        <w:ind w:left="1448" w:right="100"/>
        <w:rPr>
          <w:spacing w:val="-1"/>
        </w:rPr>
      </w:pPr>
      <w:r>
        <w:t>countries earn. What sports are most impor</w:t>
      </w:r>
      <w:r>
        <w:rPr>
          <w:spacing w:val="-1"/>
        </w:rPr>
        <w:t>tant for various</w:t>
      </w:r>
      <w:r>
        <w:rPr>
          <w:spacing w:val="8"/>
        </w:rPr>
        <w:t xml:space="preserve"> </w:t>
      </w:r>
      <w:r>
        <w:rPr>
          <w:spacing w:val="-1"/>
        </w:rPr>
        <w:t>countries? Why?</w:t>
      </w:r>
      <w:r>
        <w:rPr>
          <w:spacing w:val="6"/>
        </w:rPr>
        <w:t xml:space="preserve"> </w:t>
      </w:r>
      <w:r>
        <w:rPr>
          <w:spacing w:val="-1"/>
        </w:rPr>
        <w:t>How</w:t>
      </w:r>
      <w:r>
        <w:t xml:space="preserve"> do the events chosen by the home country impac</w:t>
      </w:r>
      <w:r>
        <w:rPr>
          <w:spacing w:val="-1"/>
        </w:rPr>
        <w:t>t results?</w:t>
      </w:r>
    </w:p>
    <w:p w14:paraId="6A5239E1">
      <w:pPr>
        <w:pStyle w:val="2"/>
        <w:numPr>
          <w:numId w:val="0"/>
        </w:numPr>
        <w:spacing w:before="57" w:line="215" w:lineRule="auto"/>
        <w:ind w:leftChars="0" w:right="100" w:rightChars="0"/>
        <w:rPr>
          <w:rFonts w:hint="eastAsia"/>
          <w:spacing w:val="-1"/>
        </w:rPr>
      </w:pPr>
      <w:r>
        <w:rPr>
          <w:rFonts w:ascii="Arial" w:hAnsi="Arial" w:eastAsia="Arial" w:cs="Arial"/>
        </w:rPr>
        <w:t>•</w:t>
      </w:r>
      <w:r>
        <w:rPr>
          <w:rFonts w:ascii="Arial" w:hAnsi="Arial" w:eastAsia="Arial" w:cs="Arial"/>
          <w:spacing w:val="18"/>
        </w:rPr>
        <w:t xml:space="preserve">   </w:t>
      </w:r>
      <w:r>
        <w:rPr>
          <w:rFonts w:hint="eastAsia"/>
          <w:spacing w:val="-1"/>
        </w:rPr>
        <w:t>为每个国家的奖牌数建立一个模型（至少包括金牌数和奖牌总数）。包括对模型预测的不确定性/精确度的估计，以及对模型性能的衡量。</w:t>
      </w:r>
    </w:p>
    <w:p w14:paraId="347DD265">
      <w:pPr>
        <w:pStyle w:val="2"/>
        <w:spacing w:before="57" w:line="215" w:lineRule="auto"/>
        <w:ind w:right="100" w:firstLine="500" w:firstLineChars="0"/>
        <w:rPr>
          <w:rFonts w:hint="eastAsia"/>
          <w:spacing w:val="-1"/>
        </w:rPr>
      </w:pPr>
      <w:r>
        <w:rPr>
          <w:rFonts w:hint="eastAsia"/>
          <w:spacing w:val="-1"/>
        </w:rPr>
        <w:t>o 根据您的模型，您对 2028 年美国洛杉矶夏季奥运会奖牌榜有何预测？包括所有结果的预测区间。您认为哪些国家的成绩最有可能提高？哪些国家的成绩会比 2024 年差？</w:t>
      </w:r>
    </w:p>
    <w:p w14:paraId="09B681DB">
      <w:pPr>
        <w:pStyle w:val="2"/>
        <w:spacing w:before="57" w:line="215" w:lineRule="auto"/>
        <w:ind w:right="100" w:firstLine="500" w:firstLineChars="0"/>
        <w:rPr>
          <w:rFonts w:hint="eastAsia"/>
          <w:spacing w:val="-1"/>
        </w:rPr>
      </w:pPr>
      <w:r>
        <w:rPr>
          <w:rFonts w:hint="eastAsia"/>
          <w:spacing w:val="-1"/>
        </w:rPr>
        <w:t>o 您的模型应包括尚未获得奖牌的国家；您预测有多少国家将在下届奥运会上获得第一枚奖牌？您对这一估计给出的概率是多少？</w:t>
      </w:r>
    </w:p>
    <w:p w14:paraId="3E9F23BC">
      <w:pPr>
        <w:pStyle w:val="2"/>
        <w:spacing w:before="57" w:line="215" w:lineRule="auto"/>
        <w:ind w:right="100" w:firstLine="500" w:firstLineChars="0"/>
        <w:rPr>
          <w:rFonts w:hint="eastAsia"/>
          <w:spacing w:val="-1"/>
        </w:rPr>
      </w:pPr>
      <w:r>
        <w:rPr>
          <w:rFonts w:hint="eastAsia"/>
          <w:spacing w:val="-1"/>
        </w:rPr>
        <w:t>o 您的模型还应考虑特定奥运会的项目（数量和类型）。探索项目与国家获得奖牌数量之间的关系。哪些项目对不同国家最重要？本国选择的项目对结果有何影响？</w:t>
      </w:r>
    </w:p>
    <w:p w14:paraId="200CF73C">
      <w:pPr>
        <w:pStyle w:val="2"/>
        <w:spacing w:before="57" w:line="215" w:lineRule="auto"/>
        <w:ind w:right="100"/>
        <w:rPr>
          <w:rFonts w:hint="eastAsia"/>
          <w:spacing w:val="-1"/>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58"/>
      </w:tblGrid>
      <w:tr w14:paraId="0CE06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58" w:type="dxa"/>
          </w:tcPr>
          <w:p w14:paraId="59CD2664">
            <w:pPr>
              <w:pStyle w:val="2"/>
              <w:spacing w:before="57" w:line="215" w:lineRule="auto"/>
              <w:ind w:right="100"/>
              <w:rPr>
                <w:rFonts w:hint="eastAsia" w:eastAsia="宋体"/>
                <w:spacing w:val="-1"/>
                <w:vertAlign w:val="baseline"/>
                <w:lang w:val="en-US" w:eastAsia="zh-CN"/>
              </w:rPr>
            </w:pPr>
            <w:r>
              <w:rPr>
                <w:rFonts w:hint="eastAsia" w:eastAsia="宋体"/>
                <w:spacing w:val="-1"/>
                <w:vertAlign w:val="baseline"/>
                <w:lang w:val="en-US" w:eastAsia="zh-CN"/>
              </w:rPr>
              <w:t>问题要求：</w:t>
            </w:r>
          </w:p>
          <w:p w14:paraId="125473CB">
            <w:pPr>
              <w:pStyle w:val="2"/>
              <w:spacing w:before="57" w:line="215" w:lineRule="auto"/>
              <w:ind w:right="100"/>
              <w:rPr>
                <w:rFonts w:hint="eastAsia" w:eastAsia="宋体"/>
                <w:spacing w:val="-1"/>
                <w:lang w:val="en-US" w:eastAsia="zh-CN"/>
              </w:rPr>
            </w:pPr>
            <w:r>
              <w:rPr>
                <w:rFonts w:hint="eastAsia" w:eastAsia="宋体"/>
                <w:spacing w:val="-1"/>
                <w:vertAlign w:val="baseline"/>
                <w:lang w:val="en-US" w:eastAsia="zh-CN"/>
              </w:rPr>
              <w:t>建立模型，能够实现预测</w:t>
            </w:r>
            <w:r>
              <w:rPr>
                <w:rFonts w:hint="eastAsia"/>
                <w:spacing w:val="-1"/>
              </w:rPr>
              <w:t xml:space="preserve"> 2028 年美国洛杉矶夏季奥运会奖牌榜</w:t>
            </w:r>
            <w:r>
              <w:rPr>
                <w:rFonts w:hint="eastAsia" w:eastAsia="宋体"/>
                <w:spacing w:val="-1"/>
                <w:lang w:eastAsia="zh-CN"/>
              </w:rPr>
              <w:t>的</w:t>
            </w:r>
            <w:r>
              <w:rPr>
                <w:rFonts w:hint="eastAsia" w:eastAsia="宋体"/>
                <w:spacing w:val="-1"/>
                <w:lang w:val="en-US" w:eastAsia="zh-CN"/>
              </w:rPr>
              <w:t>预测</w:t>
            </w:r>
          </w:p>
          <w:p w14:paraId="4051F89B">
            <w:pPr>
              <w:pStyle w:val="2"/>
              <w:numPr>
                <w:ilvl w:val="0"/>
                <w:numId w:val="1"/>
              </w:numPr>
              <w:spacing w:before="57" w:line="215" w:lineRule="auto"/>
              <w:ind w:left="420" w:leftChars="0" w:right="100" w:hanging="420" w:firstLineChars="0"/>
              <w:rPr>
                <w:rFonts w:hint="default" w:eastAsia="宋体"/>
                <w:spacing w:val="-1"/>
                <w:lang w:val="en-US" w:eastAsia="zh-CN"/>
              </w:rPr>
            </w:pPr>
            <w:r>
              <w:rPr>
                <w:rFonts w:hint="eastAsia"/>
                <w:spacing w:val="-1"/>
              </w:rPr>
              <w:t>探索项目与国家获得奖牌数量之间的关系</w:t>
            </w:r>
          </w:p>
          <w:p w14:paraId="26A5DF62">
            <w:pPr>
              <w:pStyle w:val="2"/>
              <w:numPr>
                <w:numId w:val="0"/>
              </w:numPr>
              <w:spacing w:before="57" w:line="215" w:lineRule="auto"/>
              <w:ind w:leftChars="0" w:right="100" w:rightChars="0"/>
              <w:rPr>
                <w:rFonts w:hint="eastAsia" w:eastAsia="宋体"/>
                <w:color w:val="FF0000"/>
                <w:spacing w:val="-1"/>
                <w:lang w:eastAsia="zh-CN"/>
              </w:rPr>
            </w:pPr>
            <w:r>
              <w:rPr>
                <w:rFonts w:hint="eastAsia" w:eastAsia="宋体"/>
                <w:color w:val="FF0000"/>
                <w:spacing w:val="-1"/>
                <w:lang w:val="en-US" w:eastAsia="zh-CN"/>
              </w:rPr>
              <w:t>可以先做一些探索性分析，可以使用相关性分析或线性回归分析项目的数量对</w:t>
            </w:r>
            <w:r>
              <w:rPr>
                <w:rFonts w:hint="eastAsia"/>
                <w:color w:val="FF0000"/>
                <w:spacing w:val="-1"/>
              </w:rPr>
              <w:t>国家获得奖牌数量之间的关系</w:t>
            </w:r>
            <w:r>
              <w:rPr>
                <w:rFonts w:hint="eastAsia" w:eastAsia="宋体"/>
                <w:color w:val="FF0000"/>
                <w:spacing w:val="-1"/>
                <w:lang w:eastAsia="zh-CN"/>
              </w:rPr>
              <w:t>，</w:t>
            </w:r>
            <w:r>
              <w:rPr>
                <w:rFonts w:hint="eastAsia" w:eastAsia="宋体"/>
                <w:color w:val="FF0000"/>
                <w:spacing w:val="-1"/>
                <w:lang w:val="en-US" w:eastAsia="zh-CN"/>
              </w:rPr>
              <w:t>采用单因素方差分析项目的类型对</w:t>
            </w:r>
            <w:r>
              <w:rPr>
                <w:rFonts w:hint="eastAsia"/>
                <w:color w:val="FF0000"/>
                <w:spacing w:val="-1"/>
              </w:rPr>
              <w:t>国家获得奖牌数量之间的关系</w:t>
            </w:r>
            <w:r>
              <w:rPr>
                <w:rFonts w:hint="eastAsia" w:eastAsia="宋体"/>
                <w:color w:val="FF0000"/>
                <w:spacing w:val="-1"/>
                <w:lang w:eastAsia="zh-CN"/>
              </w:rPr>
              <w:t>；</w:t>
            </w:r>
          </w:p>
          <w:p w14:paraId="6BA8031D">
            <w:pPr>
              <w:pStyle w:val="2"/>
              <w:numPr>
                <w:numId w:val="0"/>
              </w:numPr>
              <w:spacing w:before="57" w:line="215" w:lineRule="auto"/>
              <w:ind w:leftChars="0" w:right="100" w:rightChars="0"/>
              <w:rPr>
                <w:rFonts w:hint="default" w:eastAsia="宋体"/>
                <w:color w:val="FF0000"/>
                <w:spacing w:val="-1"/>
                <w:lang w:val="en-US" w:eastAsia="zh-CN"/>
              </w:rPr>
            </w:pPr>
            <w:r>
              <w:rPr>
                <w:rFonts w:hint="eastAsia" w:eastAsia="宋体"/>
                <w:color w:val="FF0000"/>
                <w:spacing w:val="-1"/>
                <w:lang w:val="en-US" w:eastAsia="zh-CN"/>
              </w:rPr>
              <w:t>也可以在建模后，采用指标重要度来分析2者之间的影响</w:t>
            </w:r>
          </w:p>
          <w:p w14:paraId="24C4BF57">
            <w:pPr>
              <w:pStyle w:val="2"/>
              <w:numPr>
                <w:ilvl w:val="0"/>
                <w:numId w:val="1"/>
              </w:numPr>
              <w:spacing w:before="57" w:line="215" w:lineRule="auto"/>
              <w:ind w:left="420" w:leftChars="0" w:right="100" w:hanging="420" w:firstLineChars="0"/>
              <w:rPr>
                <w:rFonts w:hint="default" w:eastAsia="宋体"/>
                <w:spacing w:val="-1"/>
                <w:lang w:val="en-US" w:eastAsia="zh-CN"/>
              </w:rPr>
            </w:pPr>
            <w:r>
              <w:rPr>
                <w:rFonts w:hint="eastAsia" w:eastAsia="宋体"/>
                <w:spacing w:val="-1"/>
                <w:lang w:val="en-US" w:eastAsia="zh-CN"/>
              </w:rPr>
              <w:t>需考虑</w:t>
            </w:r>
            <w:r>
              <w:rPr>
                <w:rFonts w:hint="eastAsia"/>
                <w:spacing w:val="-1"/>
              </w:rPr>
              <w:t>奥运会的项目（数量和类型）</w:t>
            </w:r>
            <w:r>
              <w:rPr>
                <w:rFonts w:hint="eastAsia" w:eastAsia="宋体"/>
                <w:spacing w:val="-1"/>
                <w:lang w:val="en-US" w:eastAsia="zh-CN"/>
              </w:rPr>
              <w:t>，预测各国2028年</w:t>
            </w:r>
            <w:r>
              <w:rPr>
                <w:rFonts w:hint="eastAsia"/>
                <w:spacing w:val="-1"/>
              </w:rPr>
              <w:t>金牌数和奖牌总数</w:t>
            </w:r>
          </w:p>
          <w:p w14:paraId="315884CB">
            <w:pPr>
              <w:pStyle w:val="2"/>
              <w:numPr>
                <w:numId w:val="0"/>
              </w:numPr>
              <w:spacing w:before="57" w:line="215" w:lineRule="auto"/>
              <w:ind w:leftChars="0" w:right="100" w:rightChars="0"/>
              <w:rPr>
                <w:rFonts w:hint="eastAsia" w:eastAsia="宋体"/>
                <w:spacing w:val="-1"/>
                <w:lang w:val="en-US" w:eastAsia="zh-CN"/>
              </w:rPr>
            </w:pPr>
            <w:r>
              <w:rPr>
                <w:rFonts w:hint="eastAsia" w:eastAsia="宋体"/>
                <w:spacing w:val="-1"/>
                <w:lang w:val="en-US" w:eastAsia="zh-CN"/>
              </w:rPr>
              <w:t>在纳入以上指标的情况，可以通过两种机器学习建模来解决：</w:t>
            </w:r>
          </w:p>
          <w:p w14:paraId="3FE61383">
            <w:pPr>
              <w:pStyle w:val="2"/>
              <w:numPr>
                <w:ilvl w:val="0"/>
                <w:numId w:val="2"/>
              </w:numPr>
              <w:spacing w:before="57" w:line="215" w:lineRule="auto"/>
              <w:ind w:leftChars="0" w:right="100" w:rightChars="0"/>
              <w:rPr>
                <w:rFonts w:hint="eastAsia" w:eastAsia="宋体"/>
                <w:color w:val="FF0000"/>
                <w:spacing w:val="-1"/>
                <w:lang w:val="en-US" w:eastAsia="zh-CN"/>
              </w:rPr>
            </w:pPr>
            <w:r>
              <w:rPr>
                <w:rFonts w:hint="eastAsia" w:eastAsia="宋体"/>
                <w:color w:val="FF0000"/>
                <w:spacing w:val="-1"/>
                <w:lang w:val="en-US" w:eastAsia="zh-CN"/>
              </w:rPr>
              <w:t>ovo模式，也就是单独预测，单独与奖牌总量、3种奖牌数分别建立4个模型进行预测；模型上可以采用机器学习回归预测模型，例如决策树、xgboost、lgbm、lstm等等</w:t>
            </w:r>
          </w:p>
          <w:p w14:paraId="0D250C51">
            <w:pPr>
              <w:pStyle w:val="2"/>
              <w:numPr>
                <w:ilvl w:val="0"/>
                <w:numId w:val="2"/>
              </w:numPr>
              <w:spacing w:before="57" w:line="215" w:lineRule="auto"/>
              <w:ind w:leftChars="0" w:right="100" w:rightChars="0"/>
              <w:rPr>
                <w:rFonts w:hint="default" w:eastAsia="宋体"/>
                <w:color w:val="FF0000"/>
                <w:spacing w:val="-1"/>
                <w:lang w:val="en-US" w:eastAsia="zh-CN"/>
              </w:rPr>
            </w:pPr>
            <w:r>
              <w:rPr>
                <w:rFonts w:hint="eastAsia" w:eastAsia="宋体"/>
                <w:color w:val="FF0000"/>
                <w:spacing w:val="-1"/>
                <w:lang w:val="en-US" w:eastAsia="zh-CN"/>
              </w:rPr>
              <w:t>序列预测，多输入与多输出，设置多个输出作为模型预测，模型上可以采用深度学习回归预测模型，例如lstm或seq2seq模型等等</w:t>
            </w:r>
          </w:p>
          <w:p w14:paraId="05C71649">
            <w:pPr>
              <w:pStyle w:val="2"/>
              <w:numPr>
                <w:numId w:val="0"/>
              </w:numPr>
              <w:spacing w:before="57" w:line="215" w:lineRule="auto"/>
              <w:ind w:right="100" w:rightChars="0"/>
              <w:rPr>
                <w:rFonts w:hint="eastAsia" w:eastAsia="宋体"/>
                <w:spacing w:val="-1"/>
                <w:lang w:val="en-US" w:eastAsia="zh-CN"/>
              </w:rPr>
            </w:pPr>
          </w:p>
          <w:p w14:paraId="02B66DB5">
            <w:pPr>
              <w:pStyle w:val="2"/>
              <w:spacing w:before="57" w:line="215" w:lineRule="auto"/>
              <w:ind w:right="100"/>
              <w:rPr>
                <w:rFonts w:hint="default" w:eastAsia="宋体"/>
                <w:spacing w:val="-1"/>
                <w:lang w:val="en-US" w:eastAsia="zh-CN"/>
              </w:rPr>
            </w:pPr>
          </w:p>
          <w:p w14:paraId="5ABF375A">
            <w:pPr>
              <w:pStyle w:val="2"/>
              <w:spacing w:before="57" w:line="215" w:lineRule="auto"/>
              <w:ind w:right="100"/>
              <w:rPr>
                <w:rFonts w:hint="default" w:eastAsia="宋体"/>
                <w:spacing w:val="-1"/>
                <w:lang w:val="en-US" w:eastAsia="zh-CN"/>
              </w:rPr>
            </w:pPr>
            <w:r>
              <w:rPr>
                <w:rFonts w:hint="eastAsia" w:eastAsia="宋体"/>
                <w:spacing w:val="-1"/>
                <w:lang w:val="en-US" w:eastAsia="zh-CN"/>
              </w:rPr>
              <w:t>需要预测得准确，可以从下面三个方面做模型糅合：</w:t>
            </w:r>
          </w:p>
          <w:p w14:paraId="66FA8F14">
            <w:pPr>
              <w:pStyle w:val="2"/>
              <w:numPr>
                <w:ilvl w:val="0"/>
                <w:numId w:val="1"/>
              </w:numPr>
              <w:spacing w:before="57" w:line="215" w:lineRule="auto"/>
              <w:ind w:left="420" w:leftChars="0" w:right="100" w:hanging="420" w:firstLineChars="0"/>
              <w:rPr>
                <w:rFonts w:hint="default"/>
                <w:spacing w:val="-1"/>
                <w:lang w:val="en-US" w:eastAsia="zh-CN"/>
              </w:rPr>
            </w:pPr>
            <w:r>
              <w:rPr>
                <w:rFonts w:hint="default"/>
                <w:spacing w:val="-1"/>
                <w:lang w:val="en-US" w:eastAsia="zh-CN"/>
              </w:rPr>
              <w:t xml:space="preserve"> 主办国效应（Host Effect）：主办国往往在奖牌数上表现更佳，这需要纳入模型。</w:t>
            </w:r>
          </w:p>
          <w:p w14:paraId="580BCA9F">
            <w:pPr>
              <w:pStyle w:val="2"/>
              <w:numPr>
                <w:numId w:val="0"/>
              </w:numPr>
              <w:spacing w:before="57" w:line="215" w:lineRule="auto"/>
              <w:ind w:leftChars="0" w:right="100" w:rightChars="0"/>
              <w:rPr>
                <w:rFonts w:hint="default"/>
                <w:color w:val="FF0000"/>
                <w:spacing w:val="-1"/>
                <w:lang w:val="en-US" w:eastAsia="zh-CN"/>
              </w:rPr>
            </w:pPr>
            <w:r>
              <w:rPr>
                <w:rFonts w:hint="eastAsia"/>
                <w:color w:val="FF0000"/>
                <w:spacing w:val="-1"/>
                <w:lang w:val="en-US" w:eastAsia="zh-CN"/>
              </w:rPr>
              <w:t>可以直接用哑变量来标识</w:t>
            </w:r>
          </w:p>
          <w:p w14:paraId="2F34E673">
            <w:pPr>
              <w:pStyle w:val="2"/>
              <w:numPr>
                <w:ilvl w:val="0"/>
                <w:numId w:val="1"/>
              </w:numPr>
              <w:spacing w:before="57" w:line="215" w:lineRule="auto"/>
              <w:ind w:left="420" w:leftChars="0" w:right="100" w:hanging="420" w:firstLineChars="0"/>
              <w:rPr>
                <w:rFonts w:hint="default"/>
                <w:spacing w:val="-1"/>
                <w:lang w:val="en-US" w:eastAsia="zh-CN"/>
              </w:rPr>
            </w:pPr>
            <w:r>
              <w:rPr>
                <w:rFonts w:hint="default"/>
                <w:spacing w:val="-1"/>
                <w:lang w:val="en-US" w:eastAsia="zh-CN"/>
              </w:rPr>
              <w:t>运动项目相关性：分析不同项目对各国奖牌数的影响。</w:t>
            </w:r>
          </w:p>
          <w:p w14:paraId="302ED15A">
            <w:pPr>
              <w:pStyle w:val="2"/>
              <w:numPr>
                <w:numId w:val="0"/>
              </w:numPr>
              <w:spacing w:before="57" w:line="215" w:lineRule="auto"/>
              <w:ind w:leftChars="0" w:right="100" w:rightChars="0"/>
              <w:rPr>
                <w:rFonts w:hint="default"/>
                <w:color w:val="FF0000"/>
                <w:spacing w:val="-1"/>
                <w:lang w:val="en-US" w:eastAsia="zh-CN"/>
              </w:rPr>
            </w:pPr>
            <w:r>
              <w:rPr>
                <w:rFonts w:hint="eastAsia"/>
                <w:color w:val="FF0000"/>
                <w:spacing w:val="-1"/>
                <w:lang w:val="en-US" w:eastAsia="zh-CN"/>
              </w:rPr>
              <w:t>可以对历届各国获奖的金牌运动类型进行变量化，标识获奖率（参加次数/获奖概率）</w:t>
            </w:r>
          </w:p>
          <w:p w14:paraId="7D573AD4">
            <w:pPr>
              <w:pStyle w:val="2"/>
              <w:numPr>
                <w:ilvl w:val="0"/>
                <w:numId w:val="1"/>
              </w:numPr>
              <w:spacing w:before="57" w:line="215" w:lineRule="auto"/>
              <w:ind w:left="420" w:leftChars="0" w:right="100" w:hanging="420" w:firstLineChars="0"/>
              <w:rPr>
                <w:rFonts w:hint="default"/>
                <w:spacing w:val="-1"/>
                <w:lang w:val="en-US" w:eastAsia="zh-CN"/>
              </w:rPr>
            </w:pPr>
            <w:r>
              <w:rPr>
                <w:rFonts w:hint="default"/>
                <w:spacing w:val="-1"/>
                <w:lang w:val="en-US" w:eastAsia="zh-CN"/>
              </w:rPr>
              <w:t>历史奖牌趋势（Trend）：利用过去几届奥运会的数据，提取国家的奖牌数增长/衰退趋势。</w:t>
            </w:r>
          </w:p>
          <w:p w14:paraId="43BF823D">
            <w:pPr>
              <w:pStyle w:val="2"/>
              <w:spacing w:before="57" w:line="215" w:lineRule="auto"/>
              <w:ind w:right="100"/>
              <w:rPr>
                <w:rFonts w:hint="default" w:eastAsia="宋体"/>
                <w:color w:val="FF0000"/>
                <w:spacing w:val="-1"/>
                <w:vertAlign w:val="baseline"/>
                <w:lang w:val="en-US" w:eastAsia="zh-CN"/>
              </w:rPr>
            </w:pPr>
            <w:r>
              <w:rPr>
                <w:rFonts w:hint="eastAsia" w:eastAsia="宋体"/>
                <w:color w:val="FF0000"/>
                <w:spacing w:val="-1"/>
                <w:vertAlign w:val="baseline"/>
                <w:lang w:val="en-US" w:eastAsia="zh-CN"/>
              </w:rPr>
              <w:t>有现成数据</w:t>
            </w:r>
          </w:p>
          <w:p w14:paraId="41DF5A68">
            <w:pPr>
              <w:pStyle w:val="2"/>
              <w:spacing w:before="57" w:line="215" w:lineRule="auto"/>
              <w:ind w:right="100"/>
              <w:rPr>
                <w:rFonts w:hint="eastAsia"/>
                <w:spacing w:val="-1"/>
                <w:vertAlign w:val="baseline"/>
              </w:rPr>
            </w:pPr>
          </w:p>
        </w:tc>
      </w:tr>
    </w:tbl>
    <w:p w14:paraId="27B03036">
      <w:pPr>
        <w:pStyle w:val="2"/>
        <w:spacing w:before="57" w:line="215" w:lineRule="auto"/>
        <w:ind w:right="100" w:firstLine="500" w:firstLineChars="0"/>
        <w:rPr>
          <w:rFonts w:hint="eastAsia"/>
          <w:spacing w:val="-1"/>
        </w:rPr>
      </w:pPr>
    </w:p>
    <w:p w14:paraId="370C5812">
      <w:pPr>
        <w:pStyle w:val="2"/>
        <w:spacing w:before="75" w:line="189" w:lineRule="auto"/>
        <w:ind w:left="372"/>
      </w:pPr>
      <w:r>
        <w:rPr>
          <w:rFonts w:ascii="Arial" w:hAnsi="Arial" w:eastAsia="Arial" w:cs="Arial"/>
        </w:rPr>
        <w:t>•</w:t>
      </w:r>
      <w:r>
        <w:rPr>
          <w:rFonts w:ascii="Arial" w:hAnsi="Arial" w:eastAsia="Arial" w:cs="Arial"/>
          <w:spacing w:val="17"/>
        </w:rPr>
        <w:t xml:space="preserve">   </w:t>
      </w:r>
      <w:r>
        <w:t>Athletes may compete for different countries, but it is not</w:t>
      </w:r>
      <w:r>
        <w:rPr>
          <w:spacing w:val="10"/>
        </w:rPr>
        <w:t xml:space="preserve"> </w:t>
      </w:r>
      <w:r>
        <w:t>a</w:t>
      </w:r>
      <w:r>
        <w:rPr>
          <w:spacing w:val="10"/>
        </w:rPr>
        <w:t xml:space="preserve"> </w:t>
      </w:r>
      <w:r>
        <w:t>si</w:t>
      </w:r>
      <w:r>
        <w:rPr>
          <w:spacing w:val="-1"/>
        </w:rPr>
        <w:t>mple matter</w:t>
      </w:r>
      <w:r>
        <w:rPr>
          <w:spacing w:val="8"/>
        </w:rPr>
        <w:t xml:space="preserve"> </w:t>
      </w:r>
      <w:r>
        <w:rPr>
          <w:spacing w:val="-1"/>
        </w:rPr>
        <w:t>for them</w:t>
      </w:r>
      <w:r>
        <w:rPr>
          <w:spacing w:val="2"/>
        </w:rPr>
        <w:t xml:space="preserve"> </w:t>
      </w:r>
      <w:r>
        <w:rPr>
          <w:spacing w:val="-1"/>
        </w:rPr>
        <w:t>to</w:t>
      </w:r>
    </w:p>
    <w:p w14:paraId="2E5F8FBF">
      <w:pPr>
        <w:pStyle w:val="2"/>
        <w:spacing w:before="57" w:line="190" w:lineRule="auto"/>
        <w:ind w:left="728"/>
      </w:pPr>
      <w:r>
        <w:t>change due to citizenship requirements. Coa</w:t>
      </w:r>
      <w:r>
        <w:rPr>
          <w:spacing w:val="-1"/>
        </w:rPr>
        <w:t>ches, however, can easily</w:t>
      </w:r>
      <w:r>
        <w:rPr>
          <w:spacing w:val="2"/>
        </w:rPr>
        <w:t xml:space="preserve"> </w:t>
      </w:r>
      <w:r>
        <w:rPr>
          <w:spacing w:val="-1"/>
        </w:rPr>
        <w:t>move</w:t>
      </w:r>
      <w:r>
        <w:rPr>
          <w:spacing w:val="8"/>
        </w:rPr>
        <w:t xml:space="preserve"> </w:t>
      </w:r>
      <w:r>
        <w:rPr>
          <w:spacing w:val="-1"/>
        </w:rPr>
        <w:t>from</w:t>
      </w:r>
      <w:r>
        <w:rPr>
          <w:spacing w:val="9"/>
        </w:rPr>
        <w:t xml:space="preserve"> </w:t>
      </w:r>
      <w:r>
        <w:rPr>
          <w:spacing w:val="-1"/>
        </w:rPr>
        <w:t>one</w:t>
      </w:r>
    </w:p>
    <w:p w14:paraId="1E3D1F36">
      <w:pPr>
        <w:pStyle w:val="2"/>
        <w:spacing w:before="58" w:line="190" w:lineRule="auto"/>
        <w:ind w:left="728"/>
      </w:pPr>
      <w:r>
        <w:t xml:space="preserve">country to another as they do not need to be citizens </w:t>
      </w:r>
      <w:r>
        <w:rPr>
          <w:spacing w:val="-1"/>
        </w:rPr>
        <w:t>to</w:t>
      </w:r>
      <w:r>
        <w:rPr>
          <w:spacing w:val="8"/>
        </w:rPr>
        <w:t xml:space="preserve"> </w:t>
      </w:r>
      <w:r>
        <w:rPr>
          <w:spacing w:val="-1"/>
        </w:rPr>
        <w:t>coach. There</w:t>
      </w:r>
      <w:r>
        <w:rPr>
          <w:spacing w:val="6"/>
        </w:rPr>
        <w:t xml:space="preserve"> </w:t>
      </w:r>
      <w:r>
        <w:rPr>
          <w:spacing w:val="-1"/>
        </w:rPr>
        <w:t>is, therefore,</w:t>
      </w:r>
      <w:r>
        <w:rPr>
          <w:spacing w:val="2"/>
        </w:rPr>
        <w:t xml:space="preserve"> </w:t>
      </w:r>
      <w:r>
        <w:rPr>
          <w:spacing w:val="-1"/>
        </w:rPr>
        <w:t>the</w:t>
      </w:r>
    </w:p>
    <w:p w14:paraId="0507DF60">
      <w:pPr>
        <w:pStyle w:val="2"/>
        <w:spacing w:before="36" w:line="224" w:lineRule="auto"/>
        <w:ind w:left="721" w:right="134" w:hanging="1"/>
      </w:pPr>
      <w:r>
        <w:t>possibility of</w:t>
      </w:r>
      <w:r>
        <w:rPr>
          <w:spacing w:val="-16"/>
        </w:rPr>
        <w:t xml:space="preserve"> </w:t>
      </w:r>
      <w:r>
        <w:t>a “great coach” effect. Two possible examples of</w:t>
      </w:r>
      <w:r>
        <w:rPr>
          <w:spacing w:val="-23"/>
        </w:rPr>
        <w:t xml:space="preserve"> </w:t>
      </w:r>
      <w:r>
        <w:t>this</w:t>
      </w:r>
      <w:r>
        <w:rPr>
          <w:spacing w:val="7"/>
        </w:rPr>
        <w:t xml:space="preserve"> </w:t>
      </w:r>
      <w:r>
        <w:t>include</w:t>
      </w:r>
      <w:r>
        <w:rPr>
          <w:spacing w:val="6"/>
        </w:rPr>
        <w:t xml:space="preserve"> </w:t>
      </w:r>
      <w:r>
        <w:t>Lang</w:t>
      </w:r>
      <w:r>
        <w:rPr>
          <w:spacing w:val="5"/>
        </w:rPr>
        <w:t xml:space="preserve"> </w:t>
      </w:r>
      <w:r>
        <w:t>Ping</w:t>
      </w:r>
      <w:r>
        <w:rPr>
          <w:b/>
          <w:bCs/>
          <w:color w:val="0000FF"/>
          <w:spacing w:val="-1"/>
          <w:position w:val="7"/>
          <w:sz w:val="16"/>
          <w:szCs w:val="16"/>
        </w:rPr>
        <w:t>[2]</w:t>
      </w:r>
      <w:r>
        <w:rPr>
          <w:spacing w:val="-1"/>
        </w:rPr>
        <w:t>,</w:t>
      </w:r>
      <w:r>
        <w:t xml:space="preserve"> who coached volleyball teams from both the U.S. and China to champion</w:t>
      </w:r>
      <w:r>
        <w:rPr>
          <w:spacing w:val="-1"/>
        </w:rPr>
        <w:t>ships,</w:t>
      </w:r>
      <w:r>
        <w:rPr>
          <w:spacing w:val="9"/>
        </w:rPr>
        <w:t xml:space="preserve"> </w:t>
      </w:r>
      <w:r>
        <w:rPr>
          <w:spacing w:val="-1"/>
        </w:rPr>
        <w:t>and</w:t>
      </w:r>
      <w:r>
        <w:rPr>
          <w:spacing w:val="2"/>
        </w:rPr>
        <w:t xml:space="preserve"> </w:t>
      </w:r>
      <w:r>
        <w:rPr>
          <w:spacing w:val="-1"/>
        </w:rPr>
        <w:t>the</w:t>
      </w:r>
    </w:p>
    <w:p w14:paraId="1E35EC35">
      <w:pPr>
        <w:pStyle w:val="2"/>
        <w:spacing w:before="37" w:line="224" w:lineRule="auto"/>
        <w:ind w:left="722" w:right="251" w:firstLine="9"/>
      </w:pPr>
      <w:r>
        <w:t>sometimes-controversial gymnastics coach, Béla Károlyi</w:t>
      </w:r>
      <w:r>
        <w:rPr>
          <w:b/>
          <w:bCs/>
          <w:color w:val="0000FF"/>
          <w:position w:val="7"/>
          <w:sz w:val="16"/>
          <w:szCs w:val="16"/>
        </w:rPr>
        <w:t>[3]</w:t>
      </w:r>
      <w:r>
        <w:t>, who coac</w:t>
      </w:r>
      <w:r>
        <w:rPr>
          <w:spacing w:val="-1"/>
        </w:rPr>
        <w:t>hed Romania and</w:t>
      </w:r>
      <w:r>
        <w:t xml:space="preserve"> then the U.S. women’s teams with great success. Examine the data</w:t>
      </w:r>
      <w:r>
        <w:rPr>
          <w:spacing w:val="10"/>
        </w:rPr>
        <w:t xml:space="preserve"> </w:t>
      </w:r>
      <w:r>
        <w:t>f</w:t>
      </w:r>
      <w:r>
        <w:rPr>
          <w:spacing w:val="-1"/>
        </w:rPr>
        <w:t>or evidence</w:t>
      </w:r>
      <w:r>
        <w:rPr>
          <w:spacing w:val="8"/>
        </w:rPr>
        <w:t xml:space="preserve"> </w:t>
      </w:r>
      <w:r>
        <w:rPr>
          <w:spacing w:val="-1"/>
        </w:rPr>
        <w:t>of</w:t>
      </w:r>
    </w:p>
    <w:p w14:paraId="1157D528">
      <w:pPr>
        <w:pStyle w:val="2"/>
        <w:spacing w:before="59" w:line="223" w:lineRule="auto"/>
        <w:ind w:left="728" w:right="43"/>
        <w:rPr>
          <w:spacing w:val="-1"/>
        </w:rPr>
      </w:pPr>
      <w:r>
        <w:t>changes that might b</w:t>
      </w:r>
      <w:r>
        <w:rPr>
          <w:spacing w:val="-1"/>
        </w:rPr>
        <w:t>e due to a “great coach” effect.</w:t>
      </w:r>
      <w:r>
        <w:rPr>
          <w:spacing w:val="4"/>
        </w:rPr>
        <w:t xml:space="preserve"> </w:t>
      </w:r>
      <w:r>
        <w:rPr>
          <w:spacing w:val="-1"/>
        </w:rPr>
        <w:t>How much</w:t>
      </w:r>
      <w:r>
        <w:rPr>
          <w:spacing w:val="8"/>
        </w:rPr>
        <w:t xml:space="preserve"> </w:t>
      </w:r>
      <w:r>
        <w:rPr>
          <w:spacing w:val="-1"/>
        </w:rPr>
        <w:t>do</w:t>
      </w:r>
      <w:r>
        <w:rPr>
          <w:spacing w:val="2"/>
        </w:rPr>
        <w:t xml:space="preserve"> </w:t>
      </w:r>
      <w:r>
        <w:rPr>
          <w:spacing w:val="-1"/>
        </w:rPr>
        <w:t>you</w:t>
      </w:r>
      <w:r>
        <w:rPr>
          <w:spacing w:val="8"/>
        </w:rPr>
        <w:t xml:space="preserve"> </w:t>
      </w:r>
      <w:r>
        <w:rPr>
          <w:spacing w:val="-1"/>
        </w:rPr>
        <w:t>estimate</w:t>
      </w:r>
      <w:r>
        <w:rPr>
          <w:spacing w:val="11"/>
        </w:rPr>
        <w:t xml:space="preserve"> </w:t>
      </w:r>
      <w:r>
        <w:rPr>
          <w:spacing w:val="-1"/>
        </w:rPr>
        <w:t>such</w:t>
      </w:r>
      <w:r>
        <w:rPr>
          <w:spacing w:val="9"/>
        </w:rPr>
        <w:t xml:space="preserve"> </w:t>
      </w:r>
      <w:r>
        <w:rPr>
          <w:spacing w:val="-1"/>
        </w:rPr>
        <w:t>an</w:t>
      </w:r>
      <w:r>
        <w:t xml:space="preserve">   effect contributes to medal counts? Choose three count</w:t>
      </w:r>
      <w:r>
        <w:rPr>
          <w:spacing w:val="-1"/>
        </w:rPr>
        <w:t>ries and identify</w:t>
      </w:r>
      <w:r>
        <w:rPr>
          <w:spacing w:val="12"/>
        </w:rPr>
        <w:t xml:space="preserve"> </w:t>
      </w:r>
      <w:r>
        <w:rPr>
          <w:spacing w:val="-1"/>
        </w:rPr>
        <w:t>sports</w:t>
      </w:r>
      <w:r>
        <w:rPr>
          <w:spacing w:val="2"/>
        </w:rPr>
        <w:t xml:space="preserve"> </w:t>
      </w:r>
      <w:r>
        <w:rPr>
          <w:spacing w:val="-1"/>
        </w:rPr>
        <w:t>where</w:t>
      </w:r>
      <w:r>
        <w:rPr>
          <w:spacing w:val="1"/>
        </w:rPr>
        <w:t xml:space="preserve"> </w:t>
      </w:r>
      <w:r>
        <w:rPr>
          <w:spacing w:val="-1"/>
        </w:rPr>
        <w:t>they</w:t>
      </w:r>
      <w:r>
        <w:t xml:space="preserve"> should consider investing in a “great” c</w:t>
      </w:r>
      <w:r>
        <w:rPr>
          <w:spacing w:val="-1"/>
        </w:rPr>
        <w:t>oach and</w:t>
      </w:r>
      <w:r>
        <w:rPr>
          <w:spacing w:val="11"/>
        </w:rPr>
        <w:t xml:space="preserve"> </w:t>
      </w:r>
      <w:r>
        <w:rPr>
          <w:spacing w:val="-1"/>
        </w:rPr>
        <w:t>estimate that</w:t>
      </w:r>
      <w:r>
        <w:rPr>
          <w:spacing w:val="7"/>
        </w:rPr>
        <w:t xml:space="preserve"> </w:t>
      </w:r>
      <w:r>
        <w:rPr>
          <w:spacing w:val="-1"/>
        </w:rPr>
        <w:t>impact.</w:t>
      </w:r>
    </w:p>
    <w:p w14:paraId="3848A6DE">
      <w:pPr>
        <w:pStyle w:val="2"/>
        <w:spacing w:before="59" w:line="223" w:lineRule="auto"/>
        <w:ind w:right="43"/>
        <w:rPr>
          <w:rFonts w:hint="eastAsia"/>
          <w:spacing w:val="-1"/>
        </w:rPr>
      </w:pPr>
      <w:r>
        <w:rPr>
          <w:rFonts w:ascii="Arial" w:hAnsi="Arial" w:eastAsia="Arial" w:cs="Arial"/>
        </w:rPr>
        <w:t>•</w:t>
      </w:r>
      <w:r>
        <w:rPr>
          <w:rFonts w:ascii="Arial" w:hAnsi="Arial" w:eastAsia="Arial" w:cs="Arial"/>
          <w:spacing w:val="19"/>
        </w:rPr>
        <w:t xml:space="preserve">   </w:t>
      </w:r>
      <w:r>
        <w:rPr>
          <w:rFonts w:hint="eastAsia"/>
          <w:spacing w:val="-1"/>
        </w:rPr>
        <w:t>运动员可以代表不同的国家参加比赛，但由于公民身份的要求，他们并不容易改变。但是，教练员却可以很容易地从一个国家转到另一个国家，因为他们不需要公民身份来执教。教练员却可以很容易地从一个国家转到另一个国家，因为他们不需要成为公民就可以执教。因此，有可能产生 “伟大教练 ”效应。郎平[2] 就是两个可能的例子，他曾执教中美两国的排球队都获得过冠军。</w:t>
      </w:r>
    </w:p>
    <w:p w14:paraId="1B9C30E3">
      <w:pPr>
        <w:pStyle w:val="2"/>
        <w:spacing w:before="59" w:line="223" w:lineRule="auto"/>
        <w:ind w:right="43"/>
        <w:rPr>
          <w:rFonts w:hint="eastAsia"/>
          <w:spacing w:val="-1"/>
        </w:rPr>
      </w:pPr>
      <w:r>
        <w:rPr>
          <w:rFonts w:hint="eastAsia"/>
          <w:spacing w:val="-1"/>
        </w:rPr>
        <w:t>贝拉-卡洛里[Béla Károlyi][3]，他先后执教罗马尼亚和美国女子体操队并取得巨大成功。研究数据，寻找可能由 “伟大教练 ”效应引起的变化的证据。您估计这种效应对奖牌数的影响有多大？选择三个国家，确定它们应考虑投资 “优秀 ”教练的体育项目，并估计其影响。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58"/>
      </w:tblGrid>
      <w:tr w14:paraId="250CD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58" w:type="dxa"/>
          </w:tcPr>
          <w:p w14:paraId="22F80E77">
            <w:pPr>
              <w:pStyle w:val="2"/>
              <w:spacing w:before="59" w:line="223" w:lineRule="auto"/>
              <w:ind w:right="43"/>
              <w:rPr>
                <w:rFonts w:hint="eastAsia"/>
                <w:spacing w:val="-1"/>
                <w:vertAlign w:val="baseline"/>
              </w:rPr>
            </w:pPr>
          </w:p>
          <w:p w14:paraId="4E9B9A03">
            <w:pPr>
              <w:pStyle w:val="2"/>
              <w:spacing w:before="59" w:line="223" w:lineRule="auto"/>
              <w:ind w:right="43"/>
              <w:rPr>
                <w:rFonts w:hint="eastAsia" w:eastAsia="宋体"/>
                <w:spacing w:val="-1"/>
                <w:vertAlign w:val="baseline"/>
                <w:lang w:val="en-US" w:eastAsia="zh-CN"/>
              </w:rPr>
            </w:pPr>
            <w:r>
              <w:rPr>
                <w:rFonts w:hint="eastAsia" w:eastAsia="宋体"/>
                <w:spacing w:val="-1"/>
                <w:vertAlign w:val="baseline"/>
                <w:lang w:val="en-US" w:eastAsia="zh-CN"/>
              </w:rPr>
              <w:t>分2步：</w:t>
            </w:r>
          </w:p>
          <w:p w14:paraId="5CD728A6">
            <w:pPr>
              <w:pStyle w:val="2"/>
              <w:numPr>
                <w:ilvl w:val="0"/>
                <w:numId w:val="3"/>
              </w:numPr>
              <w:spacing w:before="59" w:line="223" w:lineRule="auto"/>
              <w:ind w:right="43"/>
              <w:rPr>
                <w:rFonts w:hint="eastAsia"/>
                <w:spacing w:val="-1"/>
              </w:rPr>
            </w:pPr>
            <w:r>
              <w:rPr>
                <w:rFonts w:hint="eastAsia" w:eastAsia="宋体"/>
                <w:spacing w:val="-1"/>
                <w:vertAlign w:val="baseline"/>
                <w:lang w:val="en-US" w:eastAsia="zh-CN"/>
              </w:rPr>
              <w:t>证明</w:t>
            </w:r>
            <w:r>
              <w:rPr>
                <w:rFonts w:hint="eastAsia"/>
                <w:spacing w:val="-1"/>
              </w:rPr>
              <w:t>由 “伟大教练 ”效应引起的变化的证据</w:t>
            </w:r>
            <w:r>
              <w:rPr>
                <w:rFonts w:hint="eastAsia" w:eastAsia="宋体"/>
                <w:spacing w:val="-1"/>
                <w:lang w:eastAsia="zh-CN"/>
              </w:rPr>
              <w:t>，</w:t>
            </w:r>
            <w:r>
              <w:rPr>
                <w:rFonts w:hint="eastAsia"/>
                <w:spacing w:val="-1"/>
              </w:rPr>
              <w:t>估计这种效应对奖牌数的影响有多大？</w:t>
            </w:r>
          </w:p>
          <w:p w14:paraId="6A05D009">
            <w:pPr>
              <w:pStyle w:val="2"/>
              <w:spacing w:before="59" w:line="223" w:lineRule="auto"/>
              <w:ind w:right="43"/>
              <w:rPr>
                <w:rFonts w:hint="default" w:eastAsia="宋体"/>
                <w:color w:val="FF0000"/>
                <w:spacing w:val="-1"/>
                <w:vertAlign w:val="baseline"/>
                <w:lang w:val="en-US" w:eastAsia="zh-CN"/>
              </w:rPr>
            </w:pPr>
            <w:r>
              <w:rPr>
                <w:rFonts w:hint="eastAsia" w:eastAsia="宋体"/>
                <w:color w:val="FF0000"/>
                <w:spacing w:val="-1"/>
                <w:vertAlign w:val="baseline"/>
                <w:lang w:val="en-US" w:eastAsia="zh-CN"/>
              </w:rPr>
              <w:t>针对第一个问题，则需要收集数据，结合外部来源，收集国际知名教练执教历史（如郎平和贝拉-卡洛里），将教练执教国家与该国奖牌数和项目成绩的变化趋势进行差异性分析。采用的模型例如独立样本T检验或者did双重差分分析，需要注意，收集数据时，最好侧重三个项目，也就是我们第二问需要分析的项目</w:t>
            </w:r>
          </w:p>
          <w:p w14:paraId="6BB9D89E">
            <w:pPr>
              <w:pStyle w:val="2"/>
              <w:numPr>
                <w:numId w:val="0"/>
              </w:numPr>
              <w:spacing w:before="59" w:line="223" w:lineRule="auto"/>
              <w:ind w:right="43" w:rightChars="0"/>
              <w:rPr>
                <w:rFonts w:hint="eastAsia"/>
                <w:spacing w:val="-1"/>
              </w:rPr>
            </w:pPr>
          </w:p>
          <w:p w14:paraId="4292372E">
            <w:pPr>
              <w:pStyle w:val="2"/>
              <w:numPr>
                <w:ilvl w:val="0"/>
                <w:numId w:val="3"/>
              </w:numPr>
              <w:spacing w:before="59" w:line="223" w:lineRule="auto"/>
              <w:ind w:right="43"/>
              <w:rPr>
                <w:rFonts w:hint="eastAsia"/>
                <w:spacing w:val="-1"/>
                <w:lang w:val="en-US" w:eastAsia="zh-CN"/>
              </w:rPr>
            </w:pPr>
            <w:r>
              <w:rPr>
                <w:rFonts w:hint="eastAsia"/>
                <w:spacing w:val="-1"/>
              </w:rPr>
              <w:t>选择三个国家，确定它们应考虑投资 “优秀 ”教练的体育项目，并估计其影响</w:t>
            </w:r>
            <w:r>
              <w:rPr>
                <w:rFonts w:hint="eastAsia" w:eastAsia="宋体"/>
                <w:spacing w:val="-1"/>
                <w:lang w:eastAsia="zh-CN"/>
              </w:rPr>
              <w:t>。</w:t>
            </w:r>
          </w:p>
          <w:p w14:paraId="5220E565">
            <w:pPr>
              <w:pStyle w:val="2"/>
              <w:numPr>
                <w:numId w:val="0"/>
              </w:numPr>
              <w:spacing w:before="59" w:line="223" w:lineRule="auto"/>
              <w:ind w:right="43" w:rightChars="0"/>
              <w:rPr>
                <w:rFonts w:hint="default" w:eastAsia="宋体"/>
                <w:color w:val="FF0000"/>
                <w:spacing w:val="-1"/>
                <w:lang w:val="en-US" w:eastAsia="zh-CN"/>
              </w:rPr>
            </w:pPr>
            <w:r>
              <w:rPr>
                <w:rFonts w:hint="eastAsia"/>
                <w:color w:val="FF0000"/>
                <w:spacing w:val="-1"/>
              </w:rPr>
              <w:t>确定它们应考虑投资 “优秀 ”教练的体育项目</w:t>
            </w:r>
            <w:r>
              <w:rPr>
                <w:rFonts w:hint="eastAsia" w:eastAsia="宋体"/>
                <w:color w:val="FF0000"/>
                <w:spacing w:val="-1"/>
                <w:lang w:val="en-US" w:eastAsia="zh-CN"/>
              </w:rPr>
              <w:t>应该是他们参与人数最多的项目（当然你可以选择其他口径，能自圆其说即可），选择3个国家，</w:t>
            </w:r>
            <w:r>
              <w:rPr>
                <w:rFonts w:hint="eastAsia"/>
                <w:color w:val="FF0000"/>
                <w:spacing w:val="-1"/>
              </w:rPr>
              <w:t>估计其影响</w:t>
            </w:r>
            <w:r>
              <w:rPr>
                <w:rFonts w:hint="eastAsia" w:eastAsia="宋体"/>
                <w:color w:val="FF0000"/>
                <w:spacing w:val="-1"/>
                <w:lang w:val="en-US" w:eastAsia="zh-CN"/>
              </w:rPr>
              <w:t>，这里需要结合上面的优秀知名教练的影响提升比例，作为提升后的效果即可，然后拿那个比例套入该国家的参赛人员数，来估计他的影响</w:t>
            </w:r>
          </w:p>
          <w:p w14:paraId="074E85E6">
            <w:pPr>
              <w:pStyle w:val="2"/>
              <w:numPr>
                <w:numId w:val="0"/>
              </w:numPr>
              <w:spacing w:before="59" w:line="223" w:lineRule="auto"/>
              <w:ind w:right="43" w:rightChars="0"/>
              <w:rPr>
                <w:rFonts w:hint="eastAsia" w:eastAsia="宋体"/>
                <w:spacing w:val="-1"/>
                <w:lang w:val="en-US" w:eastAsia="zh-CN"/>
              </w:rPr>
            </w:pPr>
          </w:p>
          <w:p w14:paraId="1B03FFE7">
            <w:pPr>
              <w:pStyle w:val="2"/>
              <w:spacing w:before="59" w:line="223" w:lineRule="auto"/>
              <w:ind w:right="43"/>
              <w:rPr>
                <w:rFonts w:hint="eastAsia"/>
                <w:spacing w:val="-1"/>
                <w:vertAlign w:val="baseline"/>
              </w:rPr>
            </w:pPr>
          </w:p>
        </w:tc>
      </w:tr>
    </w:tbl>
    <w:p w14:paraId="63C91B20">
      <w:pPr>
        <w:pStyle w:val="2"/>
        <w:spacing w:before="59" w:line="223" w:lineRule="auto"/>
        <w:ind w:right="43"/>
        <w:rPr>
          <w:rFonts w:hint="eastAsia"/>
          <w:spacing w:val="-1"/>
        </w:rPr>
      </w:pPr>
    </w:p>
    <w:p w14:paraId="0F0C1549">
      <w:pPr>
        <w:pStyle w:val="2"/>
        <w:spacing w:before="59" w:line="223" w:lineRule="auto"/>
        <w:ind w:right="43"/>
        <w:rPr>
          <w:rFonts w:hint="eastAsia"/>
          <w:spacing w:val="-1"/>
        </w:rPr>
      </w:pPr>
    </w:p>
    <w:p w14:paraId="6B7260FB">
      <w:pPr>
        <w:pStyle w:val="2"/>
        <w:spacing w:before="76" w:line="214" w:lineRule="auto"/>
        <w:ind w:left="724" w:right="536" w:hanging="352"/>
      </w:pPr>
      <w:r>
        <w:rPr>
          <w:rFonts w:ascii="Arial" w:hAnsi="Arial" w:eastAsia="Arial" w:cs="Arial"/>
        </w:rPr>
        <w:t>•</w:t>
      </w:r>
      <w:r>
        <w:rPr>
          <w:rFonts w:ascii="Arial" w:hAnsi="Arial" w:eastAsia="Arial" w:cs="Arial"/>
          <w:spacing w:val="19"/>
        </w:rPr>
        <w:t xml:space="preserve">   </w:t>
      </w:r>
      <w:r>
        <w:t>What other original insight(s) about Olympic medal counts does</w:t>
      </w:r>
      <w:r>
        <w:rPr>
          <w:spacing w:val="3"/>
        </w:rPr>
        <w:t xml:space="preserve"> </w:t>
      </w:r>
      <w:r>
        <w:t>your model</w:t>
      </w:r>
      <w:r>
        <w:rPr>
          <w:spacing w:val="2"/>
        </w:rPr>
        <w:t xml:space="preserve"> </w:t>
      </w:r>
      <w:r>
        <w:t xml:space="preserve">reveal? </w:t>
      </w:r>
      <w:bookmarkStart w:id="8" w:name="_GoBack"/>
      <w:r>
        <w:t>Explain how these insight(s) can inform country Olympic commi</w:t>
      </w:r>
      <w:r>
        <w:rPr>
          <w:spacing w:val="-1"/>
        </w:rPr>
        <w:t>ttees.</w:t>
      </w:r>
    </w:p>
    <w:p w14:paraId="219B4A80">
      <w:pPr>
        <w:spacing w:line="262" w:lineRule="auto"/>
        <w:rPr>
          <w:rFonts w:hint="eastAsia" w:ascii="Arial"/>
          <w:sz w:val="21"/>
        </w:rPr>
      </w:pPr>
      <w:r>
        <w:rPr>
          <w:rFonts w:ascii="Arial" w:hAnsi="Arial" w:eastAsia="Arial" w:cs="Arial"/>
        </w:rPr>
        <w:t>•</w:t>
      </w:r>
      <w:r>
        <w:rPr>
          <w:rFonts w:ascii="Arial" w:hAnsi="Arial" w:eastAsia="Arial" w:cs="Arial"/>
          <w:spacing w:val="19"/>
        </w:rPr>
        <w:t xml:space="preserve">   </w:t>
      </w:r>
      <w:r>
        <w:rPr>
          <w:rFonts w:hint="eastAsia" w:ascii="Arial"/>
          <w:sz w:val="21"/>
        </w:rPr>
        <w:t>您的模型还揭示了哪些有关奥运奖牌数的独到见解？解释这些见解如何为各国奥委会提供信息。</w:t>
      </w:r>
    </w:p>
    <w:bookmarkEnd w:id="8"/>
    <w:p w14:paraId="7DD12FA7">
      <w:pPr>
        <w:spacing w:line="262" w:lineRule="auto"/>
        <w:rPr>
          <w:rFonts w:hint="eastAsia" w:ascii="Arial"/>
          <w:sz w:val="21"/>
        </w:rPr>
      </w:pPr>
    </w:p>
    <w:p w14:paraId="13914B13">
      <w:pPr>
        <w:spacing w:line="262" w:lineRule="auto"/>
        <w:rPr>
          <w:rFonts w:hint="eastAsia" w:ascii="Arial"/>
          <w:sz w:val="21"/>
        </w:rPr>
      </w:pPr>
    </w:p>
    <w:p w14:paraId="6CA39B37">
      <w:pPr>
        <w:pStyle w:val="2"/>
        <w:spacing w:before="70" w:line="190" w:lineRule="auto"/>
        <w:ind w:left="2"/>
      </w:pPr>
      <w:r>
        <w:t>Your PDF solution of</w:t>
      </w:r>
      <w:r>
        <w:rPr>
          <w:spacing w:val="-23"/>
        </w:rPr>
        <w:t xml:space="preserve"> </w:t>
      </w:r>
      <w:r>
        <w:t>no more than 25 total pages shoul</w:t>
      </w:r>
      <w:r>
        <w:rPr>
          <w:spacing w:val="-1"/>
        </w:rPr>
        <w:t>d</w:t>
      </w:r>
      <w:r>
        <w:rPr>
          <w:spacing w:val="6"/>
        </w:rPr>
        <w:t xml:space="preserve"> </w:t>
      </w:r>
      <w:r>
        <w:rPr>
          <w:spacing w:val="-1"/>
        </w:rPr>
        <w:t>include:</w:t>
      </w:r>
    </w:p>
    <w:p w14:paraId="6A8BDAED">
      <w:pPr>
        <w:pStyle w:val="2"/>
        <w:spacing w:before="74" w:line="189" w:lineRule="auto"/>
        <w:ind w:left="372"/>
      </w:pPr>
      <w:r>
        <w:rPr>
          <w:rFonts w:ascii="Arial" w:hAnsi="Arial" w:eastAsia="Arial" w:cs="Arial"/>
          <w:spacing w:val="-1"/>
        </w:rPr>
        <w:t>•</w:t>
      </w:r>
      <w:r>
        <w:rPr>
          <w:rFonts w:ascii="Arial" w:hAnsi="Arial" w:eastAsia="Arial" w:cs="Arial"/>
          <w:spacing w:val="23"/>
          <w:w w:val="101"/>
        </w:rPr>
        <w:t xml:space="preserve">   </w:t>
      </w:r>
      <w:r>
        <w:rPr>
          <w:spacing w:val="-1"/>
        </w:rPr>
        <w:t>One-page Summary</w:t>
      </w:r>
      <w:r>
        <w:rPr>
          <w:spacing w:val="15"/>
        </w:rPr>
        <w:t xml:space="preserve"> </w:t>
      </w:r>
      <w:r>
        <w:rPr>
          <w:spacing w:val="-1"/>
        </w:rPr>
        <w:t>Sheet.</w:t>
      </w:r>
    </w:p>
    <w:p w14:paraId="20B0ED17">
      <w:pPr>
        <w:pStyle w:val="2"/>
        <w:spacing w:before="74" w:line="189" w:lineRule="auto"/>
        <w:ind w:left="372"/>
      </w:pPr>
      <w:r>
        <w:rPr>
          <w:rFonts w:ascii="Arial" w:hAnsi="Arial" w:eastAsia="Arial" w:cs="Arial"/>
          <w:spacing w:val="1"/>
        </w:rPr>
        <w:t>•</w:t>
      </w:r>
      <w:r>
        <w:rPr>
          <w:rFonts w:ascii="Arial" w:hAnsi="Arial" w:eastAsia="Arial" w:cs="Arial"/>
          <w:spacing w:val="19"/>
        </w:rPr>
        <w:t xml:space="preserve">   </w:t>
      </w:r>
      <w:r>
        <w:t>Table</w:t>
      </w:r>
      <w:r>
        <w:rPr>
          <w:spacing w:val="1"/>
        </w:rPr>
        <w:t xml:space="preserve"> </w:t>
      </w:r>
      <w:r>
        <w:t>of</w:t>
      </w:r>
      <w:r>
        <w:rPr>
          <w:spacing w:val="-16"/>
        </w:rPr>
        <w:t xml:space="preserve"> </w:t>
      </w:r>
      <w:r>
        <w:t>Contents</w:t>
      </w:r>
      <w:r>
        <w:rPr>
          <w:spacing w:val="1"/>
        </w:rPr>
        <w:t>.</w:t>
      </w:r>
    </w:p>
    <w:p w14:paraId="323B7FEE">
      <w:pPr>
        <w:pStyle w:val="2"/>
        <w:spacing w:before="77" w:line="189" w:lineRule="auto"/>
        <w:ind w:left="372"/>
      </w:pPr>
      <w:r>
        <w:rPr>
          <w:rFonts w:ascii="Arial" w:hAnsi="Arial" w:eastAsia="Arial" w:cs="Arial"/>
          <w:spacing w:val="-1"/>
        </w:rPr>
        <w:t>•</w:t>
      </w:r>
      <w:r>
        <w:rPr>
          <w:rFonts w:ascii="Arial" w:hAnsi="Arial" w:eastAsia="Arial" w:cs="Arial"/>
          <w:spacing w:val="20"/>
        </w:rPr>
        <w:t xml:space="preserve">   </w:t>
      </w:r>
      <w:r>
        <w:rPr>
          <w:spacing w:val="-1"/>
        </w:rPr>
        <w:t>Your complete solution.</w:t>
      </w:r>
    </w:p>
    <w:p w14:paraId="63A4CB4E">
      <w:pPr>
        <w:pStyle w:val="2"/>
        <w:spacing w:before="74" w:line="186" w:lineRule="auto"/>
        <w:ind w:left="372"/>
      </w:pPr>
      <w:r>
        <w:rPr>
          <w:rFonts w:ascii="Arial" w:hAnsi="Arial" w:eastAsia="Arial" w:cs="Arial"/>
          <w:spacing w:val="2"/>
        </w:rPr>
        <w:t>•</w:t>
      </w:r>
      <w:r>
        <w:rPr>
          <w:rFonts w:ascii="Arial" w:hAnsi="Arial" w:eastAsia="Arial" w:cs="Arial"/>
          <w:spacing w:val="18"/>
        </w:rPr>
        <w:t xml:space="preserve">   </w:t>
      </w:r>
      <w:r>
        <w:t>References</w:t>
      </w:r>
      <w:r>
        <w:rPr>
          <w:spacing w:val="2"/>
        </w:rPr>
        <w:t xml:space="preserve"> </w:t>
      </w:r>
      <w:r>
        <w:t>list</w:t>
      </w:r>
      <w:r>
        <w:rPr>
          <w:spacing w:val="2"/>
        </w:rPr>
        <w:t>.</w:t>
      </w:r>
    </w:p>
    <w:p w14:paraId="534A76BA">
      <w:pPr>
        <w:pStyle w:val="2"/>
        <w:spacing w:before="1" w:line="309" w:lineRule="auto"/>
        <w:ind w:left="372"/>
        <w:rPr>
          <w:spacing w:val="11"/>
        </w:rPr>
      </w:pPr>
      <w:r>
        <w:rPr>
          <w:rFonts w:ascii="Arial" w:hAnsi="Arial" w:eastAsia="Arial" w:cs="Arial"/>
          <w:spacing w:val="11"/>
        </w:rPr>
        <w:t xml:space="preserve">•  </w:t>
      </w:r>
      <w:r>
        <w:fldChar w:fldCharType="begin"/>
      </w:r>
      <w:r>
        <w:instrText xml:space="preserve"> HYPERLINK "https://www.contest.comap.com/undergraduate/contests/mcm/flyer/Contest_AI_Policy.pdf" </w:instrText>
      </w:r>
      <w:r>
        <w:fldChar w:fldCharType="separate"/>
      </w:r>
      <w:r>
        <w:rPr>
          <w:color w:val="0000FF"/>
          <w:u w:val="single" w:color="auto"/>
        </w:rPr>
        <w:t>AI</w:t>
      </w:r>
      <w:r>
        <w:rPr>
          <w:color w:val="0000FF"/>
          <w:spacing w:val="11"/>
          <w:u w:val="single" w:color="auto"/>
        </w:rPr>
        <w:t xml:space="preserve"> </w:t>
      </w:r>
      <w:r>
        <w:rPr>
          <w:color w:val="0000FF"/>
          <w:u w:val="single" w:color="auto"/>
        </w:rPr>
        <w:t>Use</w:t>
      </w:r>
      <w:r>
        <w:rPr>
          <w:color w:val="0000FF"/>
          <w:spacing w:val="11"/>
          <w:u w:val="single" w:color="auto"/>
        </w:rPr>
        <w:t xml:space="preserve"> </w:t>
      </w:r>
      <w:r>
        <w:rPr>
          <w:color w:val="0000FF"/>
          <w:u w:val="single" w:color="auto"/>
        </w:rPr>
        <w:t>Report</w:t>
      </w:r>
      <w:r>
        <w:rPr>
          <w:color w:val="0000FF"/>
          <w:u w:val="single" w:color="auto"/>
        </w:rPr>
        <w:fldChar w:fldCharType="end"/>
      </w:r>
      <w:r>
        <w:rPr>
          <w:spacing w:val="11"/>
        </w:rPr>
        <w:t>(</w:t>
      </w:r>
      <w:r>
        <w:t>If</w:t>
      </w:r>
      <w:r>
        <w:rPr>
          <w:spacing w:val="-11"/>
        </w:rPr>
        <w:t xml:space="preserve"> </w:t>
      </w:r>
      <w:r>
        <w:t>used</w:t>
      </w:r>
      <w:r>
        <w:rPr>
          <w:spacing w:val="11"/>
        </w:rPr>
        <w:t xml:space="preserve"> </w:t>
      </w:r>
      <w:r>
        <w:t>does</w:t>
      </w:r>
      <w:r>
        <w:rPr>
          <w:spacing w:val="11"/>
        </w:rPr>
        <w:t xml:space="preserve"> </w:t>
      </w:r>
      <w:r>
        <w:t>not</w:t>
      </w:r>
      <w:r>
        <w:rPr>
          <w:spacing w:val="11"/>
        </w:rPr>
        <w:t xml:space="preserve"> </w:t>
      </w:r>
      <w:r>
        <w:t>count</w:t>
      </w:r>
      <w:r>
        <w:rPr>
          <w:spacing w:val="11"/>
        </w:rPr>
        <w:t xml:space="preserve"> </w:t>
      </w:r>
      <w:r>
        <w:t>toward</w:t>
      </w:r>
      <w:r>
        <w:rPr>
          <w:spacing w:val="11"/>
        </w:rPr>
        <w:t xml:space="preserve"> </w:t>
      </w:r>
      <w:r>
        <w:t>the</w:t>
      </w:r>
      <w:r>
        <w:rPr>
          <w:spacing w:val="11"/>
        </w:rPr>
        <w:t xml:space="preserve"> 25-</w:t>
      </w:r>
      <w:r>
        <w:t>page</w:t>
      </w:r>
      <w:r>
        <w:rPr>
          <w:spacing w:val="11"/>
        </w:rPr>
        <w:t xml:space="preserve"> </w:t>
      </w:r>
      <w:r>
        <w:t>limit</w:t>
      </w:r>
      <w:r>
        <w:rPr>
          <w:spacing w:val="11"/>
        </w:rPr>
        <w:t>.)</w:t>
      </w:r>
    </w:p>
    <w:p w14:paraId="4424F67D">
      <w:pPr>
        <w:pStyle w:val="2"/>
        <w:spacing w:before="1" w:line="309" w:lineRule="auto"/>
        <w:rPr>
          <w:rFonts w:hint="eastAsia"/>
          <w:spacing w:val="11"/>
        </w:rPr>
      </w:pPr>
      <w:r>
        <w:rPr>
          <w:rFonts w:hint="eastAsia"/>
          <w:spacing w:val="11"/>
        </w:rPr>
        <w:t>您的 PDF 解决方案总页数不超过 25 页，其中应包括</w:t>
      </w:r>
    </w:p>
    <w:p w14:paraId="355BDF72">
      <w:pPr>
        <w:pStyle w:val="2"/>
        <w:spacing w:before="1" w:line="309" w:lineRule="auto"/>
        <w:rPr>
          <w:rFonts w:hint="eastAsia"/>
          <w:spacing w:val="11"/>
        </w:rPr>
      </w:pPr>
      <w:r>
        <w:rPr>
          <w:rFonts w:hint="eastAsia"/>
          <w:spacing w:val="11"/>
        </w:rPr>
        <w:t>- 一页摘要表。</w:t>
      </w:r>
    </w:p>
    <w:p w14:paraId="782D2E54">
      <w:pPr>
        <w:pStyle w:val="2"/>
        <w:spacing w:before="1" w:line="309" w:lineRule="auto"/>
        <w:rPr>
          <w:rFonts w:hint="eastAsia"/>
          <w:spacing w:val="11"/>
        </w:rPr>
      </w:pPr>
      <w:r>
        <w:rPr>
          <w:rFonts w:hint="eastAsia"/>
          <w:spacing w:val="11"/>
        </w:rPr>
        <w:t>- 目录。</w:t>
      </w:r>
    </w:p>
    <w:p w14:paraId="5AADF83C">
      <w:pPr>
        <w:pStyle w:val="2"/>
        <w:spacing w:before="1" w:line="309" w:lineRule="auto"/>
        <w:rPr>
          <w:rFonts w:hint="eastAsia"/>
          <w:spacing w:val="11"/>
        </w:rPr>
      </w:pPr>
      <w:r>
        <w:rPr>
          <w:rFonts w:hint="eastAsia"/>
          <w:spacing w:val="11"/>
        </w:rPr>
        <w:t>- 完整的解决方案。</w:t>
      </w:r>
    </w:p>
    <w:p w14:paraId="2C2E4DD8">
      <w:pPr>
        <w:pStyle w:val="2"/>
        <w:spacing w:before="1" w:line="309" w:lineRule="auto"/>
        <w:rPr>
          <w:rFonts w:hint="eastAsia"/>
          <w:spacing w:val="11"/>
        </w:rPr>
      </w:pPr>
      <w:r>
        <w:rPr>
          <w:rFonts w:hint="eastAsia"/>
          <w:spacing w:val="11"/>
        </w:rPr>
        <w:t>- 参考文献列表。</w:t>
      </w:r>
    </w:p>
    <w:p w14:paraId="47371DD7">
      <w:pPr>
        <w:pStyle w:val="2"/>
        <w:spacing w:before="1" w:line="309" w:lineRule="auto"/>
        <w:rPr>
          <w:spacing w:val="11"/>
        </w:rPr>
      </w:pPr>
      <w:r>
        <w:rPr>
          <w:rFonts w:hint="eastAsia"/>
          <w:spacing w:val="11"/>
        </w:rPr>
        <w:t>- 人工智能使用报告（如已使用，则不计入 25 页限制。）</w:t>
      </w:r>
    </w:p>
    <w:p w14:paraId="64F93377">
      <w:pPr>
        <w:pStyle w:val="2"/>
        <w:spacing w:before="273" w:line="230" w:lineRule="auto"/>
        <w:ind w:left="2" w:firstLine="1"/>
        <w:jc w:val="both"/>
      </w:pPr>
      <w:r>
        <w:rPr>
          <w:b/>
          <w:bCs/>
        </w:rPr>
        <w:t xml:space="preserve">Note: </w:t>
      </w:r>
      <w:r>
        <w:t>There is no specific</w:t>
      </w:r>
      <w:r>
        <w:rPr>
          <w:spacing w:val="-1"/>
        </w:rPr>
        <w:t xml:space="preserve"> required minimum page length for a</w:t>
      </w:r>
      <w:r>
        <w:rPr>
          <w:spacing w:val="10"/>
        </w:rPr>
        <w:t xml:space="preserve"> </w:t>
      </w:r>
      <w:r>
        <w:rPr>
          <w:spacing w:val="-1"/>
        </w:rPr>
        <w:t>complete</w:t>
      </w:r>
      <w:r>
        <w:rPr>
          <w:spacing w:val="5"/>
        </w:rPr>
        <w:t xml:space="preserve"> </w:t>
      </w:r>
      <w:r>
        <w:rPr>
          <w:spacing w:val="-1"/>
        </w:rPr>
        <w:t>MCM</w:t>
      </w:r>
      <w:r>
        <w:rPr>
          <w:spacing w:val="12"/>
        </w:rPr>
        <w:t xml:space="preserve"> </w:t>
      </w:r>
      <w:r>
        <w:rPr>
          <w:spacing w:val="-1"/>
        </w:rPr>
        <w:t>submission. You</w:t>
      </w:r>
      <w:r>
        <w:t xml:space="preserve">  may use up to 25 total pages for all your solution work an</w:t>
      </w:r>
      <w:r>
        <w:rPr>
          <w:spacing w:val="-1"/>
        </w:rPr>
        <w:t>d</w:t>
      </w:r>
      <w:r>
        <w:rPr>
          <w:spacing w:val="8"/>
        </w:rPr>
        <w:t xml:space="preserve"> </w:t>
      </w:r>
      <w:r>
        <w:rPr>
          <w:spacing w:val="-1"/>
        </w:rPr>
        <w:t>any</w:t>
      </w:r>
      <w:r>
        <w:rPr>
          <w:spacing w:val="11"/>
        </w:rPr>
        <w:t xml:space="preserve"> </w:t>
      </w:r>
      <w:r>
        <w:rPr>
          <w:spacing w:val="-1"/>
        </w:rPr>
        <w:t>additional</w:t>
      </w:r>
      <w:r>
        <w:rPr>
          <w:spacing w:val="8"/>
        </w:rPr>
        <w:t xml:space="preserve"> </w:t>
      </w:r>
      <w:r>
        <w:rPr>
          <w:spacing w:val="-1"/>
        </w:rPr>
        <w:t>information you want</w:t>
      </w:r>
      <w:r>
        <w:t xml:space="preserve">   to include (for example: drawings, diagrams, calculations</w:t>
      </w:r>
      <w:r>
        <w:rPr>
          <w:spacing w:val="-1"/>
        </w:rPr>
        <w:t>, tables).</w:t>
      </w:r>
      <w:r>
        <w:rPr>
          <w:spacing w:val="4"/>
        </w:rPr>
        <w:t xml:space="preserve"> </w:t>
      </w:r>
      <w:r>
        <w:rPr>
          <w:spacing w:val="-1"/>
        </w:rPr>
        <w:t>Partial</w:t>
      </w:r>
      <w:r>
        <w:rPr>
          <w:spacing w:val="12"/>
        </w:rPr>
        <w:t xml:space="preserve"> </w:t>
      </w:r>
      <w:r>
        <w:rPr>
          <w:spacing w:val="-1"/>
        </w:rPr>
        <w:t>solutions</w:t>
      </w:r>
      <w:r>
        <w:rPr>
          <w:spacing w:val="9"/>
        </w:rPr>
        <w:t xml:space="preserve"> </w:t>
      </w:r>
      <w:r>
        <w:rPr>
          <w:spacing w:val="-1"/>
        </w:rPr>
        <w:t>are</w:t>
      </w:r>
      <w:r>
        <w:rPr>
          <w:spacing w:val="8"/>
        </w:rPr>
        <w:t xml:space="preserve"> </w:t>
      </w:r>
      <w:r>
        <w:rPr>
          <w:spacing w:val="-1"/>
        </w:rPr>
        <w:t>accepted.</w:t>
      </w:r>
      <w:r>
        <w:t xml:space="preserve">  </w:t>
      </w:r>
      <w:r>
        <w:rPr>
          <w:spacing w:val="-1"/>
        </w:rPr>
        <w:t>We permit the careful use of</w:t>
      </w:r>
      <w:r>
        <w:rPr>
          <w:spacing w:val="-20"/>
        </w:rPr>
        <w:t xml:space="preserve"> </w:t>
      </w:r>
      <w:r>
        <w:rPr>
          <w:spacing w:val="-1"/>
        </w:rPr>
        <w:t>AI such as ChatGPT,</w:t>
      </w:r>
      <w:r>
        <w:rPr>
          <w:spacing w:val="11"/>
        </w:rPr>
        <w:t xml:space="preserve"> </w:t>
      </w:r>
      <w:r>
        <w:rPr>
          <w:spacing w:val="-1"/>
        </w:rPr>
        <w:t>although</w:t>
      </w:r>
      <w:r>
        <w:rPr>
          <w:spacing w:val="7"/>
        </w:rPr>
        <w:t xml:space="preserve"> </w:t>
      </w:r>
      <w:r>
        <w:rPr>
          <w:spacing w:val="-1"/>
        </w:rPr>
        <w:t>it</w:t>
      </w:r>
      <w:r>
        <w:rPr>
          <w:spacing w:val="7"/>
        </w:rPr>
        <w:t xml:space="preserve"> </w:t>
      </w:r>
      <w:r>
        <w:rPr>
          <w:spacing w:val="-1"/>
        </w:rPr>
        <w:t>is not necessary</w:t>
      </w:r>
      <w:r>
        <w:rPr>
          <w:spacing w:val="3"/>
        </w:rPr>
        <w:t xml:space="preserve"> </w:t>
      </w:r>
      <w:r>
        <w:rPr>
          <w:spacing w:val="-1"/>
        </w:rPr>
        <w:t>to</w:t>
      </w:r>
      <w:r>
        <w:rPr>
          <w:spacing w:val="8"/>
        </w:rPr>
        <w:t xml:space="preserve"> </w:t>
      </w:r>
      <w:r>
        <w:rPr>
          <w:spacing w:val="-1"/>
        </w:rPr>
        <w:t>create</w:t>
      </w:r>
      <w:r>
        <w:rPr>
          <w:spacing w:val="10"/>
        </w:rPr>
        <w:t xml:space="preserve"> </w:t>
      </w:r>
      <w:r>
        <w:rPr>
          <w:spacing w:val="-1"/>
        </w:rPr>
        <w:t>a</w:t>
      </w:r>
      <w:r>
        <w:rPr>
          <w:spacing w:val="11"/>
        </w:rPr>
        <w:t xml:space="preserve"> </w:t>
      </w:r>
      <w:r>
        <w:rPr>
          <w:spacing w:val="-1"/>
        </w:rPr>
        <w:t>solution</w:t>
      </w:r>
      <w:r>
        <w:t xml:space="preserve"> to</w:t>
      </w:r>
      <w:r>
        <w:rPr>
          <w:spacing w:val="5"/>
        </w:rPr>
        <w:t xml:space="preserve"> </w:t>
      </w:r>
      <w:r>
        <w:t>this</w:t>
      </w:r>
      <w:r>
        <w:rPr>
          <w:spacing w:val="5"/>
        </w:rPr>
        <w:t xml:space="preserve"> </w:t>
      </w:r>
      <w:r>
        <w:t>problem</w:t>
      </w:r>
      <w:r>
        <w:rPr>
          <w:spacing w:val="5"/>
        </w:rPr>
        <w:t xml:space="preserve">. </w:t>
      </w:r>
      <w:r>
        <w:t>If</w:t>
      </w:r>
      <w:r>
        <w:rPr>
          <w:spacing w:val="-19"/>
        </w:rPr>
        <w:t xml:space="preserve"> </w:t>
      </w:r>
      <w:r>
        <w:t>you</w:t>
      </w:r>
      <w:r>
        <w:rPr>
          <w:spacing w:val="5"/>
        </w:rPr>
        <w:t xml:space="preserve"> </w:t>
      </w:r>
      <w:r>
        <w:t>choose</w:t>
      </w:r>
      <w:r>
        <w:rPr>
          <w:spacing w:val="5"/>
        </w:rPr>
        <w:t xml:space="preserve"> </w:t>
      </w:r>
      <w:r>
        <w:t>to</w:t>
      </w:r>
      <w:r>
        <w:rPr>
          <w:spacing w:val="5"/>
        </w:rPr>
        <w:t xml:space="preserve"> </w:t>
      </w:r>
      <w:r>
        <w:t>utilize</w:t>
      </w:r>
      <w:r>
        <w:rPr>
          <w:spacing w:val="5"/>
        </w:rPr>
        <w:t xml:space="preserve"> </w:t>
      </w:r>
      <w:r>
        <w:t>a</w:t>
      </w:r>
      <w:r>
        <w:rPr>
          <w:spacing w:val="5"/>
        </w:rPr>
        <w:t xml:space="preserve"> </w:t>
      </w:r>
      <w:r>
        <w:t>generative</w:t>
      </w:r>
      <w:r>
        <w:rPr>
          <w:spacing w:val="-13"/>
        </w:rPr>
        <w:t xml:space="preserve"> </w:t>
      </w:r>
      <w:r>
        <w:t>AI</w:t>
      </w:r>
      <w:r>
        <w:rPr>
          <w:spacing w:val="5"/>
        </w:rPr>
        <w:t xml:space="preserve">, </w:t>
      </w:r>
      <w:r>
        <w:t>you</w:t>
      </w:r>
      <w:r>
        <w:rPr>
          <w:spacing w:val="5"/>
        </w:rPr>
        <w:t xml:space="preserve"> </w:t>
      </w:r>
      <w:r>
        <w:t>must</w:t>
      </w:r>
      <w:r>
        <w:rPr>
          <w:spacing w:val="5"/>
        </w:rPr>
        <w:t xml:space="preserve"> </w:t>
      </w:r>
      <w:r>
        <w:t>follow</w:t>
      </w:r>
      <w:r>
        <w:rPr>
          <w:spacing w:val="5"/>
        </w:rPr>
        <w:t xml:space="preserve"> </w:t>
      </w:r>
      <w:r>
        <w:t>the</w:t>
      </w:r>
      <w:r>
        <w:fldChar w:fldCharType="begin"/>
      </w:r>
      <w:r>
        <w:instrText xml:space="preserve"> HYPERLINK "https://www.contest.comap.com/undergraduate/contests/mcm/flyer/Contest_AI_Policy.pdf" </w:instrText>
      </w:r>
      <w:r>
        <w:fldChar w:fldCharType="separate"/>
      </w:r>
      <w:r>
        <w:rPr>
          <w:color w:val="0000FF"/>
          <w:u w:val="single" w:color="auto"/>
        </w:rPr>
        <w:t>COMAP</w:t>
      </w:r>
      <w:r>
        <w:rPr>
          <w:color w:val="0000FF"/>
          <w:spacing w:val="-21"/>
          <w:u w:val="single" w:color="auto"/>
        </w:rPr>
        <w:t xml:space="preserve"> </w:t>
      </w:r>
      <w:r>
        <w:rPr>
          <w:color w:val="0000FF"/>
          <w:u w:val="single" w:color="auto"/>
        </w:rPr>
        <w:t>AI</w:t>
      </w:r>
      <w:r>
        <w:rPr>
          <w:color w:val="0000FF"/>
          <w:spacing w:val="5"/>
          <w:u w:val="single" w:color="auto"/>
        </w:rPr>
        <w:t xml:space="preserve"> </w:t>
      </w:r>
      <w:r>
        <w:rPr>
          <w:color w:val="0000FF"/>
          <w:u w:val="single" w:color="auto"/>
        </w:rPr>
        <w:t>use</w:t>
      </w:r>
      <w:r>
        <w:rPr>
          <w:color w:val="0000FF"/>
          <w:u w:val="single" w:color="auto"/>
        </w:rPr>
        <w:fldChar w:fldCharType="end"/>
      </w:r>
    </w:p>
    <w:p w14:paraId="19B3E830">
      <w:pPr>
        <w:spacing w:line="230" w:lineRule="auto"/>
        <w:sectPr>
          <w:footerReference r:id="rId5" w:type="default"/>
          <w:pgSz w:w="12240" w:h="15840"/>
          <w:pgMar w:top="1346" w:right="1459" w:bottom="901" w:left="1439" w:header="0" w:footer="720" w:gutter="0"/>
          <w:cols w:space="720" w:num="1"/>
        </w:sectPr>
      </w:pPr>
    </w:p>
    <w:p w14:paraId="4FD11B16">
      <w:pPr>
        <w:pStyle w:val="2"/>
        <w:spacing w:before="92"/>
        <w:ind w:left="56" w:right="273" w:hanging="12"/>
      </w:pPr>
      <w:r>
        <w:fldChar w:fldCharType="begin"/>
      </w:r>
      <w:r>
        <w:instrText xml:space="preserve"> HYPERLINK "https://www.contest.comap.com/undergraduate/contests/mcm/flyer/Contest_AI_Policy.pdf" </w:instrText>
      </w:r>
      <w:r>
        <w:fldChar w:fldCharType="separate"/>
      </w:r>
      <w:r>
        <w:rPr>
          <w:color w:val="0000FF"/>
          <w:u w:val="single" w:color="auto"/>
        </w:rPr>
        <w:t>policy</w:t>
      </w:r>
      <w:r>
        <w:t>.</w:t>
      </w:r>
      <w:r>
        <w:fldChar w:fldCharType="end"/>
      </w:r>
      <w:r>
        <w:t xml:space="preserve"> This will result in an additional</w:t>
      </w:r>
      <w:r>
        <w:rPr>
          <w:spacing w:val="-12"/>
        </w:rPr>
        <w:t xml:space="preserve"> </w:t>
      </w:r>
      <w:r>
        <w:t xml:space="preserve">AI use report that you must add to </w:t>
      </w:r>
      <w:r>
        <w:rPr>
          <w:spacing w:val="-1"/>
        </w:rPr>
        <w:t>the</w:t>
      </w:r>
      <w:r>
        <w:rPr>
          <w:spacing w:val="8"/>
        </w:rPr>
        <w:t xml:space="preserve"> </w:t>
      </w:r>
      <w:r>
        <w:rPr>
          <w:spacing w:val="-1"/>
        </w:rPr>
        <w:t>end</w:t>
      </w:r>
      <w:r>
        <w:rPr>
          <w:spacing w:val="7"/>
        </w:rPr>
        <w:t xml:space="preserve"> </w:t>
      </w:r>
      <w:r>
        <w:rPr>
          <w:spacing w:val="-1"/>
        </w:rPr>
        <w:t>of</w:t>
      </w:r>
      <w:r>
        <w:rPr>
          <w:spacing w:val="-23"/>
        </w:rPr>
        <w:t xml:space="preserve"> </w:t>
      </w:r>
      <w:r>
        <w:rPr>
          <w:spacing w:val="-1"/>
        </w:rPr>
        <w:t>your PDF</w:t>
      </w:r>
      <w:r>
        <w:t xml:space="preserve"> solution file and does not count toward t</w:t>
      </w:r>
      <w:r>
        <w:rPr>
          <w:spacing w:val="-1"/>
        </w:rPr>
        <w:t>he 25 total page</w:t>
      </w:r>
      <w:r>
        <w:rPr>
          <w:spacing w:val="7"/>
        </w:rPr>
        <w:t xml:space="preserve"> </w:t>
      </w:r>
      <w:r>
        <w:rPr>
          <w:spacing w:val="-1"/>
        </w:rPr>
        <w:t>limit</w:t>
      </w:r>
      <w:r>
        <w:rPr>
          <w:spacing w:val="9"/>
        </w:rPr>
        <w:t xml:space="preserve"> </w:t>
      </w:r>
      <w:r>
        <w:rPr>
          <w:spacing w:val="-1"/>
        </w:rPr>
        <w:t>for your</w:t>
      </w:r>
      <w:r>
        <w:rPr>
          <w:spacing w:val="10"/>
        </w:rPr>
        <w:t xml:space="preserve"> </w:t>
      </w:r>
      <w:r>
        <w:rPr>
          <w:spacing w:val="-1"/>
        </w:rPr>
        <w:t>solution.</w:t>
      </w:r>
    </w:p>
    <w:p w14:paraId="3B4574C2">
      <w:pPr>
        <w:spacing w:line="262" w:lineRule="auto"/>
        <w:rPr>
          <w:rFonts w:ascii="Arial"/>
          <w:sz w:val="21"/>
        </w:rPr>
      </w:pPr>
    </w:p>
    <w:p w14:paraId="54917861">
      <w:pPr>
        <w:pStyle w:val="2"/>
        <w:spacing w:before="69" w:line="190" w:lineRule="auto"/>
        <w:ind w:left="42"/>
      </w:pPr>
      <w:r>
        <w:fldChar w:fldCharType="begin"/>
      </w:r>
      <w:r>
        <w:instrText xml:space="preserve"> HYPERLINK "https://www.contest.comap.com/undergraduate/contests/mcm/flyer/MCM-ICM_SubProcess.pdf" </w:instrText>
      </w:r>
      <w:r>
        <w:fldChar w:fldCharType="separate"/>
      </w:r>
      <w:r>
        <w:rPr>
          <w:color w:val="0000FF"/>
          <w:u w:val="single" w:color="auto"/>
        </w:rPr>
        <w:t>NEW MCM/ICM: Online Submission Proce</w:t>
      </w:r>
      <w:r>
        <w:rPr>
          <w:color w:val="0000FF"/>
          <w:spacing w:val="-1"/>
          <w:u w:val="single" w:color="auto"/>
        </w:rPr>
        <w:t>ss</w:t>
      </w:r>
      <w:r>
        <w:rPr>
          <w:color w:val="0000FF"/>
          <w:spacing w:val="-1"/>
          <w:u w:val="single" w:color="auto"/>
        </w:rPr>
        <w:fldChar w:fldCharType="end"/>
      </w:r>
    </w:p>
    <w:p w14:paraId="21FC8CE9">
      <w:pPr>
        <w:pStyle w:val="2"/>
        <w:spacing w:before="58" w:line="223" w:lineRule="auto"/>
        <w:ind w:left="49" w:right="965" w:firstLine="3"/>
      </w:pPr>
      <w:r>
        <w:rPr>
          <w:color w:val="FF0000"/>
        </w:rPr>
        <w:t>The purpose of</w:t>
      </w:r>
      <w:r>
        <w:rPr>
          <w:color w:val="FF0000"/>
          <w:spacing w:val="-23"/>
        </w:rPr>
        <w:t xml:space="preserve"> </w:t>
      </w:r>
      <w:r>
        <w:rPr>
          <w:color w:val="FF0000"/>
        </w:rPr>
        <w:t>this article is to assist and guide</w:t>
      </w:r>
      <w:r>
        <w:rPr>
          <w:color w:val="FF0000"/>
          <w:spacing w:val="11"/>
        </w:rPr>
        <w:t xml:space="preserve"> </w:t>
      </w:r>
      <w:r>
        <w:rPr>
          <w:color w:val="FF0000"/>
        </w:rPr>
        <w:t>students</w:t>
      </w:r>
      <w:r>
        <w:rPr>
          <w:color w:val="FF0000"/>
          <w:spacing w:val="9"/>
        </w:rPr>
        <w:t xml:space="preserve"> </w:t>
      </w:r>
      <w:r>
        <w:rPr>
          <w:color w:val="FF0000"/>
        </w:rPr>
        <w:t>and</w:t>
      </w:r>
      <w:r>
        <w:rPr>
          <w:color w:val="FF0000"/>
          <w:spacing w:val="8"/>
        </w:rPr>
        <w:t xml:space="preserve"> </w:t>
      </w:r>
      <w:r>
        <w:rPr>
          <w:color w:val="FF0000"/>
        </w:rPr>
        <w:t>adv</w:t>
      </w:r>
      <w:r>
        <w:rPr>
          <w:color w:val="FF0000"/>
          <w:spacing w:val="-1"/>
        </w:rPr>
        <w:t>isors participating</w:t>
      </w:r>
      <w:r>
        <w:rPr>
          <w:color w:val="FF0000"/>
          <w:spacing w:val="7"/>
        </w:rPr>
        <w:t xml:space="preserve"> </w:t>
      </w:r>
      <w:r>
        <w:rPr>
          <w:color w:val="FF0000"/>
          <w:spacing w:val="-1"/>
        </w:rPr>
        <w:t>in</w:t>
      </w:r>
      <w:r>
        <w:rPr>
          <w:color w:val="FF0000"/>
        </w:rPr>
        <w:t xml:space="preserve">    HiMCM/MidMCM. In the article, COMAP, provides</w:t>
      </w:r>
      <w:r>
        <w:rPr>
          <w:color w:val="FF0000"/>
          <w:spacing w:val="-1"/>
        </w:rPr>
        <w:t xml:space="preserve"> information about the new online</w:t>
      </w:r>
      <w:r>
        <w:rPr>
          <w:color w:val="FF0000"/>
        </w:rPr>
        <w:t xml:space="preserve"> submission process using the new online submission</w:t>
      </w:r>
      <w:r>
        <w:rPr>
          <w:color w:val="FF0000"/>
          <w:spacing w:val="-1"/>
        </w:rPr>
        <w:t xml:space="preserve"> page</w:t>
      </w:r>
    </w:p>
    <w:p w14:paraId="555A7644">
      <w:pPr>
        <w:pStyle w:val="2"/>
        <w:ind w:left="51" w:right="200" w:hanging="5"/>
      </w:pPr>
      <w:r>
        <w:fldChar w:fldCharType="begin"/>
      </w:r>
      <w:r>
        <w:instrText xml:space="preserve"> HYPERLINK "https://forms.comap.org/241335097294056" </w:instrText>
      </w:r>
      <w:r>
        <w:fldChar w:fldCharType="separate"/>
      </w:r>
      <w:r>
        <w:rPr>
          <w:color w:val="0000FF"/>
          <w:u w:val="single" w:color="auto"/>
        </w:rPr>
        <w:t>https://forms.comap.org/241335097294056</w:t>
      </w:r>
      <w:r>
        <w:rPr>
          <w:color w:val="FF0000"/>
        </w:rPr>
        <w:t>.</w:t>
      </w:r>
      <w:r>
        <w:rPr>
          <w:color w:val="FF0000"/>
        </w:rPr>
        <w:fldChar w:fldCharType="end"/>
      </w:r>
      <w:r>
        <w:rPr>
          <w:color w:val="FF0000"/>
        </w:rPr>
        <w:t xml:space="preserve"> </w:t>
      </w:r>
      <w:r>
        <w:rPr>
          <w:color w:val="FF0000"/>
          <w:spacing w:val="-1"/>
        </w:rPr>
        <w:t>You will need your team's control number, advisor</w:t>
      </w:r>
      <w:r>
        <w:rPr>
          <w:color w:val="FF0000"/>
        </w:rPr>
        <w:t xml:space="preserve"> id number and your problem choice to complete your sub</w:t>
      </w:r>
      <w:r>
        <w:rPr>
          <w:color w:val="FF0000"/>
          <w:spacing w:val="-1"/>
        </w:rPr>
        <w:t>mission.</w:t>
      </w:r>
    </w:p>
    <w:p w14:paraId="78CAE06F">
      <w:pPr>
        <w:spacing w:line="266" w:lineRule="auto"/>
        <w:rPr>
          <w:rFonts w:ascii="Arial"/>
          <w:sz w:val="21"/>
        </w:rPr>
      </w:pPr>
    </w:p>
    <w:p w14:paraId="43D5E8CB">
      <w:pPr>
        <w:pStyle w:val="2"/>
        <w:spacing w:before="69" w:line="187" w:lineRule="auto"/>
        <w:ind w:left="48"/>
      </w:pPr>
      <w:r>
        <w:rPr>
          <w:b/>
          <w:bCs/>
          <w:spacing w:val="-1"/>
          <w:u w:val="single" w:color="auto"/>
        </w:rPr>
        <w:t>Data Files</w:t>
      </w:r>
    </w:p>
    <w:p w14:paraId="10E6615F">
      <w:pPr>
        <w:spacing w:line="315" w:lineRule="auto"/>
        <w:rPr>
          <w:rFonts w:ascii="Arial"/>
          <w:sz w:val="21"/>
        </w:rPr>
      </w:pPr>
    </w:p>
    <w:p w14:paraId="0EC5B1FA">
      <w:pPr>
        <w:pStyle w:val="2"/>
        <w:spacing w:before="69" w:line="186" w:lineRule="auto"/>
        <w:ind w:left="51"/>
      </w:pPr>
      <w:r>
        <w:rPr>
          <w:b/>
          <w:bCs/>
          <w:color w:val="0000FF"/>
        </w:rPr>
        <w:t>2025_Problem_C_Data.zip</w:t>
      </w:r>
      <w:r>
        <w:rPr>
          <w:b/>
          <w:bCs/>
        </w:rPr>
        <w:t>: This zip file contains all 5</w:t>
      </w:r>
      <w:r>
        <w:rPr>
          <w:b/>
          <w:bCs/>
          <w:spacing w:val="8"/>
        </w:rPr>
        <w:t xml:space="preserve"> </w:t>
      </w:r>
      <w:r>
        <w:rPr>
          <w:b/>
          <w:bCs/>
        </w:rPr>
        <w:t>of</w:t>
      </w:r>
      <w:r>
        <w:rPr>
          <w:b/>
          <w:bCs/>
          <w:spacing w:val="-14"/>
        </w:rPr>
        <w:t xml:space="preserve"> </w:t>
      </w:r>
      <w:r>
        <w:rPr>
          <w:b/>
          <w:bCs/>
        </w:rPr>
        <w:t>the</w:t>
      </w:r>
      <w:r>
        <w:rPr>
          <w:b/>
          <w:bCs/>
          <w:spacing w:val="9"/>
        </w:rPr>
        <w:t xml:space="preserve"> </w:t>
      </w:r>
      <w:r>
        <w:rPr>
          <w:b/>
          <w:bCs/>
        </w:rPr>
        <w:t>d</w:t>
      </w:r>
      <w:r>
        <w:rPr>
          <w:b/>
          <w:bCs/>
          <w:spacing w:val="-1"/>
        </w:rPr>
        <w:t>ata files</w:t>
      </w:r>
      <w:r>
        <w:rPr>
          <w:b/>
          <w:bCs/>
          <w:spacing w:val="5"/>
        </w:rPr>
        <w:t xml:space="preserve"> </w:t>
      </w:r>
      <w:r>
        <w:rPr>
          <w:b/>
          <w:bCs/>
          <w:spacing w:val="-1"/>
        </w:rPr>
        <w:t>listed</w:t>
      </w:r>
      <w:r>
        <w:rPr>
          <w:b/>
          <w:bCs/>
          <w:spacing w:val="6"/>
        </w:rPr>
        <w:t xml:space="preserve"> </w:t>
      </w:r>
      <w:r>
        <w:rPr>
          <w:b/>
          <w:bCs/>
          <w:spacing w:val="-1"/>
        </w:rPr>
        <w:t>below.</w:t>
      </w:r>
    </w:p>
    <w:sdt>
      <w:sdtPr>
        <w:rPr>
          <w:rFonts w:ascii="Arial" w:hAnsi="Arial" w:eastAsia="Arial" w:cs="Arial"/>
          <w:sz w:val="21"/>
          <w:szCs w:val="21"/>
        </w:rPr>
        <w:id w:val="147452723"/>
        <w:docPartObj>
          <w:docPartGallery w:val="Table of Contents"/>
          <w:docPartUnique/>
        </w:docPartObj>
      </w:sdtPr>
      <w:sdtEndPr>
        <w:rPr>
          <w:rFonts w:ascii="Times New Roman" w:hAnsi="Times New Roman" w:eastAsia="Times New Roman" w:cs="Times New Roman"/>
          <w:sz w:val="24"/>
          <w:szCs w:val="24"/>
        </w:rPr>
      </w:sdtEndPr>
      <w:sdtContent>
        <w:p w14:paraId="2CDE750D">
          <w:pPr>
            <w:pStyle w:val="2"/>
            <w:spacing w:before="279" w:line="290" w:lineRule="exact"/>
            <w:ind w:left="417"/>
          </w:pPr>
          <w:bookmarkStart w:id="0" w:name="bookmark1"/>
          <w:bookmarkEnd w:id="0"/>
          <w:r>
            <w:fldChar w:fldCharType="begin"/>
          </w:r>
          <w:r>
            <w:instrText xml:space="preserve"> HYPERLINK \l "bookmark1" </w:instrText>
          </w:r>
          <w:r>
            <w:fldChar w:fldCharType="separate"/>
          </w:r>
          <w:r>
            <w:rPr>
              <w:rFonts w:ascii="Arial" w:hAnsi="Arial" w:eastAsia="Arial" w:cs="Arial"/>
              <w:spacing w:val="8"/>
              <w:position w:val="3"/>
            </w:rPr>
            <w:t>•</w:t>
          </w:r>
          <w:r>
            <w:rPr>
              <w:rFonts w:ascii="Arial" w:hAnsi="Arial" w:eastAsia="Arial" w:cs="Arial"/>
              <w:spacing w:val="27"/>
              <w:w w:val="101"/>
              <w:position w:val="3"/>
            </w:rPr>
            <w:t xml:space="preserve">  </w:t>
          </w:r>
          <w:r>
            <w:rPr>
              <w:i/>
              <w:iCs/>
              <w:color w:val="0000FF"/>
              <w:position w:val="3"/>
            </w:rPr>
            <w:t>data</w:t>
          </w:r>
          <w:r>
            <w:rPr>
              <w:color w:val="0000FF"/>
              <w:spacing w:val="8"/>
              <w:position w:val="3"/>
            </w:rPr>
            <w:t>_</w:t>
          </w:r>
          <w:r>
            <w:rPr>
              <w:i/>
              <w:iCs/>
              <w:color w:val="0000FF"/>
              <w:position w:val="3"/>
            </w:rPr>
            <w:t>dictionary</w:t>
          </w:r>
          <w:r>
            <w:rPr>
              <w:i/>
              <w:iCs/>
              <w:color w:val="0000FF"/>
              <w:spacing w:val="8"/>
              <w:position w:val="3"/>
            </w:rPr>
            <w:t>.</w:t>
          </w:r>
          <w:r>
            <w:rPr>
              <w:i/>
              <w:iCs/>
              <w:color w:val="0000FF"/>
              <w:position w:val="3"/>
            </w:rPr>
            <w:t>csv</w:t>
          </w:r>
          <w:r>
            <w:rPr>
              <w:i/>
              <w:iCs/>
              <w:color w:val="0000FF"/>
              <w:spacing w:val="-22"/>
              <w:position w:val="3"/>
            </w:rPr>
            <w:t xml:space="preserve"> </w:t>
          </w:r>
          <w:r>
            <w:rPr>
              <w:spacing w:val="8"/>
              <w:position w:val="3"/>
            </w:rPr>
            <w:t xml:space="preserve">– </w:t>
          </w:r>
          <w:r>
            <w:rPr>
              <w:position w:val="3"/>
            </w:rPr>
            <w:t>database</w:t>
          </w:r>
          <w:r>
            <w:rPr>
              <w:spacing w:val="8"/>
              <w:position w:val="3"/>
            </w:rPr>
            <w:t xml:space="preserve"> </w:t>
          </w:r>
          <w:r>
            <w:rPr>
              <w:position w:val="3"/>
            </w:rPr>
            <w:t>descriptions</w:t>
          </w:r>
          <w:r>
            <w:rPr>
              <w:spacing w:val="8"/>
              <w:position w:val="3"/>
            </w:rPr>
            <w:t xml:space="preserve"> </w:t>
          </w:r>
          <w:r>
            <w:rPr>
              <w:position w:val="3"/>
            </w:rPr>
            <w:t>with</w:t>
          </w:r>
          <w:r>
            <w:rPr>
              <w:spacing w:val="8"/>
              <w:position w:val="3"/>
            </w:rPr>
            <w:t xml:space="preserve"> </w:t>
          </w:r>
          <w:r>
            <w:rPr>
              <w:position w:val="3"/>
            </w:rPr>
            <w:t>examples</w:t>
          </w:r>
          <w:r>
            <w:rPr>
              <w:position w:val="3"/>
            </w:rPr>
            <w:fldChar w:fldCharType="end"/>
          </w:r>
        </w:p>
        <w:p w14:paraId="072B32D2">
          <w:pPr>
            <w:pStyle w:val="2"/>
            <w:spacing w:before="64" w:line="198" w:lineRule="auto"/>
            <w:ind w:left="417"/>
          </w:pPr>
          <w:bookmarkStart w:id="1" w:name="bookmark2"/>
          <w:bookmarkEnd w:id="1"/>
          <w:r>
            <w:fldChar w:fldCharType="begin"/>
          </w:r>
          <w:r>
            <w:instrText xml:space="preserve"> HYPERLINK \l "bookmark2" </w:instrText>
          </w:r>
          <w:r>
            <w:fldChar w:fldCharType="separate"/>
          </w:r>
          <w:r>
            <w:rPr>
              <w:rFonts w:ascii="Arial" w:hAnsi="Arial" w:eastAsia="Arial" w:cs="Arial"/>
              <w:spacing w:val="4"/>
            </w:rPr>
            <w:t xml:space="preserve">•   </w:t>
          </w:r>
          <w:r>
            <w:rPr>
              <w:i/>
              <w:iCs/>
              <w:color w:val="0000FF"/>
            </w:rPr>
            <w:t>summerOly</w:t>
          </w:r>
          <w:r>
            <w:rPr>
              <w:color w:val="0000FF"/>
              <w:spacing w:val="4"/>
            </w:rPr>
            <w:t>_</w:t>
          </w:r>
          <w:r>
            <w:rPr>
              <w:i/>
              <w:iCs/>
              <w:color w:val="0000FF"/>
            </w:rPr>
            <w:t>athletes</w:t>
          </w:r>
          <w:r>
            <w:rPr>
              <w:i/>
              <w:iCs/>
              <w:color w:val="0000FF"/>
              <w:spacing w:val="4"/>
            </w:rPr>
            <w:t>.</w:t>
          </w:r>
          <w:r>
            <w:rPr>
              <w:i/>
              <w:iCs/>
              <w:color w:val="0000FF"/>
            </w:rPr>
            <w:t>csv</w:t>
          </w:r>
          <w:r>
            <w:rPr>
              <w:spacing w:val="4"/>
            </w:rPr>
            <w:t xml:space="preserve">– </w:t>
          </w:r>
          <w:r>
            <w:t>all</w:t>
          </w:r>
          <w:r>
            <w:rPr>
              <w:spacing w:val="4"/>
            </w:rPr>
            <w:t xml:space="preserve"> </w:t>
          </w:r>
          <w:r>
            <w:t>competitors</w:t>
          </w:r>
          <w:r>
            <w:rPr>
              <w:spacing w:val="4"/>
            </w:rPr>
            <w:t xml:space="preserve"> </w:t>
          </w:r>
          <w:r>
            <w:t>with</w:t>
          </w:r>
          <w:r>
            <w:rPr>
              <w:spacing w:val="4"/>
            </w:rPr>
            <w:t xml:space="preserve"> </w:t>
          </w:r>
          <w:r>
            <w:t>their</w:t>
          </w:r>
          <w:r>
            <w:rPr>
              <w:spacing w:val="4"/>
            </w:rPr>
            <w:t xml:space="preserve"> </w:t>
          </w:r>
          <w:r>
            <w:t>sport</w:t>
          </w:r>
          <w:r>
            <w:rPr>
              <w:spacing w:val="4"/>
            </w:rPr>
            <w:t xml:space="preserve">, </w:t>
          </w:r>
          <w:r>
            <w:t>year</w:t>
          </w:r>
          <w:r>
            <w:rPr>
              <w:spacing w:val="4"/>
            </w:rPr>
            <w:t xml:space="preserve">, </w:t>
          </w:r>
          <w:r>
            <w:t>and</w:t>
          </w:r>
          <w:r>
            <w:rPr>
              <w:spacing w:val="4"/>
            </w:rPr>
            <w:t xml:space="preserve"> </w:t>
          </w:r>
          <w:r>
            <w:t>result</w:t>
          </w:r>
          <w:r>
            <w:rPr>
              <w:spacing w:val="11"/>
            </w:rPr>
            <w:t xml:space="preserve"> </w:t>
          </w:r>
          <w:r>
            <w:rPr>
              <w:spacing w:val="4"/>
            </w:rPr>
            <w:t>(</w:t>
          </w:r>
          <w:r>
            <w:t>medal</w:t>
          </w:r>
          <w:r>
            <w:rPr>
              <w:spacing w:val="4"/>
            </w:rPr>
            <w:t xml:space="preserve"> </w:t>
          </w:r>
          <w:r>
            <w:t>type</w:t>
          </w:r>
          <w:r>
            <w:rPr>
              <w:spacing w:val="7"/>
            </w:rPr>
            <w:t xml:space="preserve"> </w:t>
          </w:r>
          <w:r>
            <w:t>or</w:t>
          </w:r>
          <w:r>
            <w:fldChar w:fldCharType="end"/>
          </w:r>
        </w:p>
        <w:p w14:paraId="1DB039AD">
          <w:pPr>
            <w:pStyle w:val="2"/>
            <w:spacing w:before="58" w:line="190" w:lineRule="auto"/>
            <w:ind w:left="766"/>
          </w:pPr>
          <w:bookmarkStart w:id="2" w:name="bookmark3"/>
          <w:bookmarkEnd w:id="2"/>
          <w:r>
            <w:fldChar w:fldCharType="begin"/>
          </w:r>
          <w:r>
            <w:instrText xml:space="preserve"> HYPERLINK \l "bookmark3" </w:instrText>
          </w:r>
          <w:r>
            <w:fldChar w:fldCharType="separate"/>
          </w:r>
          <w:r>
            <w:rPr>
              <w:spacing w:val="-1"/>
            </w:rPr>
            <w:t>none)</w:t>
          </w:r>
          <w:r>
            <w:rPr>
              <w:spacing w:val="-1"/>
            </w:rPr>
            <w:fldChar w:fldCharType="end"/>
          </w:r>
        </w:p>
        <w:p w14:paraId="425D995C">
          <w:pPr>
            <w:pStyle w:val="2"/>
            <w:spacing w:before="22" w:line="297" w:lineRule="exact"/>
            <w:ind w:left="417"/>
          </w:pPr>
          <w:bookmarkStart w:id="3" w:name="bookmark4"/>
          <w:bookmarkEnd w:id="3"/>
          <w:r>
            <w:fldChar w:fldCharType="begin"/>
          </w:r>
          <w:r>
            <w:instrText xml:space="preserve"> HYPERLINK \l "bookmark4" </w:instrText>
          </w:r>
          <w:r>
            <w:fldChar w:fldCharType="separate"/>
          </w:r>
          <w:r>
            <w:rPr>
              <w:rFonts w:ascii="Arial" w:hAnsi="Arial" w:eastAsia="Arial" w:cs="Arial"/>
              <w:spacing w:val="3"/>
              <w:position w:val="3"/>
            </w:rPr>
            <w:t xml:space="preserve">•   </w:t>
          </w:r>
          <w:r>
            <w:rPr>
              <w:i/>
              <w:iCs/>
              <w:color w:val="0000FF"/>
              <w:position w:val="3"/>
            </w:rPr>
            <w:t>summerOly</w:t>
          </w:r>
          <w:r>
            <w:rPr>
              <w:color w:val="0000FF"/>
              <w:spacing w:val="3"/>
              <w:position w:val="3"/>
            </w:rPr>
            <w:t>_</w:t>
          </w:r>
          <w:r>
            <w:rPr>
              <w:i/>
              <w:iCs/>
              <w:color w:val="0000FF"/>
              <w:position w:val="3"/>
            </w:rPr>
            <w:t>medal</w:t>
          </w:r>
          <w:r>
            <w:rPr>
              <w:color w:val="0000FF"/>
              <w:spacing w:val="3"/>
              <w:position w:val="3"/>
            </w:rPr>
            <w:t>_</w:t>
          </w:r>
          <w:r>
            <w:rPr>
              <w:i/>
              <w:iCs/>
              <w:color w:val="0000FF"/>
              <w:position w:val="3"/>
            </w:rPr>
            <w:t>counts</w:t>
          </w:r>
          <w:r>
            <w:rPr>
              <w:i/>
              <w:iCs/>
              <w:color w:val="0000FF"/>
              <w:spacing w:val="3"/>
              <w:position w:val="3"/>
            </w:rPr>
            <w:t>.</w:t>
          </w:r>
          <w:r>
            <w:rPr>
              <w:i/>
              <w:iCs/>
              <w:color w:val="0000FF"/>
              <w:position w:val="3"/>
            </w:rPr>
            <w:t>csv</w:t>
          </w:r>
          <w:r>
            <w:rPr>
              <w:i/>
              <w:iCs/>
              <w:color w:val="0000FF"/>
              <w:spacing w:val="3"/>
              <w:position w:val="3"/>
            </w:rPr>
            <w:t xml:space="preserve"> </w:t>
          </w:r>
          <w:r>
            <w:rPr>
              <w:spacing w:val="3"/>
              <w:position w:val="3"/>
            </w:rPr>
            <w:t xml:space="preserve">– </w:t>
          </w:r>
          <w:r>
            <w:rPr>
              <w:position w:val="3"/>
            </w:rPr>
            <w:t>complete</w:t>
          </w:r>
          <w:r>
            <w:rPr>
              <w:spacing w:val="3"/>
              <w:position w:val="3"/>
            </w:rPr>
            <w:t xml:space="preserve"> </w:t>
          </w:r>
          <w:r>
            <w:rPr>
              <w:position w:val="3"/>
            </w:rPr>
            <w:t>country</w:t>
          </w:r>
          <w:r>
            <w:rPr>
              <w:spacing w:val="3"/>
              <w:position w:val="3"/>
            </w:rPr>
            <w:t xml:space="preserve"> </w:t>
          </w:r>
          <w:r>
            <w:rPr>
              <w:position w:val="3"/>
            </w:rPr>
            <w:t>medal</w:t>
          </w:r>
          <w:r>
            <w:rPr>
              <w:spacing w:val="3"/>
              <w:position w:val="3"/>
            </w:rPr>
            <w:t xml:space="preserve"> </w:t>
          </w:r>
          <w:r>
            <w:rPr>
              <w:position w:val="3"/>
            </w:rPr>
            <w:t>count</w:t>
          </w:r>
          <w:r>
            <w:rPr>
              <w:spacing w:val="3"/>
              <w:position w:val="3"/>
            </w:rPr>
            <w:t xml:space="preserve"> </w:t>
          </w:r>
          <w:r>
            <w:rPr>
              <w:position w:val="3"/>
            </w:rPr>
            <w:t>tables</w:t>
          </w:r>
          <w:r>
            <w:rPr>
              <w:spacing w:val="3"/>
              <w:position w:val="3"/>
            </w:rPr>
            <w:t xml:space="preserve"> </w:t>
          </w:r>
          <w:r>
            <w:rPr>
              <w:position w:val="3"/>
            </w:rPr>
            <w:t>for</w:t>
          </w:r>
          <w:r>
            <w:rPr>
              <w:spacing w:val="3"/>
              <w:position w:val="3"/>
            </w:rPr>
            <w:t xml:space="preserve"> </w:t>
          </w:r>
          <w:r>
            <w:rPr>
              <w:position w:val="3"/>
            </w:rPr>
            <w:t>all</w:t>
          </w:r>
          <w:r>
            <w:rPr>
              <w:spacing w:val="17"/>
              <w:position w:val="3"/>
            </w:rPr>
            <w:t xml:space="preserve"> </w:t>
          </w:r>
          <w:r>
            <w:rPr>
              <w:position w:val="3"/>
            </w:rPr>
            <w:t>summer</w:t>
          </w:r>
          <w:r>
            <w:rPr>
              <w:position w:val="3"/>
            </w:rPr>
            <w:fldChar w:fldCharType="end"/>
          </w:r>
        </w:p>
        <w:p w14:paraId="4AF29207">
          <w:pPr>
            <w:pStyle w:val="2"/>
            <w:spacing w:before="31" w:line="190" w:lineRule="auto"/>
            <w:ind w:left="773"/>
          </w:pPr>
          <w:bookmarkStart w:id="4" w:name="bookmark5"/>
          <w:bookmarkEnd w:id="4"/>
          <w:r>
            <w:fldChar w:fldCharType="begin"/>
          </w:r>
          <w:r>
            <w:instrText xml:space="preserve"> HYPERLINK \l "bookmark5" </w:instrText>
          </w:r>
          <w:r>
            <w:fldChar w:fldCharType="separate"/>
          </w:r>
          <w:r>
            <w:rPr>
              <w:spacing w:val="-2"/>
            </w:rPr>
            <w:t>Olympics from</w:t>
          </w:r>
          <w:r>
            <w:rPr>
              <w:spacing w:val="41"/>
              <w:w w:val="101"/>
            </w:rPr>
            <w:t xml:space="preserve"> </w:t>
          </w:r>
          <w:r>
            <w:rPr>
              <w:spacing w:val="-2"/>
            </w:rPr>
            <w:t>1896 to 2024</w:t>
          </w:r>
          <w:r>
            <w:rPr>
              <w:spacing w:val="-2"/>
            </w:rPr>
            <w:fldChar w:fldCharType="end"/>
          </w:r>
        </w:p>
        <w:p w14:paraId="79F7D170">
          <w:pPr>
            <w:pStyle w:val="2"/>
            <w:spacing w:before="38" w:line="224" w:lineRule="auto"/>
            <w:ind w:left="417"/>
          </w:pPr>
          <w:bookmarkStart w:id="5" w:name="bookmark6"/>
          <w:bookmarkEnd w:id="5"/>
          <w:r>
            <w:fldChar w:fldCharType="begin"/>
          </w:r>
          <w:r>
            <w:instrText xml:space="preserve"> HYPERLINK \l "bookmark6" </w:instrText>
          </w:r>
          <w:r>
            <w:fldChar w:fldCharType="separate"/>
          </w:r>
          <w:r>
            <w:rPr>
              <w:rFonts w:ascii="Arial" w:hAnsi="Arial" w:eastAsia="Arial" w:cs="Arial"/>
              <w:spacing w:val="2"/>
            </w:rPr>
            <w:t>•</w:t>
          </w:r>
          <w:r>
            <w:rPr>
              <w:rFonts w:ascii="Arial" w:hAnsi="Arial" w:eastAsia="Arial" w:cs="Arial"/>
              <w:spacing w:val="34"/>
              <w:w w:val="101"/>
            </w:rPr>
            <w:t xml:space="preserve">  </w:t>
          </w:r>
          <w:r>
            <w:rPr>
              <w:i/>
              <w:iCs/>
              <w:color w:val="0000FF"/>
            </w:rPr>
            <w:t>summerOly</w:t>
          </w:r>
          <w:r>
            <w:rPr>
              <w:color w:val="0000FF"/>
              <w:spacing w:val="2"/>
            </w:rPr>
            <w:t>_</w:t>
          </w:r>
          <w:r>
            <w:rPr>
              <w:i/>
              <w:iCs/>
              <w:color w:val="0000FF"/>
            </w:rPr>
            <w:t>hosts</w:t>
          </w:r>
          <w:r>
            <w:rPr>
              <w:i/>
              <w:iCs/>
              <w:color w:val="0000FF"/>
              <w:spacing w:val="2"/>
            </w:rPr>
            <w:t>.</w:t>
          </w:r>
          <w:r>
            <w:rPr>
              <w:i/>
              <w:iCs/>
              <w:color w:val="0000FF"/>
            </w:rPr>
            <w:t>csv</w:t>
          </w:r>
          <w:r>
            <w:rPr>
              <w:i/>
              <w:iCs/>
              <w:color w:val="0000FF"/>
              <w:spacing w:val="2"/>
            </w:rPr>
            <w:t xml:space="preserve"> </w:t>
          </w:r>
          <w:r>
            <w:rPr>
              <w:spacing w:val="2"/>
            </w:rPr>
            <w:t xml:space="preserve">– </w:t>
          </w:r>
          <w:r>
            <w:t>list</w:t>
          </w:r>
          <w:r>
            <w:rPr>
              <w:spacing w:val="2"/>
            </w:rPr>
            <w:t xml:space="preserve"> </w:t>
          </w:r>
          <w:r>
            <w:t>of</w:t>
          </w:r>
          <w:r>
            <w:rPr>
              <w:spacing w:val="-24"/>
            </w:rPr>
            <w:t xml:space="preserve"> </w:t>
          </w:r>
          <w:r>
            <w:t>host</w:t>
          </w:r>
          <w:r>
            <w:rPr>
              <w:spacing w:val="2"/>
            </w:rPr>
            <w:t xml:space="preserve"> </w:t>
          </w:r>
          <w:r>
            <w:t>country</w:t>
          </w:r>
          <w:r>
            <w:rPr>
              <w:spacing w:val="2"/>
            </w:rPr>
            <w:t xml:space="preserve"> </w:t>
          </w:r>
          <w:r>
            <w:t>for</w:t>
          </w:r>
          <w:r>
            <w:rPr>
              <w:spacing w:val="2"/>
            </w:rPr>
            <w:t xml:space="preserve"> </w:t>
          </w:r>
          <w:r>
            <w:t>all</w:t>
          </w:r>
          <w:r>
            <w:rPr>
              <w:spacing w:val="2"/>
            </w:rPr>
            <w:t xml:space="preserve"> </w:t>
          </w:r>
          <w:r>
            <w:t>summer</w:t>
          </w:r>
          <w:r>
            <w:rPr>
              <w:spacing w:val="2"/>
            </w:rPr>
            <w:t xml:space="preserve"> </w:t>
          </w:r>
          <w:r>
            <w:t>Olympics</w:t>
          </w:r>
          <w:r>
            <w:rPr>
              <w:spacing w:val="9"/>
            </w:rPr>
            <w:t xml:space="preserve"> </w:t>
          </w:r>
          <w:r>
            <w:t>from</w:t>
          </w:r>
          <w:r>
            <w:rPr>
              <w:spacing w:val="29"/>
            </w:rPr>
            <w:t xml:space="preserve"> </w:t>
          </w:r>
          <w:r>
            <w:rPr>
              <w:spacing w:val="2"/>
            </w:rPr>
            <w:t xml:space="preserve">1896 </w:t>
          </w:r>
          <w:r>
            <w:t>to</w:t>
          </w:r>
          <w:r>
            <w:rPr>
              <w:spacing w:val="5"/>
            </w:rPr>
            <w:t xml:space="preserve"> </w:t>
          </w:r>
          <w:r>
            <w:rPr>
              <w:spacing w:val="2"/>
            </w:rPr>
            <w:t>2032</w:t>
          </w:r>
          <w:r>
            <w:rPr>
              <w:spacing w:val="2"/>
            </w:rPr>
            <w:fldChar w:fldCharType="end"/>
          </w:r>
        </w:p>
        <w:p w14:paraId="4A96FADA">
          <w:pPr>
            <w:pStyle w:val="2"/>
            <w:spacing w:before="67" w:line="199" w:lineRule="auto"/>
            <w:ind w:left="417"/>
          </w:pPr>
          <w:bookmarkStart w:id="6" w:name="bookmark7"/>
          <w:bookmarkEnd w:id="6"/>
          <w:r>
            <w:fldChar w:fldCharType="begin"/>
          </w:r>
          <w:r>
            <w:instrText xml:space="preserve"> HYPERLINK \l "bookmark7" </w:instrText>
          </w:r>
          <w:r>
            <w:fldChar w:fldCharType="separate"/>
          </w:r>
          <w:r>
            <w:rPr>
              <w:rFonts w:ascii="Arial" w:hAnsi="Arial" w:eastAsia="Arial" w:cs="Arial"/>
              <w:spacing w:val="13"/>
            </w:rPr>
            <w:t>•</w:t>
          </w:r>
          <w:r>
            <w:rPr>
              <w:rFonts w:ascii="Arial" w:hAnsi="Arial" w:eastAsia="Arial" w:cs="Arial"/>
              <w:spacing w:val="31"/>
              <w:w w:val="101"/>
            </w:rPr>
            <w:t xml:space="preserve">  </w:t>
          </w:r>
          <w:r>
            <w:rPr>
              <w:i/>
              <w:iCs/>
              <w:color w:val="0000FF"/>
            </w:rPr>
            <w:t>summerOly</w:t>
          </w:r>
          <w:r>
            <w:rPr>
              <w:color w:val="0000FF"/>
              <w:spacing w:val="13"/>
            </w:rPr>
            <w:t>_</w:t>
          </w:r>
          <w:r>
            <w:rPr>
              <w:i/>
              <w:iCs/>
              <w:color w:val="0000FF"/>
            </w:rPr>
            <w:t>programs</w:t>
          </w:r>
          <w:r>
            <w:rPr>
              <w:i/>
              <w:iCs/>
              <w:color w:val="0000FF"/>
              <w:spacing w:val="13"/>
            </w:rPr>
            <w:t>.</w:t>
          </w:r>
          <w:r>
            <w:rPr>
              <w:i/>
              <w:iCs/>
              <w:color w:val="0000FF"/>
            </w:rPr>
            <w:t>csv</w:t>
          </w:r>
          <w:r>
            <w:rPr>
              <w:spacing w:val="13"/>
            </w:rPr>
            <w:t xml:space="preserve">– </w:t>
          </w:r>
          <w:r>
            <w:t>counts</w:t>
          </w:r>
          <w:r>
            <w:rPr>
              <w:spacing w:val="13"/>
            </w:rPr>
            <w:t xml:space="preserve"> </w:t>
          </w:r>
          <w:r>
            <w:t>of</w:t>
          </w:r>
          <w:r>
            <w:rPr>
              <w:spacing w:val="-24"/>
            </w:rPr>
            <w:t xml:space="preserve"> </w:t>
          </w:r>
          <w:r>
            <w:t>number</w:t>
          </w:r>
          <w:r>
            <w:rPr>
              <w:spacing w:val="13"/>
            </w:rPr>
            <w:t xml:space="preserve"> </w:t>
          </w:r>
          <w:r>
            <w:t>of</w:t>
          </w:r>
          <w:r>
            <w:rPr>
              <w:spacing w:val="-16"/>
            </w:rPr>
            <w:t xml:space="preserve"> </w:t>
          </w:r>
          <w:r>
            <w:t>events</w:t>
          </w:r>
          <w:r>
            <w:rPr>
              <w:spacing w:val="13"/>
            </w:rPr>
            <w:t xml:space="preserve"> </w:t>
          </w:r>
          <w:r>
            <w:t>by</w:t>
          </w:r>
          <w:r>
            <w:rPr>
              <w:spacing w:val="13"/>
            </w:rPr>
            <w:t xml:space="preserve"> </w:t>
          </w:r>
          <w:r>
            <w:t>sport</w:t>
          </w:r>
          <w:r>
            <w:rPr>
              <w:spacing w:val="13"/>
            </w:rPr>
            <w:t>/</w:t>
          </w:r>
          <w:r>
            <w:rPr>
              <w:b/>
              <w:bCs/>
            </w:rPr>
            <w:t>discipline</w:t>
          </w:r>
          <w:r>
            <w:rPr>
              <w:b/>
              <w:bCs/>
              <w:spacing w:val="13"/>
            </w:rPr>
            <w:t xml:space="preserve"> </w:t>
          </w:r>
          <w:r>
            <w:t>and</w:t>
          </w:r>
          <w:r>
            <w:rPr>
              <w:spacing w:val="13"/>
            </w:rPr>
            <w:t xml:space="preserve"> </w:t>
          </w:r>
          <w:r>
            <w:t>total</w:t>
          </w:r>
          <w:r>
            <w:rPr>
              <w:spacing w:val="13"/>
            </w:rPr>
            <w:t xml:space="preserve"> </w:t>
          </w:r>
          <w:r>
            <w:t>for</w:t>
          </w:r>
          <w:r>
            <w:fldChar w:fldCharType="end"/>
          </w:r>
        </w:p>
        <w:p w14:paraId="3B49520D">
          <w:pPr>
            <w:pStyle w:val="2"/>
            <w:spacing w:before="52" w:line="190" w:lineRule="auto"/>
            <w:ind w:left="773"/>
          </w:pPr>
          <w:bookmarkStart w:id="7" w:name="bookmark8"/>
          <w:bookmarkEnd w:id="7"/>
          <w:r>
            <w:fldChar w:fldCharType="begin"/>
          </w:r>
          <w:r>
            <w:instrText xml:space="preserve"> HYPERLINK \l "bookmark8" </w:instrText>
          </w:r>
          <w:r>
            <w:fldChar w:fldCharType="separate"/>
          </w:r>
          <w:r>
            <w:rPr>
              <w:spacing w:val="-1"/>
            </w:rPr>
            <w:t>all summer Olympics from</w:t>
          </w:r>
          <w:r>
            <w:rPr>
              <w:spacing w:val="29"/>
            </w:rPr>
            <w:t xml:space="preserve"> </w:t>
          </w:r>
          <w:r>
            <w:rPr>
              <w:spacing w:val="-1"/>
            </w:rPr>
            <w:t>1</w:t>
          </w:r>
          <w:r>
            <w:rPr>
              <w:spacing w:val="-2"/>
            </w:rPr>
            <w:t>896</w:t>
          </w:r>
          <w:r>
            <w:rPr>
              <w:spacing w:val="2"/>
            </w:rPr>
            <w:t xml:space="preserve"> </w:t>
          </w:r>
          <w:r>
            <w:rPr>
              <w:spacing w:val="-2"/>
            </w:rPr>
            <w:t>to</w:t>
          </w:r>
          <w:r>
            <w:rPr>
              <w:spacing w:val="5"/>
            </w:rPr>
            <w:t xml:space="preserve"> </w:t>
          </w:r>
          <w:r>
            <w:rPr>
              <w:spacing w:val="-2"/>
            </w:rPr>
            <w:t>2032</w:t>
          </w:r>
          <w:r>
            <w:rPr>
              <w:spacing w:val="-2"/>
            </w:rPr>
            <w:fldChar w:fldCharType="end"/>
          </w:r>
        </w:p>
      </w:sdtContent>
    </w:sdt>
    <w:p w14:paraId="21BFEC27">
      <w:pPr>
        <w:spacing w:line="279" w:lineRule="auto"/>
        <w:rPr>
          <w:rFonts w:hint="eastAsia" w:ascii="Arial"/>
          <w:sz w:val="21"/>
        </w:rPr>
      </w:pPr>
      <w:r>
        <w:rPr>
          <w:rFonts w:hint="eastAsia" w:ascii="Arial"/>
          <w:sz w:val="21"/>
        </w:rPr>
        <w:t>2025_Problem_C_Data.zip: 此压缩文件包含下面列出的全部 5 个数据文件。</w:t>
      </w:r>
    </w:p>
    <w:p w14:paraId="756619D5">
      <w:pPr>
        <w:spacing w:line="279" w:lineRule="auto"/>
        <w:rPr>
          <w:rFonts w:hint="eastAsia" w:ascii="Arial"/>
          <w:sz w:val="21"/>
        </w:rPr>
      </w:pPr>
      <w:r>
        <w:rPr>
          <w:rFonts w:hint="eastAsia" w:ascii="Arial"/>
          <w:sz w:val="21"/>
        </w:rPr>
        <w:t>- data_dictionary.csv - 包含示例的数据库说明</w:t>
      </w:r>
    </w:p>
    <w:p w14:paraId="56B0B9A6">
      <w:pPr>
        <w:spacing w:line="279" w:lineRule="auto"/>
        <w:rPr>
          <w:rFonts w:hint="eastAsia" w:ascii="Arial"/>
          <w:sz w:val="21"/>
        </w:rPr>
      </w:pPr>
      <w:r>
        <w:rPr>
          <w:rFonts w:hint="eastAsia" w:ascii="Arial"/>
          <w:sz w:val="21"/>
        </w:rPr>
        <w:t>- summerOly_athletes.csv - 所有选手的运动项目、年份和成绩（奖牌类型或</w:t>
      </w:r>
    </w:p>
    <w:p w14:paraId="764DF996">
      <w:pPr>
        <w:spacing w:line="279" w:lineRule="auto"/>
        <w:rPr>
          <w:rFonts w:hint="eastAsia" w:ascii="Arial"/>
          <w:sz w:val="21"/>
        </w:rPr>
      </w:pPr>
      <w:r>
        <w:rPr>
          <w:rFonts w:hint="eastAsia" w:ascii="Arial"/>
          <w:sz w:val="21"/>
        </w:rPr>
        <w:t>无）</w:t>
      </w:r>
    </w:p>
    <w:p w14:paraId="5CD016FF">
      <w:pPr>
        <w:spacing w:line="279" w:lineRule="auto"/>
        <w:rPr>
          <w:rFonts w:hint="eastAsia" w:ascii="Arial"/>
          <w:sz w:val="21"/>
        </w:rPr>
      </w:pPr>
      <w:r>
        <w:rPr>
          <w:rFonts w:hint="eastAsia" w:ascii="Arial"/>
          <w:sz w:val="21"/>
        </w:rPr>
        <w:t>- summerOly_medal_counts.csv - 1896 年至 2024 年所有夏季奥运会的完整国家奖牌总数表</w:t>
      </w:r>
    </w:p>
    <w:p w14:paraId="5FF98F14">
      <w:pPr>
        <w:spacing w:line="279" w:lineRule="auto"/>
        <w:rPr>
          <w:rFonts w:hint="eastAsia" w:ascii="Arial"/>
          <w:sz w:val="21"/>
        </w:rPr>
      </w:pPr>
      <w:r>
        <w:rPr>
          <w:rFonts w:hint="eastAsia" w:ascii="Arial"/>
          <w:sz w:val="21"/>
        </w:rPr>
        <w:t>- summerOly_hosts.csv - 1896 年至 2032 年所有夏季奥运会的主办国列表</w:t>
      </w:r>
    </w:p>
    <w:p w14:paraId="0C397DF4">
      <w:pPr>
        <w:spacing w:line="279" w:lineRule="auto"/>
        <w:rPr>
          <w:rFonts w:ascii="Arial"/>
          <w:sz w:val="21"/>
        </w:rPr>
      </w:pPr>
      <w:r>
        <w:rPr>
          <w:rFonts w:hint="eastAsia" w:ascii="Arial"/>
          <w:sz w:val="21"/>
        </w:rPr>
        <w:t>- summerOly_programs.csv - 1896 年至 2032 年所有夏季奥运会按运动/项目和总数分列的项目数量统计表</w:t>
      </w:r>
    </w:p>
    <w:p w14:paraId="273D285E">
      <w:pPr>
        <w:pStyle w:val="2"/>
        <w:spacing w:before="70" w:line="190" w:lineRule="auto"/>
        <w:ind w:left="49"/>
      </w:pPr>
      <w:r>
        <w:t xml:space="preserve">Data, such as country designations, are recorded by the </w:t>
      </w:r>
      <w:r>
        <w:rPr>
          <w:b/>
          <w:bCs/>
          <w:color w:val="242424"/>
        </w:rPr>
        <w:t>Interna</w:t>
      </w:r>
      <w:r>
        <w:rPr>
          <w:b/>
          <w:bCs/>
          <w:color w:val="242424"/>
          <w:spacing w:val="-1"/>
        </w:rPr>
        <w:t>tional</w:t>
      </w:r>
      <w:r>
        <w:rPr>
          <w:b/>
          <w:bCs/>
          <w:color w:val="242424"/>
          <w:spacing w:val="9"/>
        </w:rPr>
        <w:t xml:space="preserve"> </w:t>
      </w:r>
      <w:r>
        <w:rPr>
          <w:b/>
          <w:bCs/>
          <w:color w:val="242424"/>
          <w:spacing w:val="-1"/>
        </w:rPr>
        <w:t>Olympic</w:t>
      </w:r>
      <w:r>
        <w:rPr>
          <w:b/>
          <w:bCs/>
          <w:color w:val="242424"/>
          <w:spacing w:val="9"/>
        </w:rPr>
        <w:t xml:space="preserve"> </w:t>
      </w:r>
      <w:r>
        <w:rPr>
          <w:b/>
          <w:bCs/>
          <w:color w:val="242424"/>
          <w:spacing w:val="-1"/>
        </w:rPr>
        <w:t>Committee</w:t>
      </w:r>
    </w:p>
    <w:p w14:paraId="024ED98E">
      <w:pPr>
        <w:pStyle w:val="2"/>
        <w:spacing w:before="58" w:line="223" w:lineRule="auto"/>
        <w:ind w:left="47" w:right="22" w:firstLine="7"/>
      </w:pPr>
      <w:r>
        <w:rPr>
          <w:b/>
          <w:bCs/>
          <w:color w:val="242424"/>
        </w:rPr>
        <w:t xml:space="preserve">(IOC) </w:t>
      </w:r>
      <w:r>
        <w:t>(on their Olympics.com website) at the time of</w:t>
      </w:r>
      <w:r>
        <w:rPr>
          <w:spacing w:val="-17"/>
        </w:rPr>
        <w:t xml:space="preserve"> </w:t>
      </w:r>
      <w:r>
        <w:t>a given Olympics.</w:t>
      </w:r>
      <w:r>
        <w:rPr>
          <w:spacing w:val="3"/>
        </w:rPr>
        <w:t xml:space="preserve"> </w:t>
      </w:r>
      <w:r>
        <w:t>Thus,</w:t>
      </w:r>
      <w:r>
        <w:rPr>
          <w:spacing w:val="7"/>
        </w:rPr>
        <w:t xml:space="preserve"> </w:t>
      </w:r>
      <w:r>
        <w:t>desi</w:t>
      </w:r>
      <w:r>
        <w:rPr>
          <w:spacing w:val="-1"/>
        </w:rPr>
        <w:t>gnations</w:t>
      </w:r>
      <w:r>
        <w:rPr>
          <w:spacing w:val="3"/>
        </w:rPr>
        <w:t xml:space="preserve"> </w:t>
      </w:r>
      <w:r>
        <w:rPr>
          <w:spacing w:val="-1"/>
        </w:rPr>
        <w:t>may</w:t>
      </w:r>
      <w:r>
        <w:t xml:space="preserve"> change in the data set. As with all data, there may</w:t>
      </w:r>
      <w:r>
        <w:rPr>
          <w:spacing w:val="-1"/>
        </w:rPr>
        <w:t xml:space="preserve"> be recording anomalies. Note,</w:t>
      </w:r>
      <w:r>
        <w:rPr>
          <w:spacing w:val="10"/>
        </w:rPr>
        <w:t xml:space="preserve"> </w:t>
      </w:r>
      <w:r>
        <w:rPr>
          <w:spacing w:val="-1"/>
        </w:rPr>
        <w:t>for</w:t>
      </w:r>
      <w:r>
        <w:rPr>
          <w:spacing w:val="6"/>
        </w:rPr>
        <w:t xml:space="preserve"> </w:t>
      </w:r>
      <w:r>
        <w:rPr>
          <w:spacing w:val="-1"/>
        </w:rPr>
        <w:t>example,</w:t>
      </w:r>
      <w:r>
        <w:rPr>
          <w:spacing w:val="7"/>
        </w:rPr>
        <w:t xml:space="preserve"> </w:t>
      </w:r>
      <w:r>
        <w:rPr>
          <w:spacing w:val="-1"/>
        </w:rPr>
        <w:t>in</w:t>
      </w:r>
      <w:r>
        <w:t xml:space="preserve">  the athlete’s data set in some cas</w:t>
      </w:r>
      <w:r>
        <w:rPr>
          <w:spacing w:val="-1"/>
        </w:rPr>
        <w:t>es</w:t>
      </w:r>
      <w:r>
        <w:rPr>
          <w:spacing w:val="10"/>
        </w:rPr>
        <w:t xml:space="preserve"> </w:t>
      </w:r>
      <w:r>
        <w:rPr>
          <w:spacing w:val="-1"/>
        </w:rPr>
        <w:t>for</w:t>
      </w:r>
      <w:r>
        <w:rPr>
          <w:spacing w:val="9"/>
        </w:rPr>
        <w:t xml:space="preserve"> </w:t>
      </w:r>
      <w:r>
        <w:rPr>
          <w:spacing w:val="-1"/>
        </w:rPr>
        <w:t>sports</w:t>
      </w:r>
      <w:r>
        <w:rPr>
          <w:spacing w:val="8"/>
        </w:rPr>
        <w:t xml:space="preserve"> </w:t>
      </w:r>
      <w:r>
        <w:rPr>
          <w:spacing w:val="-1"/>
        </w:rPr>
        <w:t>like</w:t>
      </w:r>
      <w:r>
        <w:rPr>
          <w:spacing w:val="4"/>
        </w:rPr>
        <w:t xml:space="preserve"> </w:t>
      </w:r>
      <w:r>
        <w:rPr>
          <w:spacing w:val="-1"/>
        </w:rPr>
        <w:t>tennis,</w:t>
      </w:r>
      <w:r>
        <w:rPr>
          <w:spacing w:val="2"/>
        </w:rPr>
        <w:t xml:space="preserve"> </w:t>
      </w:r>
      <w:r>
        <w:rPr>
          <w:spacing w:val="-1"/>
        </w:rPr>
        <w:t>table</w:t>
      </w:r>
      <w:r>
        <w:rPr>
          <w:spacing w:val="1"/>
        </w:rPr>
        <w:t xml:space="preserve"> </w:t>
      </w:r>
      <w:r>
        <w:rPr>
          <w:spacing w:val="-1"/>
        </w:rPr>
        <w:t>tennis, beach</w:t>
      </w:r>
      <w:r>
        <w:rPr>
          <w:spacing w:val="2"/>
        </w:rPr>
        <w:t xml:space="preserve"> </w:t>
      </w:r>
      <w:r>
        <w:rPr>
          <w:spacing w:val="-1"/>
        </w:rPr>
        <w:t>volleyball,</w:t>
      </w:r>
      <w:r>
        <w:rPr>
          <w:spacing w:val="3"/>
        </w:rPr>
        <w:t xml:space="preserve"> </w:t>
      </w:r>
      <w:r>
        <w:rPr>
          <w:spacing w:val="-1"/>
        </w:rPr>
        <w:t>the</w:t>
      </w:r>
    </w:p>
    <w:p w14:paraId="2E158D98">
      <w:pPr>
        <w:pStyle w:val="2"/>
        <w:spacing w:before="58" w:line="215" w:lineRule="auto"/>
        <w:ind w:left="46" w:hanging="47"/>
      </w:pPr>
      <w:r>
        <w:rPr>
          <w:spacing w:val="2"/>
        </w:rPr>
        <w:t>“</w:t>
      </w:r>
      <w:r>
        <w:t>Team</w:t>
      </w:r>
      <w:r>
        <w:rPr>
          <w:spacing w:val="2"/>
        </w:rPr>
        <w:t xml:space="preserve">” </w:t>
      </w:r>
      <w:r>
        <w:t>includes</w:t>
      </w:r>
      <w:r>
        <w:rPr>
          <w:spacing w:val="2"/>
        </w:rPr>
        <w:t xml:space="preserve"> </w:t>
      </w:r>
      <w:r>
        <w:t>more</w:t>
      </w:r>
      <w:r>
        <w:rPr>
          <w:spacing w:val="2"/>
        </w:rPr>
        <w:t xml:space="preserve"> </w:t>
      </w:r>
      <w:r>
        <w:t>detail</w:t>
      </w:r>
      <w:r>
        <w:rPr>
          <w:spacing w:val="2"/>
        </w:rPr>
        <w:t xml:space="preserve"> </w:t>
      </w:r>
      <w:r>
        <w:t>than</w:t>
      </w:r>
      <w:r>
        <w:rPr>
          <w:spacing w:val="-16"/>
        </w:rPr>
        <w:t xml:space="preserve"> </w:t>
      </w:r>
      <w:r>
        <w:t>just</w:t>
      </w:r>
      <w:r>
        <w:rPr>
          <w:spacing w:val="2"/>
        </w:rPr>
        <w:t xml:space="preserve"> </w:t>
      </w:r>
      <w:r>
        <w:t>the</w:t>
      </w:r>
      <w:r>
        <w:rPr>
          <w:spacing w:val="2"/>
        </w:rPr>
        <w:t xml:space="preserve"> </w:t>
      </w:r>
      <w:r>
        <w:t>country</w:t>
      </w:r>
      <w:r>
        <w:rPr>
          <w:spacing w:val="2"/>
        </w:rPr>
        <w:t xml:space="preserve">. </w:t>
      </w:r>
      <w:r>
        <w:t>For</w:t>
      </w:r>
      <w:r>
        <w:rPr>
          <w:spacing w:val="2"/>
        </w:rPr>
        <w:t xml:space="preserve"> </w:t>
      </w:r>
      <w:r>
        <w:t>example</w:t>
      </w:r>
      <w:r>
        <w:rPr>
          <w:spacing w:val="2"/>
        </w:rPr>
        <w:t xml:space="preserve">, </w:t>
      </w:r>
      <w:r>
        <w:t>Germany</w:t>
      </w:r>
      <w:r>
        <w:rPr>
          <w:spacing w:val="2"/>
        </w:rPr>
        <w:t xml:space="preserve">-1 </w:t>
      </w:r>
      <w:r>
        <w:t>would</w:t>
      </w:r>
      <w:r>
        <w:rPr>
          <w:spacing w:val="2"/>
        </w:rPr>
        <w:t xml:space="preserve"> </w:t>
      </w:r>
      <w:r>
        <w:t>be</w:t>
      </w:r>
      <w:r>
        <w:rPr>
          <w:spacing w:val="2"/>
        </w:rPr>
        <w:t xml:space="preserve"> </w:t>
      </w:r>
      <w:r>
        <w:t>the</w:t>
      </w:r>
      <w:r>
        <w:rPr>
          <w:spacing w:val="8"/>
        </w:rPr>
        <w:t xml:space="preserve"> </w:t>
      </w:r>
      <w:r>
        <w:t>first</w:t>
      </w:r>
      <w:r>
        <w:rPr>
          <w:spacing w:val="9"/>
        </w:rPr>
        <w:t xml:space="preserve"> </w:t>
      </w:r>
      <w:r>
        <w:t>of two beach volleyball teams from Germany in the 2000 Olympics. De</w:t>
      </w:r>
      <w:r>
        <w:rPr>
          <w:spacing w:val="-1"/>
        </w:rPr>
        <w:t>cisions</w:t>
      </w:r>
      <w:r>
        <w:rPr>
          <w:spacing w:val="9"/>
        </w:rPr>
        <w:t xml:space="preserve"> </w:t>
      </w:r>
      <w:r>
        <w:rPr>
          <w:spacing w:val="-1"/>
        </w:rPr>
        <w:t>and</w:t>
      </w:r>
      <w:r>
        <w:rPr>
          <w:spacing w:val="8"/>
        </w:rPr>
        <w:t xml:space="preserve"> </w:t>
      </w:r>
      <w:r>
        <w:rPr>
          <w:spacing w:val="-1"/>
        </w:rPr>
        <w:t>assumptions</w:t>
      </w:r>
    </w:p>
    <w:p w14:paraId="5A97D3D3">
      <w:pPr>
        <w:pStyle w:val="2"/>
        <w:spacing w:before="57" w:line="190" w:lineRule="auto"/>
        <w:ind w:left="53"/>
      </w:pPr>
      <w:r>
        <w:t>about</w:t>
      </w:r>
      <w:r>
        <w:rPr>
          <w:spacing w:val="1"/>
        </w:rPr>
        <w:t xml:space="preserve"> </w:t>
      </w:r>
      <w:r>
        <w:t>how</w:t>
      </w:r>
      <w:r>
        <w:rPr>
          <w:spacing w:val="1"/>
        </w:rPr>
        <w:t xml:space="preserve"> </w:t>
      </w:r>
      <w:r>
        <w:t>to</w:t>
      </w:r>
      <w:r>
        <w:rPr>
          <w:spacing w:val="1"/>
        </w:rPr>
        <w:t xml:space="preserve"> </w:t>
      </w:r>
      <w:r>
        <w:t>handle</w:t>
      </w:r>
      <w:r>
        <w:rPr>
          <w:spacing w:val="1"/>
        </w:rPr>
        <w:t xml:space="preserve"> </w:t>
      </w:r>
      <w:r>
        <w:t>the</w:t>
      </w:r>
      <w:r>
        <w:rPr>
          <w:spacing w:val="1"/>
        </w:rPr>
        <w:t xml:space="preserve"> </w:t>
      </w:r>
      <w:r>
        <w:t>data</w:t>
      </w:r>
      <w:r>
        <w:rPr>
          <w:spacing w:val="1"/>
        </w:rPr>
        <w:t xml:space="preserve"> </w:t>
      </w:r>
      <w:r>
        <w:t>are</w:t>
      </w:r>
      <w:r>
        <w:rPr>
          <w:spacing w:val="1"/>
        </w:rPr>
        <w:t xml:space="preserve"> </w:t>
      </w:r>
      <w:r>
        <w:t>an</w:t>
      </w:r>
      <w:r>
        <w:rPr>
          <w:spacing w:val="1"/>
        </w:rPr>
        <w:t xml:space="preserve"> </w:t>
      </w:r>
      <w:r>
        <w:t>important</w:t>
      </w:r>
      <w:r>
        <w:rPr>
          <w:spacing w:val="1"/>
        </w:rPr>
        <w:t xml:space="preserve"> </w:t>
      </w:r>
      <w:r>
        <w:t>part</w:t>
      </w:r>
      <w:r>
        <w:rPr>
          <w:spacing w:val="1"/>
        </w:rPr>
        <w:t xml:space="preserve"> </w:t>
      </w:r>
      <w:r>
        <w:t>of</w:t>
      </w:r>
      <w:r>
        <w:rPr>
          <w:spacing w:val="-21"/>
        </w:rPr>
        <w:t xml:space="preserve"> </w:t>
      </w:r>
      <w:r>
        <w:t>the</w:t>
      </w:r>
      <w:r>
        <w:rPr>
          <w:spacing w:val="1"/>
        </w:rPr>
        <w:t xml:space="preserve"> </w:t>
      </w:r>
      <w:r>
        <w:t>modeling</w:t>
      </w:r>
      <w:r>
        <w:rPr>
          <w:spacing w:val="1"/>
        </w:rPr>
        <w:t xml:space="preserve"> </w:t>
      </w:r>
      <w:r>
        <w:t>process</w:t>
      </w:r>
      <w:r>
        <w:rPr>
          <w:spacing w:val="1"/>
        </w:rPr>
        <w:t>.</w:t>
      </w:r>
    </w:p>
    <w:p w14:paraId="0DBCA7C6">
      <w:pPr>
        <w:spacing w:line="267" w:lineRule="auto"/>
        <w:rPr>
          <w:rFonts w:ascii="Arial"/>
          <w:sz w:val="21"/>
        </w:rPr>
      </w:pPr>
      <w:r>
        <w:rPr>
          <w:rFonts w:hint="eastAsia" w:ascii="Arial"/>
          <w:sz w:val="21"/>
        </w:rPr>
        <w:t>国家名称等数据由国际奥委会（IOC）（在其 Olympics.com 网站上）在特定奥运会举行时记录。因此，数据集中的名称可能会发生变化。与所有数据一样，可能存在记录异常的情况。例如，在网球、乒乓球、沙滩排球等运动项目的运动员数据集中，“团队 ”包含了比国家更多的细节。例如，“Germany-1 ”指的是 2000 年奥运会德国沙滩排球两支队伍中的第一支。如何处理数据的决定和假设是建模过程的重要组成部分。</w:t>
      </w:r>
    </w:p>
    <w:p w14:paraId="1D8487C3">
      <w:pPr>
        <w:pStyle w:val="2"/>
        <w:spacing w:before="70" w:line="186" w:lineRule="auto"/>
        <w:ind w:left="55"/>
      </w:pPr>
      <w:r>
        <w:rPr>
          <w:b/>
          <w:bCs/>
          <w:color w:val="242424"/>
          <w:spacing w:val="-2"/>
          <w:u w:val="single" w:color="auto"/>
        </w:rPr>
        <w:t>Glossary</w:t>
      </w:r>
    </w:p>
    <w:p w14:paraId="1732F3E9">
      <w:pPr>
        <w:pStyle w:val="2"/>
        <w:spacing w:before="297" w:line="190" w:lineRule="auto"/>
        <w:ind w:left="50"/>
      </w:pPr>
      <w:r>
        <w:rPr>
          <w:b/>
          <w:bCs/>
          <w:color w:val="242424"/>
        </w:rPr>
        <w:t>International Olympic Committee (IOC)</w:t>
      </w:r>
      <w:r>
        <w:rPr>
          <w:color w:val="242424"/>
        </w:rPr>
        <w:t>: is the international, non-governmenta</w:t>
      </w:r>
      <w:r>
        <w:rPr>
          <w:color w:val="242424"/>
          <w:spacing w:val="-1"/>
        </w:rPr>
        <w:t>l, sports</w:t>
      </w:r>
    </w:p>
    <w:p w14:paraId="2A923F2D">
      <w:pPr>
        <w:pStyle w:val="2"/>
        <w:spacing w:before="58" w:line="215" w:lineRule="auto"/>
        <w:ind w:left="47" w:right="217" w:firstLine="4"/>
      </w:pPr>
      <w:r>
        <w:rPr>
          <w:color w:val="242424"/>
        </w:rPr>
        <w:t>governing body of</w:t>
      </w:r>
      <w:r>
        <w:rPr>
          <w:color w:val="242424"/>
          <w:spacing w:val="-23"/>
        </w:rPr>
        <w:t xml:space="preserve"> </w:t>
      </w:r>
      <w:r>
        <w:rPr>
          <w:color w:val="242424"/>
        </w:rPr>
        <w:t>the Olympic Games and the Olympic Movement. The IOC</w:t>
      </w:r>
      <w:r>
        <w:rPr>
          <w:color w:val="242424"/>
          <w:spacing w:val="8"/>
        </w:rPr>
        <w:t xml:space="preserve"> </w:t>
      </w:r>
      <w:r>
        <w:rPr>
          <w:color w:val="242424"/>
        </w:rPr>
        <w:t>is best</w:t>
      </w:r>
      <w:r>
        <w:rPr>
          <w:color w:val="242424"/>
          <w:spacing w:val="-1"/>
        </w:rPr>
        <w:t xml:space="preserve"> known</w:t>
      </w:r>
      <w:r>
        <w:rPr>
          <w:color w:val="242424"/>
          <w:spacing w:val="9"/>
        </w:rPr>
        <w:t xml:space="preserve"> </w:t>
      </w:r>
      <w:r>
        <w:rPr>
          <w:color w:val="242424"/>
          <w:spacing w:val="-1"/>
        </w:rPr>
        <w:t>as</w:t>
      </w:r>
      <w:r>
        <w:rPr>
          <w:color w:val="242424"/>
        </w:rPr>
        <w:t xml:space="preserve"> the organization responsible for organizing the </w:t>
      </w:r>
      <w:r>
        <w:rPr>
          <w:color w:val="242424"/>
          <w:spacing w:val="-1"/>
        </w:rPr>
        <w:t>Summer and Winter Olympics.</w:t>
      </w:r>
    </w:p>
    <w:p w14:paraId="3C60BE9E">
      <w:pPr>
        <w:pStyle w:val="2"/>
        <w:spacing w:before="297" w:line="215" w:lineRule="auto"/>
        <w:ind w:left="47" w:right="142" w:firstLine="3"/>
      </w:pPr>
      <w:r>
        <w:rPr>
          <w:b/>
          <w:bCs/>
          <w:color w:val="242424"/>
        </w:rPr>
        <w:t>Programme</w:t>
      </w:r>
      <w:r>
        <w:rPr>
          <w:color w:val="242424"/>
          <w:spacing w:val="1"/>
        </w:rPr>
        <w:t xml:space="preserve">: </w:t>
      </w:r>
      <w:r>
        <w:rPr>
          <w:color w:val="242424"/>
        </w:rPr>
        <w:t>of</w:t>
      </w:r>
      <w:r>
        <w:rPr>
          <w:color w:val="242424"/>
          <w:spacing w:val="-22"/>
        </w:rPr>
        <w:t xml:space="preserve"> </w:t>
      </w:r>
      <w:r>
        <w:rPr>
          <w:color w:val="242424"/>
        </w:rPr>
        <w:t>the</w:t>
      </w:r>
      <w:r>
        <w:rPr>
          <w:color w:val="242424"/>
          <w:spacing w:val="1"/>
        </w:rPr>
        <w:t xml:space="preserve"> </w:t>
      </w:r>
      <w:r>
        <w:rPr>
          <w:color w:val="242424"/>
        </w:rPr>
        <w:t>Olympic</w:t>
      </w:r>
      <w:r>
        <w:rPr>
          <w:color w:val="242424"/>
          <w:spacing w:val="1"/>
        </w:rPr>
        <w:t xml:space="preserve"> </w:t>
      </w:r>
      <w:r>
        <w:rPr>
          <w:color w:val="242424"/>
        </w:rPr>
        <w:t>Games</w:t>
      </w:r>
      <w:r>
        <w:rPr>
          <w:color w:val="242424"/>
          <w:spacing w:val="1"/>
        </w:rPr>
        <w:t xml:space="preserve"> </w:t>
      </w:r>
      <w:r>
        <w:rPr>
          <w:color w:val="242424"/>
        </w:rPr>
        <w:t>is</w:t>
      </w:r>
      <w:r>
        <w:rPr>
          <w:color w:val="242424"/>
          <w:spacing w:val="1"/>
        </w:rPr>
        <w:t xml:space="preserve"> </w:t>
      </w:r>
      <w:r>
        <w:rPr>
          <w:color w:val="242424"/>
        </w:rPr>
        <w:t>the</w:t>
      </w:r>
      <w:r>
        <w:rPr>
          <w:color w:val="242424"/>
          <w:spacing w:val="1"/>
        </w:rPr>
        <w:t xml:space="preserve"> </w:t>
      </w:r>
      <w:r>
        <w:rPr>
          <w:color w:val="242424"/>
        </w:rPr>
        <w:t>programme</w:t>
      </w:r>
      <w:r>
        <w:rPr>
          <w:color w:val="242424"/>
          <w:spacing w:val="1"/>
        </w:rPr>
        <w:t xml:space="preserve"> </w:t>
      </w:r>
      <w:r>
        <w:rPr>
          <w:color w:val="242424"/>
        </w:rPr>
        <w:t>of</w:t>
      </w:r>
      <w:r>
        <w:rPr>
          <w:color w:val="242424"/>
          <w:spacing w:val="-17"/>
        </w:rPr>
        <w:t xml:space="preserve"> </w:t>
      </w:r>
      <w:r>
        <w:rPr>
          <w:color w:val="242424"/>
        </w:rPr>
        <w:t>all</w:t>
      </w:r>
      <w:r>
        <w:rPr>
          <w:color w:val="242424"/>
          <w:spacing w:val="1"/>
        </w:rPr>
        <w:t xml:space="preserve"> </w:t>
      </w:r>
      <w:r>
        <w:rPr>
          <w:color w:val="242424"/>
        </w:rPr>
        <w:t>sports</w:t>
      </w:r>
      <w:r>
        <w:rPr>
          <w:color w:val="242424"/>
          <w:spacing w:val="8"/>
        </w:rPr>
        <w:t xml:space="preserve"> </w:t>
      </w:r>
      <w:r>
        <w:rPr>
          <w:color w:val="242424"/>
        </w:rPr>
        <w:t>competitions</w:t>
      </w:r>
      <w:r>
        <w:rPr>
          <w:color w:val="242424"/>
          <w:spacing w:val="10"/>
        </w:rPr>
        <w:t xml:space="preserve"> </w:t>
      </w:r>
      <w:r>
        <w:rPr>
          <w:color w:val="242424"/>
        </w:rPr>
        <w:t>established</w:t>
      </w:r>
      <w:r>
        <w:rPr>
          <w:color w:val="242424"/>
          <w:spacing w:val="1"/>
        </w:rPr>
        <w:t xml:space="preserve"> </w:t>
      </w:r>
      <w:r>
        <w:rPr>
          <w:color w:val="242424"/>
        </w:rPr>
        <w:t>by the IOC for each edition</w:t>
      </w:r>
      <w:r>
        <w:rPr>
          <w:color w:val="242424"/>
          <w:spacing w:val="8"/>
        </w:rPr>
        <w:t xml:space="preserve"> </w:t>
      </w:r>
      <w:r>
        <w:rPr>
          <w:color w:val="242424"/>
        </w:rPr>
        <w:t>of</w:t>
      </w:r>
      <w:r>
        <w:rPr>
          <w:color w:val="242424"/>
          <w:spacing w:val="-23"/>
        </w:rPr>
        <w:t xml:space="preserve"> </w:t>
      </w:r>
      <w:r>
        <w:rPr>
          <w:color w:val="242424"/>
        </w:rPr>
        <w:t>the</w:t>
      </w:r>
      <w:r>
        <w:rPr>
          <w:color w:val="242424"/>
          <w:spacing w:val="7"/>
        </w:rPr>
        <w:t xml:space="preserve"> </w:t>
      </w:r>
      <w:r>
        <w:rPr>
          <w:color w:val="242424"/>
        </w:rPr>
        <w:t>Olympic</w:t>
      </w:r>
      <w:r>
        <w:rPr>
          <w:color w:val="242424"/>
          <w:spacing w:val="8"/>
        </w:rPr>
        <w:t xml:space="preserve"> </w:t>
      </w:r>
      <w:r>
        <w:rPr>
          <w:color w:val="242424"/>
          <w:spacing w:val="-1"/>
        </w:rPr>
        <w:t>Games.</w:t>
      </w:r>
    </w:p>
    <w:p w14:paraId="196DCD89">
      <w:pPr>
        <w:spacing w:line="267" w:lineRule="auto"/>
        <w:rPr>
          <w:rFonts w:hint="eastAsia" w:ascii="Arial"/>
          <w:sz w:val="21"/>
        </w:rPr>
      </w:pPr>
      <w:r>
        <w:rPr>
          <w:rFonts w:hint="eastAsia" w:ascii="Arial"/>
          <w:sz w:val="21"/>
        </w:rPr>
        <w:t>术语表</w:t>
      </w:r>
    </w:p>
    <w:p w14:paraId="187C5B0A">
      <w:pPr>
        <w:spacing w:line="267" w:lineRule="auto"/>
        <w:rPr>
          <w:rFonts w:hint="eastAsia" w:ascii="Arial"/>
          <w:sz w:val="21"/>
        </w:rPr>
      </w:pPr>
      <w:r>
        <w:rPr>
          <w:rFonts w:hint="eastAsia" w:ascii="Arial"/>
          <w:b/>
          <w:bCs/>
          <w:sz w:val="21"/>
        </w:rPr>
        <w:t>国际奥林匹克委员会（IOC）：</w:t>
      </w:r>
      <w:r>
        <w:rPr>
          <w:rFonts w:hint="eastAsia" w:ascii="Arial"/>
          <w:sz w:val="21"/>
        </w:rPr>
        <w:t>是奥运会和奥林匹克运动的国际性非政府体育管理机构。国际奥委会最著名的活动是负责组织夏季和冬季奥运会。</w:t>
      </w:r>
    </w:p>
    <w:p w14:paraId="5CB43B38">
      <w:pPr>
        <w:spacing w:line="267" w:lineRule="auto"/>
        <w:rPr>
          <w:rFonts w:ascii="Arial"/>
          <w:sz w:val="21"/>
        </w:rPr>
      </w:pPr>
      <w:r>
        <w:rPr>
          <w:rFonts w:hint="eastAsia" w:ascii="Arial"/>
          <w:b/>
          <w:bCs/>
          <w:sz w:val="21"/>
        </w:rPr>
        <w:t>奥运会项目表：</w:t>
      </w:r>
      <w:r>
        <w:rPr>
          <w:rFonts w:hint="eastAsia" w:ascii="Arial"/>
          <w:sz w:val="21"/>
        </w:rPr>
        <w:t>是国际奥委会为每届奥运会制定的所有体育比赛的项目表。</w:t>
      </w:r>
    </w:p>
    <w:p w14:paraId="2DAE112A">
      <w:pPr>
        <w:pStyle w:val="2"/>
        <w:spacing w:before="70" w:line="186" w:lineRule="auto"/>
        <w:ind w:left="57"/>
      </w:pPr>
      <w:r>
        <w:rPr>
          <w:b/>
          <w:bCs/>
          <w:color w:val="242424"/>
          <w:spacing w:val="-1"/>
        </w:rPr>
        <w:t>SDE</w:t>
      </w:r>
      <w:r>
        <w:rPr>
          <w:color w:val="242424"/>
          <w:spacing w:val="-1"/>
        </w:rPr>
        <w:t xml:space="preserve">: </w:t>
      </w:r>
      <w:r>
        <w:rPr>
          <w:b/>
          <w:bCs/>
          <w:color w:val="242424"/>
          <w:spacing w:val="-1"/>
        </w:rPr>
        <w:t xml:space="preserve">Sport, Discipline, </w:t>
      </w:r>
      <w:r>
        <w:rPr>
          <w:color w:val="242424"/>
          <w:spacing w:val="-1"/>
        </w:rPr>
        <w:t>or</w:t>
      </w:r>
      <w:r>
        <w:rPr>
          <w:color w:val="242424"/>
          <w:spacing w:val="18"/>
          <w:w w:val="101"/>
        </w:rPr>
        <w:t xml:space="preserve"> </w:t>
      </w:r>
      <w:r>
        <w:rPr>
          <w:b/>
          <w:bCs/>
          <w:color w:val="242424"/>
          <w:spacing w:val="-1"/>
        </w:rPr>
        <w:t>Event</w:t>
      </w:r>
    </w:p>
    <w:p w14:paraId="1C8B6165">
      <w:pPr>
        <w:spacing w:line="262" w:lineRule="auto"/>
        <w:rPr>
          <w:rFonts w:ascii="Arial"/>
          <w:sz w:val="21"/>
        </w:rPr>
      </w:pPr>
    </w:p>
    <w:p w14:paraId="0D34F22F">
      <w:pPr>
        <w:pStyle w:val="2"/>
        <w:spacing w:before="70" w:line="190" w:lineRule="auto"/>
        <w:ind w:left="597"/>
      </w:pPr>
      <w:r>
        <w:rPr>
          <w:b/>
          <w:bCs/>
          <w:color w:val="242424"/>
          <w:spacing w:val="-1"/>
        </w:rPr>
        <w:t>Sport</w:t>
      </w:r>
      <w:r>
        <w:rPr>
          <w:color w:val="242424"/>
          <w:spacing w:val="-1"/>
        </w:rPr>
        <w:t>: The IOC defines an Olympic sport</w:t>
      </w:r>
      <w:r>
        <w:rPr>
          <w:color w:val="242424"/>
          <w:spacing w:val="15"/>
        </w:rPr>
        <w:t xml:space="preserve"> </w:t>
      </w:r>
      <w:r>
        <w:rPr>
          <w:color w:val="242424"/>
          <w:spacing w:val="-1"/>
        </w:rPr>
        <w:t>as</w:t>
      </w:r>
      <w:r>
        <w:rPr>
          <w:color w:val="242424"/>
          <w:spacing w:val="9"/>
        </w:rPr>
        <w:t xml:space="preserve"> </w:t>
      </w:r>
      <w:r>
        <w:rPr>
          <w:color w:val="242424"/>
          <w:spacing w:val="-1"/>
        </w:rPr>
        <w:t>a discipline</w:t>
      </w:r>
      <w:r>
        <w:rPr>
          <w:color w:val="242424"/>
          <w:spacing w:val="1"/>
        </w:rPr>
        <w:t xml:space="preserve"> </w:t>
      </w:r>
      <w:r>
        <w:rPr>
          <w:color w:val="242424"/>
          <w:spacing w:val="-1"/>
        </w:rPr>
        <w:t>that</w:t>
      </w:r>
      <w:r>
        <w:rPr>
          <w:color w:val="242424"/>
          <w:spacing w:val="7"/>
        </w:rPr>
        <w:t xml:space="preserve"> </w:t>
      </w:r>
      <w:r>
        <w:rPr>
          <w:color w:val="242424"/>
          <w:spacing w:val="-1"/>
        </w:rPr>
        <w:t>is</w:t>
      </w:r>
      <w:r>
        <w:rPr>
          <w:color w:val="242424"/>
          <w:spacing w:val="8"/>
        </w:rPr>
        <w:t xml:space="preserve"> </w:t>
      </w:r>
      <w:r>
        <w:rPr>
          <w:color w:val="242424"/>
          <w:spacing w:val="-1"/>
        </w:rPr>
        <w:t>governed by</w:t>
      </w:r>
      <w:r>
        <w:rPr>
          <w:color w:val="242424"/>
          <w:spacing w:val="8"/>
        </w:rPr>
        <w:t xml:space="preserve"> </w:t>
      </w:r>
      <w:r>
        <w:rPr>
          <w:color w:val="242424"/>
          <w:spacing w:val="-1"/>
        </w:rPr>
        <w:t>a</w:t>
      </w:r>
      <w:r>
        <w:rPr>
          <w:color w:val="242424"/>
          <w:spacing w:val="11"/>
        </w:rPr>
        <w:t xml:space="preserve"> </w:t>
      </w:r>
      <w:r>
        <w:rPr>
          <w:color w:val="242424"/>
          <w:spacing w:val="-1"/>
        </w:rPr>
        <w:t>single</w:t>
      </w:r>
    </w:p>
    <w:p w14:paraId="4BAFDD4B">
      <w:pPr>
        <w:pStyle w:val="2"/>
        <w:spacing w:before="57" w:line="215" w:lineRule="auto"/>
        <w:ind w:left="593" w:right="428" w:hanging="1"/>
      </w:pPr>
      <w:r>
        <w:rPr>
          <w:color w:val="242424"/>
        </w:rPr>
        <w:t>international sports federation (IF).</w:t>
      </w:r>
      <w:r>
        <w:rPr>
          <w:color w:val="242424"/>
          <w:spacing w:val="-13"/>
        </w:rPr>
        <w:t xml:space="preserve"> </w:t>
      </w:r>
      <w:r>
        <w:rPr>
          <w:color w:val="242424"/>
        </w:rPr>
        <w:t>A s</w:t>
      </w:r>
      <w:r>
        <w:rPr>
          <w:color w:val="242424"/>
          <w:spacing w:val="-1"/>
        </w:rPr>
        <w:t>ingle sport may</w:t>
      </w:r>
      <w:r>
        <w:rPr>
          <w:color w:val="242424"/>
          <w:spacing w:val="8"/>
        </w:rPr>
        <w:t xml:space="preserve"> </w:t>
      </w:r>
      <w:r>
        <w:rPr>
          <w:color w:val="242424"/>
          <w:spacing w:val="-1"/>
        </w:rPr>
        <w:t>contain</w:t>
      </w:r>
      <w:r>
        <w:rPr>
          <w:color w:val="242424"/>
          <w:spacing w:val="8"/>
        </w:rPr>
        <w:t xml:space="preserve"> </w:t>
      </w:r>
      <w:r>
        <w:rPr>
          <w:color w:val="242424"/>
          <w:spacing w:val="-1"/>
        </w:rPr>
        <w:t>one or</w:t>
      </w:r>
      <w:r>
        <w:rPr>
          <w:color w:val="242424"/>
        </w:rPr>
        <w:t xml:space="preserve"> </w:t>
      </w:r>
      <w:r>
        <w:rPr>
          <w:color w:val="242424"/>
          <w:spacing w:val="-1"/>
        </w:rPr>
        <w:t>more</w:t>
      </w:r>
      <w:r>
        <w:rPr>
          <w:color w:val="242424"/>
          <w:spacing w:val="9"/>
        </w:rPr>
        <w:t xml:space="preserve"> </w:t>
      </w:r>
      <w:r>
        <w:rPr>
          <w:color w:val="242424"/>
          <w:spacing w:val="-1"/>
        </w:rPr>
        <w:t>disciplines,</w:t>
      </w:r>
      <w:r>
        <w:rPr>
          <w:color w:val="242424"/>
        </w:rPr>
        <w:t xml:space="preserve"> each</w:t>
      </w:r>
      <w:r>
        <w:rPr>
          <w:color w:val="242424"/>
          <w:spacing w:val="1"/>
        </w:rPr>
        <w:t xml:space="preserve"> </w:t>
      </w:r>
      <w:r>
        <w:rPr>
          <w:color w:val="242424"/>
        </w:rPr>
        <w:t>of</w:t>
      </w:r>
      <w:r>
        <w:rPr>
          <w:color w:val="242424"/>
          <w:spacing w:val="-21"/>
        </w:rPr>
        <w:t xml:space="preserve"> </w:t>
      </w:r>
      <w:r>
        <w:rPr>
          <w:color w:val="242424"/>
        </w:rPr>
        <w:t>which</w:t>
      </w:r>
      <w:r>
        <w:rPr>
          <w:color w:val="242424"/>
          <w:spacing w:val="1"/>
        </w:rPr>
        <w:t xml:space="preserve"> </w:t>
      </w:r>
      <w:r>
        <w:rPr>
          <w:color w:val="242424"/>
        </w:rPr>
        <w:t>is</w:t>
      </w:r>
      <w:r>
        <w:rPr>
          <w:color w:val="242424"/>
          <w:spacing w:val="1"/>
        </w:rPr>
        <w:t xml:space="preserve"> </w:t>
      </w:r>
      <w:r>
        <w:rPr>
          <w:color w:val="242424"/>
        </w:rPr>
        <w:t>the</w:t>
      </w:r>
      <w:r>
        <w:rPr>
          <w:color w:val="242424"/>
          <w:spacing w:val="1"/>
        </w:rPr>
        <w:t xml:space="preserve"> </w:t>
      </w:r>
      <w:r>
        <w:rPr>
          <w:color w:val="242424"/>
        </w:rPr>
        <w:t>focus</w:t>
      </w:r>
      <w:r>
        <w:rPr>
          <w:color w:val="242424"/>
          <w:spacing w:val="1"/>
        </w:rPr>
        <w:t xml:space="preserve"> </w:t>
      </w:r>
      <w:r>
        <w:rPr>
          <w:color w:val="242424"/>
        </w:rPr>
        <w:t>of</w:t>
      </w:r>
      <w:r>
        <w:rPr>
          <w:color w:val="242424"/>
          <w:spacing w:val="-17"/>
        </w:rPr>
        <w:t xml:space="preserve"> </w:t>
      </w:r>
      <w:r>
        <w:rPr>
          <w:color w:val="242424"/>
        </w:rPr>
        <w:t>one</w:t>
      </w:r>
      <w:r>
        <w:rPr>
          <w:color w:val="242424"/>
          <w:spacing w:val="7"/>
        </w:rPr>
        <w:t xml:space="preserve"> </w:t>
      </w:r>
      <w:r>
        <w:rPr>
          <w:color w:val="242424"/>
        </w:rPr>
        <w:t>or</w:t>
      </w:r>
      <w:r>
        <w:rPr>
          <w:color w:val="242424"/>
          <w:spacing w:val="1"/>
        </w:rPr>
        <w:t xml:space="preserve"> </w:t>
      </w:r>
      <w:r>
        <w:rPr>
          <w:color w:val="242424"/>
        </w:rPr>
        <w:t>more</w:t>
      </w:r>
      <w:r>
        <w:rPr>
          <w:color w:val="242424"/>
          <w:spacing w:val="11"/>
        </w:rPr>
        <w:t xml:space="preserve"> </w:t>
      </w:r>
      <w:r>
        <w:rPr>
          <w:color w:val="242424"/>
        </w:rPr>
        <w:t>events</w:t>
      </w:r>
      <w:r>
        <w:rPr>
          <w:color w:val="242424"/>
          <w:spacing w:val="1"/>
        </w:rPr>
        <w:t>.</w:t>
      </w:r>
    </w:p>
    <w:p w14:paraId="60975560">
      <w:pPr>
        <w:spacing w:line="215" w:lineRule="auto"/>
        <w:sectPr>
          <w:footerReference r:id="rId6" w:type="default"/>
          <w:pgSz w:w="12240" w:h="15840"/>
          <w:pgMar w:top="1346" w:right="1470" w:bottom="901" w:left="1394" w:header="0" w:footer="720" w:gutter="0"/>
          <w:cols w:space="720" w:num="1"/>
        </w:sectPr>
      </w:pPr>
    </w:p>
    <w:p w14:paraId="1BCFA2E6">
      <w:pPr>
        <w:pStyle w:val="2"/>
        <w:spacing w:before="150" w:line="190" w:lineRule="auto"/>
        <w:ind w:left="543"/>
      </w:pPr>
      <w:r>
        <w:rPr>
          <w:b/>
          <w:bCs/>
          <w:color w:val="242424"/>
        </w:rPr>
        <w:t>Discipline</w:t>
      </w:r>
      <w:r>
        <w:rPr>
          <w:color w:val="242424"/>
        </w:rPr>
        <w:t>:</w:t>
      </w:r>
      <w:r>
        <w:rPr>
          <w:color w:val="242424"/>
          <w:spacing w:val="-9"/>
        </w:rPr>
        <w:t xml:space="preserve"> </w:t>
      </w:r>
      <w:r>
        <w:rPr>
          <w:color w:val="242424"/>
        </w:rPr>
        <w:t>A</w:t>
      </w:r>
      <w:r>
        <w:rPr>
          <w:color w:val="242424"/>
          <w:spacing w:val="-13"/>
        </w:rPr>
        <w:t xml:space="preserve"> </w:t>
      </w:r>
      <w:r>
        <w:rPr>
          <w:color w:val="242424"/>
        </w:rPr>
        <w:t>branch of</w:t>
      </w:r>
      <w:r>
        <w:rPr>
          <w:color w:val="242424"/>
          <w:spacing w:val="-17"/>
        </w:rPr>
        <w:t xml:space="preserve"> </w:t>
      </w:r>
      <w:r>
        <w:rPr>
          <w:color w:val="242424"/>
        </w:rPr>
        <w:t>a sport that includes one or more</w:t>
      </w:r>
      <w:r>
        <w:rPr>
          <w:color w:val="242424"/>
          <w:spacing w:val="8"/>
        </w:rPr>
        <w:t xml:space="preserve"> </w:t>
      </w:r>
      <w:r>
        <w:rPr>
          <w:color w:val="242424"/>
        </w:rPr>
        <w:t>events.</w:t>
      </w:r>
    </w:p>
    <w:p w14:paraId="68F0A8A0">
      <w:pPr>
        <w:spacing w:line="262" w:lineRule="auto"/>
        <w:rPr>
          <w:rFonts w:ascii="Arial"/>
          <w:sz w:val="21"/>
        </w:rPr>
      </w:pPr>
    </w:p>
    <w:p w14:paraId="293D510B">
      <w:pPr>
        <w:pStyle w:val="2"/>
        <w:spacing w:before="69" w:line="190" w:lineRule="auto"/>
        <w:ind w:left="545"/>
      </w:pPr>
      <w:r>
        <w:rPr>
          <w:b/>
          <w:bCs/>
          <w:color w:val="242424"/>
        </w:rPr>
        <w:t>Event</w:t>
      </w:r>
      <w:r>
        <w:rPr>
          <w:color w:val="242424"/>
        </w:rPr>
        <w:t>:</w:t>
      </w:r>
      <w:r>
        <w:rPr>
          <w:color w:val="242424"/>
          <w:spacing w:val="-12"/>
        </w:rPr>
        <w:t xml:space="preserve"> </w:t>
      </w:r>
      <w:r>
        <w:rPr>
          <w:color w:val="242424"/>
        </w:rPr>
        <w:t>A competition within a discipline that results in a ranking and awar</w:t>
      </w:r>
      <w:r>
        <w:rPr>
          <w:color w:val="242424"/>
          <w:spacing w:val="-1"/>
        </w:rPr>
        <w:t>ds</w:t>
      </w:r>
      <w:r>
        <w:rPr>
          <w:color w:val="242424"/>
          <w:spacing w:val="10"/>
        </w:rPr>
        <w:t xml:space="preserve"> </w:t>
      </w:r>
      <w:r>
        <w:rPr>
          <w:color w:val="242424"/>
          <w:spacing w:val="-1"/>
        </w:rPr>
        <w:t>(e.g. medals).</w:t>
      </w:r>
    </w:p>
    <w:p w14:paraId="68FDF723">
      <w:pPr>
        <w:spacing w:line="262" w:lineRule="auto"/>
        <w:rPr>
          <w:rFonts w:ascii="Arial"/>
          <w:sz w:val="21"/>
        </w:rPr>
      </w:pPr>
    </w:p>
    <w:p w14:paraId="1CAD7D36">
      <w:pPr>
        <w:pStyle w:val="2"/>
        <w:spacing w:before="69" w:line="215" w:lineRule="auto"/>
        <w:ind w:left="539" w:right="1012" w:firstLine="5"/>
      </w:pPr>
      <w:r>
        <w:rPr>
          <w:color w:val="242424"/>
        </w:rPr>
        <w:t>Example</w:t>
      </w:r>
      <w:r>
        <w:rPr>
          <w:color w:val="242424"/>
          <w:spacing w:val="1"/>
        </w:rPr>
        <w:t xml:space="preserve"> </w:t>
      </w:r>
      <w:r>
        <w:rPr>
          <w:color w:val="242424"/>
        </w:rPr>
        <w:t>of</w:t>
      </w:r>
      <w:r>
        <w:rPr>
          <w:color w:val="242424"/>
          <w:spacing w:val="-23"/>
        </w:rPr>
        <w:t xml:space="preserve"> </w:t>
      </w:r>
      <w:r>
        <w:rPr>
          <w:color w:val="242424"/>
        </w:rPr>
        <w:t>the</w:t>
      </w:r>
      <w:r>
        <w:rPr>
          <w:color w:val="242424"/>
          <w:spacing w:val="1"/>
        </w:rPr>
        <w:t xml:space="preserve"> </w:t>
      </w:r>
      <w:r>
        <w:rPr>
          <w:color w:val="242424"/>
        </w:rPr>
        <w:t>relationship</w:t>
      </w:r>
      <w:r>
        <w:rPr>
          <w:color w:val="242424"/>
          <w:spacing w:val="1"/>
        </w:rPr>
        <w:t xml:space="preserve"> </w:t>
      </w:r>
      <w:r>
        <w:rPr>
          <w:color w:val="242424"/>
        </w:rPr>
        <w:t>between</w:t>
      </w:r>
      <w:r>
        <w:rPr>
          <w:color w:val="242424"/>
          <w:spacing w:val="1"/>
        </w:rPr>
        <w:t xml:space="preserve"> </w:t>
      </w:r>
      <w:r>
        <w:rPr>
          <w:b/>
          <w:bCs/>
          <w:color w:val="242424"/>
        </w:rPr>
        <w:t>sport</w:t>
      </w:r>
      <w:r>
        <w:rPr>
          <w:color w:val="242424"/>
          <w:spacing w:val="1"/>
        </w:rPr>
        <w:t xml:space="preserve">, </w:t>
      </w:r>
      <w:r>
        <w:rPr>
          <w:b/>
          <w:bCs/>
          <w:color w:val="242424"/>
        </w:rPr>
        <w:t>discipline</w:t>
      </w:r>
      <w:r>
        <w:rPr>
          <w:color w:val="242424"/>
          <w:spacing w:val="1"/>
        </w:rPr>
        <w:t xml:space="preserve">, </w:t>
      </w:r>
      <w:r>
        <w:rPr>
          <w:color w:val="242424"/>
        </w:rPr>
        <w:t>and</w:t>
      </w:r>
      <w:r>
        <w:rPr>
          <w:color w:val="242424"/>
          <w:spacing w:val="1"/>
        </w:rPr>
        <w:t xml:space="preserve"> </w:t>
      </w:r>
      <w:r>
        <w:rPr>
          <w:b/>
          <w:bCs/>
          <w:color w:val="242424"/>
        </w:rPr>
        <w:t>event</w:t>
      </w:r>
      <w:r>
        <w:rPr>
          <w:b/>
          <w:bCs/>
          <w:color w:val="242424"/>
          <w:spacing w:val="1"/>
        </w:rPr>
        <w:t xml:space="preserve"> </w:t>
      </w:r>
      <w:r>
        <w:rPr>
          <w:color w:val="242424"/>
        </w:rPr>
        <w:t>in</w:t>
      </w:r>
      <w:r>
        <w:rPr>
          <w:color w:val="242424"/>
          <w:spacing w:val="1"/>
        </w:rPr>
        <w:t xml:space="preserve"> </w:t>
      </w:r>
      <w:r>
        <w:rPr>
          <w:color w:val="242424"/>
        </w:rPr>
        <w:t>the</w:t>
      </w:r>
      <w:r>
        <w:rPr>
          <w:color w:val="242424"/>
          <w:spacing w:val="7"/>
        </w:rPr>
        <w:t xml:space="preserve"> </w:t>
      </w:r>
      <w:r>
        <w:rPr>
          <w:color w:val="242424"/>
        </w:rPr>
        <w:t>Olympic programme from the 2024 Paris Olympics:</w:t>
      </w:r>
    </w:p>
    <w:p w14:paraId="1E8686CB">
      <w:pPr>
        <w:pStyle w:val="2"/>
        <w:spacing w:before="57" w:line="190" w:lineRule="auto"/>
        <w:ind w:left="741"/>
      </w:pPr>
      <w:r>
        <w:rPr>
          <w:color w:val="242424"/>
        </w:rPr>
        <w:t>●   World</w:t>
      </w:r>
      <w:r>
        <w:rPr>
          <w:color w:val="242424"/>
          <w:spacing w:val="-13"/>
        </w:rPr>
        <w:t xml:space="preserve"> </w:t>
      </w:r>
      <w:r>
        <w:rPr>
          <w:color w:val="242424"/>
        </w:rPr>
        <w:t>Aquatics</w:t>
      </w:r>
      <w:r>
        <w:rPr>
          <w:color w:val="242424"/>
          <w:spacing w:val="7"/>
        </w:rPr>
        <w:t xml:space="preserve"> </w:t>
      </w:r>
      <w:r>
        <w:rPr>
          <w:color w:val="242424"/>
        </w:rPr>
        <w:t xml:space="preserve">is </w:t>
      </w:r>
      <w:r>
        <w:rPr>
          <w:color w:val="242424"/>
          <w:spacing w:val="-1"/>
        </w:rPr>
        <w:t>the</w:t>
      </w:r>
      <w:r>
        <w:rPr>
          <w:color w:val="242424"/>
          <w:spacing w:val="5"/>
        </w:rPr>
        <w:t xml:space="preserve"> </w:t>
      </w:r>
      <w:r>
        <w:rPr>
          <w:color w:val="242424"/>
          <w:spacing w:val="-1"/>
        </w:rPr>
        <w:t>IF that</w:t>
      </w:r>
      <w:r>
        <w:rPr>
          <w:color w:val="242424"/>
          <w:spacing w:val="7"/>
        </w:rPr>
        <w:t xml:space="preserve"> </w:t>
      </w:r>
      <w:r>
        <w:rPr>
          <w:color w:val="242424"/>
          <w:spacing w:val="-1"/>
        </w:rPr>
        <w:t>governs</w:t>
      </w:r>
      <w:r>
        <w:rPr>
          <w:color w:val="242424"/>
          <w:spacing w:val="3"/>
        </w:rPr>
        <w:t xml:space="preserve"> </w:t>
      </w:r>
      <w:r>
        <w:rPr>
          <w:color w:val="242424"/>
          <w:spacing w:val="-1"/>
        </w:rPr>
        <w:t>the</w:t>
      </w:r>
      <w:r>
        <w:rPr>
          <w:color w:val="242424"/>
          <w:spacing w:val="11"/>
        </w:rPr>
        <w:t xml:space="preserve"> </w:t>
      </w:r>
      <w:r>
        <w:rPr>
          <w:color w:val="242424"/>
          <w:spacing w:val="-1"/>
        </w:rPr>
        <w:t>sport</w:t>
      </w:r>
      <w:r>
        <w:rPr>
          <w:color w:val="242424"/>
          <w:spacing w:val="8"/>
        </w:rPr>
        <w:t xml:space="preserve"> </w:t>
      </w:r>
      <w:r>
        <w:rPr>
          <w:color w:val="242424"/>
          <w:spacing w:val="-1"/>
        </w:rPr>
        <w:t>of</w:t>
      </w:r>
      <w:r>
        <w:rPr>
          <w:color w:val="242424"/>
          <w:spacing w:val="-14"/>
        </w:rPr>
        <w:t xml:space="preserve"> </w:t>
      </w:r>
      <w:r>
        <w:rPr>
          <w:color w:val="242424"/>
          <w:spacing w:val="-1"/>
        </w:rPr>
        <w:t>aquatics</w:t>
      </w:r>
    </w:p>
    <w:p w14:paraId="36C66F0B">
      <w:pPr>
        <w:pStyle w:val="2"/>
        <w:spacing w:before="57" w:line="215" w:lineRule="auto"/>
        <w:ind w:left="1082" w:right="533" w:hanging="341"/>
      </w:pPr>
      <w:r>
        <w:rPr>
          <w:color w:val="242424"/>
        </w:rPr>
        <w:t>●   Within the sport</w:t>
      </w:r>
      <w:r>
        <w:rPr>
          <w:color w:val="242424"/>
          <w:spacing w:val="8"/>
        </w:rPr>
        <w:t xml:space="preserve"> </w:t>
      </w:r>
      <w:r>
        <w:rPr>
          <w:color w:val="242424"/>
        </w:rPr>
        <w:t>of</w:t>
      </w:r>
      <w:r>
        <w:rPr>
          <w:color w:val="242424"/>
          <w:spacing w:val="-17"/>
        </w:rPr>
        <w:t xml:space="preserve"> </w:t>
      </w:r>
      <w:r>
        <w:rPr>
          <w:color w:val="242424"/>
        </w:rPr>
        <w:t>aquatics</w:t>
      </w:r>
      <w:r>
        <w:rPr>
          <w:color w:val="242424"/>
          <w:spacing w:val="9"/>
        </w:rPr>
        <w:t xml:space="preserve"> </w:t>
      </w:r>
      <w:r>
        <w:rPr>
          <w:color w:val="242424"/>
        </w:rPr>
        <w:t>are multiple</w:t>
      </w:r>
      <w:r>
        <w:rPr>
          <w:color w:val="242424"/>
          <w:spacing w:val="7"/>
        </w:rPr>
        <w:t xml:space="preserve"> </w:t>
      </w:r>
      <w:r>
        <w:rPr>
          <w:color w:val="242424"/>
        </w:rPr>
        <w:t>discipline</w:t>
      </w:r>
      <w:r>
        <w:rPr>
          <w:color w:val="242424"/>
          <w:spacing w:val="-1"/>
        </w:rPr>
        <w:t>s –</w:t>
      </w:r>
      <w:r>
        <w:rPr>
          <w:color w:val="242424"/>
          <w:spacing w:val="7"/>
        </w:rPr>
        <w:t xml:space="preserve"> </w:t>
      </w:r>
      <w:r>
        <w:rPr>
          <w:color w:val="242424"/>
          <w:spacing w:val="-1"/>
        </w:rPr>
        <w:t>artistic</w:t>
      </w:r>
      <w:r>
        <w:rPr>
          <w:color w:val="242424"/>
          <w:spacing w:val="11"/>
        </w:rPr>
        <w:t xml:space="preserve"> </w:t>
      </w:r>
      <w:r>
        <w:rPr>
          <w:color w:val="242424"/>
          <w:spacing w:val="-1"/>
        </w:rPr>
        <w:t>swimming,</w:t>
      </w:r>
      <w:r>
        <w:rPr>
          <w:color w:val="242424"/>
          <w:spacing w:val="8"/>
        </w:rPr>
        <w:t xml:space="preserve"> </w:t>
      </w:r>
      <w:r>
        <w:rPr>
          <w:color w:val="242424"/>
          <w:spacing w:val="-1"/>
        </w:rPr>
        <w:t>diving,</w:t>
      </w:r>
      <w:r>
        <w:rPr>
          <w:color w:val="242424"/>
        </w:rPr>
        <w:t xml:space="preserve"> marathon swimming, swimming, and water p</w:t>
      </w:r>
      <w:r>
        <w:rPr>
          <w:color w:val="242424"/>
          <w:spacing w:val="-1"/>
        </w:rPr>
        <w:t>olo.</w:t>
      </w:r>
    </w:p>
    <w:p w14:paraId="3AFE7F1B">
      <w:pPr>
        <w:pStyle w:val="2"/>
        <w:spacing w:before="58" w:line="190" w:lineRule="auto"/>
        <w:ind w:left="741"/>
      </w:pPr>
      <w:r>
        <w:rPr>
          <w:color w:val="242424"/>
        </w:rPr>
        <w:t>●   Within the</w:t>
      </w:r>
      <w:r>
        <w:rPr>
          <w:color w:val="242424"/>
          <w:spacing w:val="7"/>
        </w:rPr>
        <w:t xml:space="preserve"> </w:t>
      </w:r>
      <w:r>
        <w:rPr>
          <w:color w:val="242424"/>
        </w:rPr>
        <w:t>discipline</w:t>
      </w:r>
      <w:r>
        <w:rPr>
          <w:color w:val="242424"/>
          <w:spacing w:val="7"/>
        </w:rPr>
        <w:t xml:space="preserve"> </w:t>
      </w:r>
      <w:r>
        <w:rPr>
          <w:color w:val="242424"/>
        </w:rPr>
        <w:t>of</w:t>
      </w:r>
      <w:r>
        <w:rPr>
          <w:color w:val="242424"/>
          <w:spacing w:val="-17"/>
        </w:rPr>
        <w:t xml:space="preserve"> </w:t>
      </w:r>
      <w:r>
        <w:rPr>
          <w:color w:val="242424"/>
        </w:rPr>
        <w:t>diving</w:t>
      </w:r>
      <w:r>
        <w:rPr>
          <w:color w:val="242424"/>
          <w:spacing w:val="8"/>
        </w:rPr>
        <w:t xml:space="preserve"> </w:t>
      </w:r>
      <w:r>
        <w:rPr>
          <w:color w:val="242424"/>
        </w:rPr>
        <w:t>are</w:t>
      </w:r>
      <w:r>
        <w:rPr>
          <w:color w:val="242424"/>
          <w:spacing w:val="8"/>
        </w:rPr>
        <w:t xml:space="preserve"> </w:t>
      </w:r>
      <w:r>
        <w:rPr>
          <w:color w:val="242424"/>
          <w:spacing w:val="-1"/>
        </w:rPr>
        <w:t>eight medal</w:t>
      </w:r>
      <w:r>
        <w:rPr>
          <w:color w:val="242424"/>
          <w:spacing w:val="10"/>
        </w:rPr>
        <w:t xml:space="preserve"> </w:t>
      </w:r>
      <w:r>
        <w:rPr>
          <w:color w:val="242424"/>
          <w:spacing w:val="-1"/>
        </w:rPr>
        <w:t>events:</w:t>
      </w:r>
    </w:p>
    <w:p w14:paraId="090FD3AB">
      <w:pPr>
        <w:pStyle w:val="2"/>
        <w:spacing w:before="57" w:line="190" w:lineRule="auto"/>
        <w:ind w:left="1101"/>
      </w:pPr>
      <w:r>
        <w:rPr>
          <w:color w:val="242424"/>
          <w:spacing w:val="-1"/>
        </w:rPr>
        <w:t>○</w:t>
      </w:r>
      <w:r>
        <w:rPr>
          <w:color w:val="242424"/>
          <w:spacing w:val="13"/>
        </w:rPr>
        <w:t xml:space="preserve">   </w:t>
      </w:r>
      <w:r>
        <w:rPr>
          <w:color w:val="242424"/>
          <w:spacing w:val="-1"/>
        </w:rPr>
        <w:t>Individual 3m springboard - men</w:t>
      </w:r>
      <w:r>
        <w:rPr>
          <w:color w:val="242424"/>
          <w:spacing w:val="10"/>
        </w:rPr>
        <w:t xml:space="preserve"> </w:t>
      </w:r>
      <w:r>
        <w:rPr>
          <w:color w:val="242424"/>
          <w:spacing w:val="-1"/>
        </w:rPr>
        <w:t>&amp;</w:t>
      </w:r>
      <w:r>
        <w:rPr>
          <w:color w:val="242424"/>
          <w:spacing w:val="2"/>
        </w:rPr>
        <w:t xml:space="preserve"> </w:t>
      </w:r>
      <w:r>
        <w:rPr>
          <w:color w:val="242424"/>
          <w:spacing w:val="-1"/>
        </w:rPr>
        <w:t>women</w:t>
      </w:r>
    </w:p>
    <w:p w14:paraId="76C93749">
      <w:pPr>
        <w:pStyle w:val="2"/>
        <w:spacing w:before="58" w:line="190" w:lineRule="auto"/>
        <w:ind w:left="1101"/>
      </w:pPr>
      <w:r>
        <w:rPr>
          <w:color w:val="242424"/>
          <w:spacing w:val="-2"/>
        </w:rPr>
        <w:t>○</w:t>
      </w:r>
      <w:r>
        <w:rPr>
          <w:color w:val="242424"/>
          <w:spacing w:val="19"/>
        </w:rPr>
        <w:t xml:space="preserve">   </w:t>
      </w:r>
      <w:r>
        <w:rPr>
          <w:color w:val="242424"/>
          <w:spacing w:val="-2"/>
        </w:rPr>
        <w:t>Individual</w:t>
      </w:r>
      <w:r>
        <w:rPr>
          <w:color w:val="242424"/>
          <w:spacing w:val="29"/>
        </w:rPr>
        <w:t xml:space="preserve"> </w:t>
      </w:r>
      <w:r>
        <w:rPr>
          <w:color w:val="242424"/>
          <w:spacing w:val="-2"/>
        </w:rPr>
        <w:t>10m platform - men &amp; women</w:t>
      </w:r>
    </w:p>
    <w:p w14:paraId="534FCFB4">
      <w:pPr>
        <w:pStyle w:val="2"/>
        <w:spacing w:before="58" w:line="190" w:lineRule="auto"/>
        <w:ind w:left="1101"/>
      </w:pPr>
      <w:r>
        <w:rPr>
          <w:color w:val="242424"/>
          <w:spacing w:val="-1"/>
        </w:rPr>
        <w:t>○</w:t>
      </w:r>
      <w:r>
        <w:rPr>
          <w:color w:val="242424"/>
          <w:spacing w:val="16"/>
          <w:w w:val="101"/>
        </w:rPr>
        <w:t xml:space="preserve">   </w:t>
      </w:r>
      <w:r>
        <w:rPr>
          <w:color w:val="242424"/>
          <w:spacing w:val="-1"/>
        </w:rPr>
        <w:t>Synchronized 3m springboard - men</w:t>
      </w:r>
      <w:r>
        <w:rPr>
          <w:color w:val="242424"/>
          <w:spacing w:val="10"/>
        </w:rPr>
        <w:t xml:space="preserve"> </w:t>
      </w:r>
      <w:r>
        <w:rPr>
          <w:color w:val="242424"/>
          <w:spacing w:val="-2"/>
        </w:rPr>
        <w:t>&amp; women</w:t>
      </w:r>
    </w:p>
    <w:p w14:paraId="0EA9B2E6">
      <w:pPr>
        <w:pStyle w:val="2"/>
        <w:spacing w:before="57" w:line="190" w:lineRule="auto"/>
        <w:ind w:left="1101"/>
        <w:rPr>
          <w:color w:val="242424"/>
          <w:spacing w:val="-2"/>
        </w:rPr>
      </w:pPr>
      <w:r>
        <w:rPr>
          <w:color w:val="242424"/>
          <w:spacing w:val="-2"/>
        </w:rPr>
        <w:t>○</w:t>
      </w:r>
      <w:r>
        <w:rPr>
          <w:color w:val="242424"/>
          <w:spacing w:val="21"/>
        </w:rPr>
        <w:t xml:space="preserve">   </w:t>
      </w:r>
      <w:r>
        <w:rPr>
          <w:color w:val="242424"/>
          <w:spacing w:val="-2"/>
        </w:rPr>
        <w:t>Synchronized</w:t>
      </w:r>
      <w:r>
        <w:rPr>
          <w:color w:val="242424"/>
          <w:spacing w:val="27"/>
          <w:w w:val="101"/>
        </w:rPr>
        <w:t xml:space="preserve"> </w:t>
      </w:r>
      <w:r>
        <w:rPr>
          <w:color w:val="242424"/>
          <w:spacing w:val="-2"/>
        </w:rPr>
        <w:t>10m platform - men &amp; women</w:t>
      </w:r>
    </w:p>
    <w:p w14:paraId="092F557E">
      <w:pPr>
        <w:spacing w:line="267" w:lineRule="auto"/>
        <w:rPr>
          <w:rFonts w:hint="eastAsia"/>
          <w:color w:val="242424"/>
          <w:spacing w:val="-2"/>
        </w:rPr>
      </w:pPr>
      <w:r>
        <w:rPr>
          <w:rFonts w:hint="eastAsia"/>
          <w:color w:val="242424"/>
          <w:spacing w:val="-2"/>
        </w:rPr>
        <w:t>SDE： 运动、学科或赛事</w:t>
      </w:r>
    </w:p>
    <w:p w14:paraId="0CFB8852">
      <w:pPr>
        <w:spacing w:line="267" w:lineRule="auto"/>
        <w:rPr>
          <w:rFonts w:hint="eastAsia"/>
          <w:color w:val="242424"/>
          <w:spacing w:val="-2"/>
        </w:rPr>
      </w:pPr>
    </w:p>
    <w:p w14:paraId="14A67D1B">
      <w:pPr>
        <w:spacing w:line="267" w:lineRule="auto"/>
        <w:rPr>
          <w:rFonts w:hint="eastAsia"/>
          <w:color w:val="242424"/>
          <w:spacing w:val="-2"/>
        </w:rPr>
      </w:pPr>
      <w:r>
        <w:rPr>
          <w:rFonts w:hint="eastAsia"/>
          <w:color w:val="242424"/>
          <w:spacing w:val="-2"/>
        </w:rPr>
        <w:t>运动： 国际奥委会将奥林匹克运动定义为由一个国际单项体育联合会（IF）管理的学科。一个运动项目可包含一个或多个学科，每个学科又是一个或多个赛事的重点。</w:t>
      </w:r>
    </w:p>
    <w:p w14:paraId="301204A8">
      <w:pPr>
        <w:spacing w:line="267" w:lineRule="auto"/>
        <w:rPr>
          <w:rFonts w:hint="eastAsia"/>
          <w:color w:val="242424"/>
          <w:spacing w:val="-2"/>
        </w:rPr>
      </w:pPr>
    </w:p>
    <w:p w14:paraId="7FE39D7F">
      <w:pPr>
        <w:spacing w:line="267" w:lineRule="auto"/>
        <w:rPr>
          <w:rFonts w:hint="eastAsia"/>
          <w:color w:val="242424"/>
          <w:spacing w:val="-2"/>
        </w:rPr>
      </w:pPr>
      <w:r>
        <w:rPr>
          <w:rFonts w:hint="eastAsia"/>
          <w:color w:val="242424"/>
          <w:spacing w:val="-2"/>
        </w:rPr>
        <w:t>学科： 一个运动项目的分支，包括一个或多个项目。</w:t>
      </w:r>
    </w:p>
    <w:p w14:paraId="3BAF9E5E">
      <w:pPr>
        <w:spacing w:line="267" w:lineRule="auto"/>
        <w:rPr>
          <w:rFonts w:hint="eastAsia"/>
          <w:color w:val="242424"/>
          <w:spacing w:val="-2"/>
        </w:rPr>
      </w:pPr>
    </w:p>
    <w:p w14:paraId="12D38CDA">
      <w:pPr>
        <w:spacing w:line="267" w:lineRule="auto"/>
        <w:rPr>
          <w:rFonts w:hint="eastAsia"/>
          <w:color w:val="242424"/>
          <w:spacing w:val="-2"/>
        </w:rPr>
      </w:pPr>
      <w:r>
        <w:rPr>
          <w:rFonts w:hint="eastAsia"/>
          <w:color w:val="242424"/>
          <w:spacing w:val="-2"/>
        </w:rPr>
        <w:t>赛事： 学科内的比赛，产生排名和奖项（如奖牌）。</w:t>
      </w:r>
    </w:p>
    <w:p w14:paraId="4A512E55">
      <w:pPr>
        <w:spacing w:line="267" w:lineRule="auto"/>
        <w:rPr>
          <w:rFonts w:hint="eastAsia"/>
          <w:color w:val="242424"/>
          <w:spacing w:val="-2"/>
        </w:rPr>
      </w:pPr>
    </w:p>
    <w:p w14:paraId="326E88E7">
      <w:pPr>
        <w:spacing w:line="267" w:lineRule="auto"/>
        <w:rPr>
          <w:rFonts w:hint="eastAsia"/>
          <w:color w:val="242424"/>
          <w:spacing w:val="-2"/>
        </w:rPr>
      </w:pPr>
      <w:r>
        <w:rPr>
          <w:color w:val="242424"/>
        </w:rPr>
        <w:t xml:space="preserve"> </w:t>
      </w:r>
      <w:r>
        <w:rPr>
          <w:rFonts w:hint="eastAsia"/>
          <w:color w:val="242424"/>
          <w:spacing w:val="-2"/>
        </w:rPr>
        <w:t>2024 年巴黎奥运会奥运项目中体育、学科和赛事之间的关系示例：</w:t>
      </w:r>
    </w:p>
    <w:p w14:paraId="373C83E9">
      <w:pPr>
        <w:spacing w:line="267" w:lineRule="auto"/>
        <w:rPr>
          <w:rFonts w:hint="eastAsia"/>
          <w:color w:val="242424"/>
          <w:spacing w:val="-2"/>
        </w:rPr>
      </w:pPr>
      <w:r>
        <w:rPr>
          <w:color w:val="242424"/>
        </w:rPr>
        <w:t xml:space="preserve">●   </w:t>
      </w:r>
      <w:r>
        <w:rPr>
          <w:rFonts w:hint="eastAsia"/>
          <w:color w:val="242424"/>
          <w:spacing w:val="-2"/>
        </w:rPr>
        <w:t>世界水上运动联合会是管理水上运动的国际联合会。</w:t>
      </w:r>
    </w:p>
    <w:p w14:paraId="4EA8F98D">
      <w:pPr>
        <w:spacing w:line="267" w:lineRule="auto"/>
        <w:rPr>
          <w:rFonts w:hint="eastAsia"/>
          <w:color w:val="242424"/>
          <w:spacing w:val="-2"/>
        </w:rPr>
      </w:pPr>
      <w:r>
        <w:rPr>
          <w:color w:val="242424"/>
        </w:rPr>
        <w:t xml:space="preserve">●   </w:t>
      </w:r>
      <w:r>
        <w:rPr>
          <w:rFonts w:hint="eastAsia"/>
          <w:color w:val="242424"/>
          <w:spacing w:val="-2"/>
        </w:rPr>
        <w:t>水上运动包含多个项目--艺术游泳、跳水、马拉松游泳、游泳和水球。</w:t>
      </w:r>
    </w:p>
    <w:p w14:paraId="76095731">
      <w:pPr>
        <w:spacing w:line="267" w:lineRule="auto"/>
        <w:rPr>
          <w:rFonts w:hint="eastAsia"/>
          <w:color w:val="242424"/>
          <w:spacing w:val="-2"/>
        </w:rPr>
      </w:pPr>
      <w:r>
        <w:rPr>
          <w:color w:val="242424"/>
        </w:rPr>
        <w:t xml:space="preserve">●  </w:t>
      </w:r>
      <w:r>
        <w:rPr>
          <w:rFonts w:hint="eastAsia"/>
          <w:color w:val="242424"/>
          <w:spacing w:val="-2"/>
        </w:rPr>
        <w:t>跳水项目中有八个奖牌项目：</w:t>
      </w:r>
    </w:p>
    <w:p w14:paraId="7DD890C7">
      <w:pPr>
        <w:spacing w:line="267" w:lineRule="auto"/>
        <w:rPr>
          <w:rFonts w:hint="eastAsia"/>
          <w:color w:val="242424"/>
          <w:spacing w:val="-2"/>
        </w:rPr>
      </w:pPr>
      <w:r>
        <w:rPr>
          <w:color w:val="242424"/>
          <w:spacing w:val="-2"/>
        </w:rPr>
        <w:t>○</w:t>
      </w:r>
      <w:r>
        <w:rPr>
          <w:color w:val="242424"/>
          <w:spacing w:val="19"/>
        </w:rPr>
        <w:t xml:space="preserve">   </w:t>
      </w:r>
      <w:r>
        <w:rPr>
          <w:rFonts w:hint="eastAsia"/>
          <w:color w:val="242424"/>
          <w:spacing w:val="-2"/>
        </w:rPr>
        <w:t>个人 3 米跳板--男子和女子</w:t>
      </w:r>
    </w:p>
    <w:p w14:paraId="6D7FA3C7">
      <w:pPr>
        <w:spacing w:line="267" w:lineRule="auto"/>
        <w:rPr>
          <w:rFonts w:hint="eastAsia"/>
          <w:color w:val="242424"/>
          <w:spacing w:val="-2"/>
        </w:rPr>
      </w:pPr>
      <w:r>
        <w:rPr>
          <w:color w:val="242424"/>
          <w:spacing w:val="-2"/>
        </w:rPr>
        <w:t>○</w:t>
      </w:r>
      <w:r>
        <w:rPr>
          <w:color w:val="242424"/>
          <w:spacing w:val="19"/>
        </w:rPr>
        <w:t xml:space="preserve">   </w:t>
      </w:r>
      <w:r>
        <w:rPr>
          <w:rFonts w:hint="eastAsia"/>
          <w:color w:val="242424"/>
          <w:spacing w:val="-2"/>
        </w:rPr>
        <w:t>个人 10 米跳台--男子和女子</w:t>
      </w:r>
    </w:p>
    <w:p w14:paraId="54AE18CD">
      <w:pPr>
        <w:spacing w:line="267" w:lineRule="auto"/>
        <w:rPr>
          <w:rFonts w:hint="eastAsia"/>
          <w:color w:val="242424"/>
          <w:spacing w:val="-2"/>
        </w:rPr>
      </w:pPr>
      <w:r>
        <w:rPr>
          <w:color w:val="242424"/>
          <w:spacing w:val="-2"/>
        </w:rPr>
        <w:t>○</w:t>
      </w:r>
      <w:r>
        <w:rPr>
          <w:color w:val="242424"/>
          <w:spacing w:val="19"/>
        </w:rPr>
        <w:t xml:space="preserve">   </w:t>
      </w:r>
      <w:r>
        <w:rPr>
          <w:rFonts w:hint="eastAsia"/>
          <w:color w:val="242424"/>
          <w:spacing w:val="-2"/>
        </w:rPr>
        <w:t>同步 3 米跳板 - 男子和女子</w:t>
      </w:r>
    </w:p>
    <w:p w14:paraId="218B0CE1">
      <w:pPr>
        <w:spacing w:line="267" w:lineRule="auto"/>
        <w:rPr>
          <w:rFonts w:ascii="Arial"/>
          <w:sz w:val="21"/>
        </w:rPr>
      </w:pPr>
      <w:r>
        <w:rPr>
          <w:color w:val="242424"/>
          <w:spacing w:val="-2"/>
        </w:rPr>
        <w:t>○</w:t>
      </w:r>
      <w:r>
        <w:rPr>
          <w:color w:val="242424"/>
          <w:spacing w:val="19"/>
        </w:rPr>
        <w:t xml:space="preserve">   </w:t>
      </w:r>
      <w:r>
        <w:rPr>
          <w:rFonts w:hint="eastAsia"/>
          <w:color w:val="242424"/>
          <w:spacing w:val="-2"/>
        </w:rPr>
        <w:t>同步 10 米跳台 - 男子和女子</w:t>
      </w:r>
    </w:p>
    <w:p w14:paraId="59E0B74E">
      <w:pPr>
        <w:pStyle w:val="2"/>
        <w:spacing w:before="70" w:line="186" w:lineRule="auto"/>
        <w:ind w:left="4"/>
      </w:pPr>
      <w:r>
        <w:rPr>
          <w:b/>
          <w:bCs/>
          <w:spacing w:val="-2"/>
          <w:u w:val="single" w:color="auto"/>
        </w:rPr>
        <w:t>References</w:t>
      </w:r>
    </w:p>
    <w:p w14:paraId="072DC097">
      <w:pPr>
        <w:pStyle w:val="2"/>
        <w:spacing w:before="276"/>
        <w:ind w:left="25"/>
      </w:pPr>
      <w:r>
        <w:rPr>
          <w:b/>
          <w:bCs/>
          <w:color w:val="0000FF"/>
          <w:spacing w:val="1"/>
        </w:rPr>
        <w:t xml:space="preserve">[1] </w:t>
      </w:r>
      <w:r>
        <w:t>Olympics</w:t>
      </w:r>
      <w:r>
        <w:rPr>
          <w:spacing w:val="1"/>
        </w:rPr>
        <w:t>.</w:t>
      </w:r>
      <w:r>
        <w:t>com</w:t>
      </w:r>
      <w:r>
        <w:rPr>
          <w:spacing w:val="1"/>
        </w:rPr>
        <w:t>,</w:t>
      </w:r>
      <w:r>
        <w:fldChar w:fldCharType="begin"/>
      </w:r>
      <w:r>
        <w:instrText xml:space="preserve"> HYPERLINK "https://olympics.com/en/paris-2024/medals" </w:instrText>
      </w:r>
      <w:r>
        <w:fldChar w:fldCharType="separate"/>
      </w:r>
      <w:r>
        <w:rPr>
          <w:color w:val="0000FF"/>
          <w:u w:val="single" w:color="auto"/>
        </w:rPr>
        <w:t>https</w:t>
      </w:r>
      <w:r>
        <w:rPr>
          <w:color w:val="0000FF"/>
          <w:spacing w:val="1"/>
          <w:u w:val="single" w:color="auto"/>
        </w:rPr>
        <w:t>://</w:t>
      </w:r>
      <w:r>
        <w:rPr>
          <w:color w:val="0000FF"/>
          <w:u w:val="single" w:color="auto"/>
        </w:rPr>
        <w:t>olympics</w:t>
      </w:r>
      <w:r>
        <w:rPr>
          <w:color w:val="0000FF"/>
          <w:spacing w:val="1"/>
          <w:u w:val="single" w:color="auto"/>
        </w:rPr>
        <w:t>.</w:t>
      </w:r>
      <w:r>
        <w:rPr>
          <w:color w:val="0000FF"/>
          <w:u w:val="single" w:color="auto"/>
        </w:rPr>
        <w:t>com</w:t>
      </w:r>
      <w:r>
        <w:rPr>
          <w:color w:val="0000FF"/>
          <w:spacing w:val="1"/>
          <w:u w:val="single" w:color="auto"/>
        </w:rPr>
        <w:t>/</w:t>
      </w:r>
      <w:r>
        <w:rPr>
          <w:color w:val="0000FF"/>
          <w:u w:val="single" w:color="auto"/>
        </w:rPr>
        <w:t>en</w:t>
      </w:r>
      <w:r>
        <w:rPr>
          <w:color w:val="0000FF"/>
          <w:spacing w:val="1"/>
          <w:u w:val="single" w:color="auto"/>
        </w:rPr>
        <w:t>/</w:t>
      </w:r>
      <w:r>
        <w:rPr>
          <w:color w:val="0000FF"/>
          <w:u w:val="single" w:color="auto"/>
        </w:rPr>
        <w:t>paris</w:t>
      </w:r>
      <w:r>
        <w:rPr>
          <w:color w:val="0000FF"/>
          <w:spacing w:val="1"/>
          <w:u w:val="single" w:color="auto"/>
        </w:rPr>
        <w:t>-2024/</w:t>
      </w:r>
      <w:r>
        <w:rPr>
          <w:color w:val="0000FF"/>
          <w:u w:val="single" w:color="auto"/>
        </w:rPr>
        <w:t>medals</w:t>
      </w:r>
      <w:r>
        <w:rPr>
          <w:color w:val="0000FF"/>
          <w:u w:val="single" w:color="auto"/>
        </w:rPr>
        <w:fldChar w:fldCharType="end"/>
      </w:r>
    </w:p>
    <w:p w14:paraId="3277F55A">
      <w:pPr>
        <w:pStyle w:val="2"/>
        <w:spacing w:before="276"/>
        <w:ind w:left="25"/>
      </w:pPr>
      <w:r>
        <w:rPr>
          <w:b/>
          <w:bCs/>
          <w:color w:val="0000FF"/>
          <w:spacing w:val="1"/>
        </w:rPr>
        <w:t xml:space="preserve">[2] </w:t>
      </w:r>
      <w:r>
        <w:t>Olympics</w:t>
      </w:r>
      <w:r>
        <w:rPr>
          <w:spacing w:val="1"/>
        </w:rPr>
        <w:t>.</w:t>
      </w:r>
      <w:r>
        <w:t>com</w:t>
      </w:r>
      <w:r>
        <w:rPr>
          <w:spacing w:val="1"/>
        </w:rPr>
        <w:t xml:space="preserve"> </w:t>
      </w:r>
      <w:r>
        <w:t>Biography</w:t>
      </w:r>
      <w:r>
        <w:rPr>
          <w:spacing w:val="1"/>
        </w:rPr>
        <w:t xml:space="preserve">, </w:t>
      </w:r>
      <w:r>
        <w:t>Lang</w:t>
      </w:r>
      <w:r>
        <w:rPr>
          <w:spacing w:val="1"/>
        </w:rPr>
        <w:t xml:space="preserve"> </w:t>
      </w:r>
      <w:r>
        <w:t>Ping</w:t>
      </w:r>
      <w:r>
        <w:rPr>
          <w:spacing w:val="1"/>
        </w:rPr>
        <w:t>,</w:t>
      </w:r>
      <w:r>
        <w:fldChar w:fldCharType="begin"/>
      </w:r>
      <w:r>
        <w:instrText xml:space="preserve"> HYPERLINK "https://olympics.com/en/athletes/ping-lang" </w:instrText>
      </w:r>
      <w:r>
        <w:fldChar w:fldCharType="separate"/>
      </w:r>
      <w:r>
        <w:rPr>
          <w:color w:val="0000FF"/>
          <w:u w:val="single" w:color="auto"/>
        </w:rPr>
        <w:t>https</w:t>
      </w:r>
      <w:r>
        <w:rPr>
          <w:color w:val="0000FF"/>
          <w:spacing w:val="1"/>
          <w:u w:val="single" w:color="auto"/>
        </w:rPr>
        <w:t>://</w:t>
      </w:r>
      <w:r>
        <w:rPr>
          <w:color w:val="0000FF"/>
          <w:u w:val="single" w:color="auto"/>
        </w:rPr>
        <w:t>olympics</w:t>
      </w:r>
      <w:r>
        <w:rPr>
          <w:color w:val="0000FF"/>
          <w:spacing w:val="1"/>
          <w:u w:val="single" w:color="auto"/>
        </w:rPr>
        <w:t>.</w:t>
      </w:r>
      <w:r>
        <w:rPr>
          <w:color w:val="0000FF"/>
          <w:u w:val="single" w:color="auto"/>
        </w:rPr>
        <w:t>com</w:t>
      </w:r>
      <w:r>
        <w:rPr>
          <w:color w:val="0000FF"/>
          <w:spacing w:val="1"/>
          <w:u w:val="single" w:color="auto"/>
        </w:rPr>
        <w:t>/</w:t>
      </w:r>
      <w:r>
        <w:rPr>
          <w:color w:val="0000FF"/>
          <w:u w:val="single" w:color="auto"/>
        </w:rPr>
        <w:t>en</w:t>
      </w:r>
      <w:r>
        <w:rPr>
          <w:color w:val="0000FF"/>
          <w:spacing w:val="1"/>
          <w:u w:val="single" w:color="auto"/>
        </w:rPr>
        <w:t>/</w:t>
      </w:r>
      <w:r>
        <w:rPr>
          <w:color w:val="0000FF"/>
          <w:u w:val="single" w:color="auto"/>
        </w:rPr>
        <w:t>athletes</w:t>
      </w:r>
      <w:r>
        <w:rPr>
          <w:color w:val="0000FF"/>
          <w:spacing w:val="1"/>
          <w:u w:val="single" w:color="auto"/>
        </w:rPr>
        <w:t>/</w:t>
      </w:r>
      <w:r>
        <w:rPr>
          <w:color w:val="0000FF"/>
          <w:u w:val="single" w:color="auto"/>
        </w:rPr>
        <w:t>ping</w:t>
      </w:r>
      <w:r>
        <w:rPr>
          <w:color w:val="0000FF"/>
          <w:spacing w:val="1"/>
          <w:u w:val="single" w:color="auto"/>
        </w:rPr>
        <w:t>-</w:t>
      </w:r>
      <w:r>
        <w:rPr>
          <w:color w:val="0000FF"/>
          <w:u w:val="single" w:color="auto"/>
        </w:rPr>
        <w:t>lang</w:t>
      </w:r>
      <w:r>
        <w:rPr>
          <w:color w:val="0000FF"/>
          <w:u w:val="single" w:color="auto"/>
        </w:rPr>
        <w:fldChar w:fldCharType="end"/>
      </w:r>
    </w:p>
    <w:p w14:paraId="168EC283">
      <w:pPr>
        <w:spacing w:line="262" w:lineRule="auto"/>
        <w:rPr>
          <w:rFonts w:ascii="Arial"/>
          <w:sz w:val="21"/>
        </w:rPr>
      </w:pPr>
    </w:p>
    <w:p w14:paraId="67235815">
      <w:pPr>
        <w:pStyle w:val="2"/>
        <w:spacing w:before="69" w:line="190" w:lineRule="auto"/>
        <w:ind w:left="25"/>
      </w:pPr>
      <w:r>
        <w:rPr>
          <w:b/>
          <w:bCs/>
          <w:color w:val="0000FF"/>
          <w:spacing w:val="-1"/>
        </w:rPr>
        <w:t xml:space="preserve">[3] </w:t>
      </w:r>
      <w:r>
        <w:rPr>
          <w:spacing w:val="-1"/>
        </w:rPr>
        <w:t>USA Gymnastics Hall of</w:t>
      </w:r>
      <w:r>
        <w:rPr>
          <w:spacing w:val="-8"/>
        </w:rPr>
        <w:t xml:space="preserve"> </w:t>
      </w:r>
      <w:r>
        <w:rPr>
          <w:spacing w:val="-1"/>
        </w:rPr>
        <w:t>Fame,</w:t>
      </w:r>
    </w:p>
    <w:p w14:paraId="3A9D1EA3">
      <w:pPr>
        <w:pStyle w:val="2"/>
        <w:spacing w:before="58" w:line="190" w:lineRule="auto"/>
        <w:ind w:left="1"/>
      </w:pPr>
      <w:r>
        <w:fldChar w:fldCharType="begin"/>
      </w:r>
      <w:r>
        <w:instrText xml:space="preserve"> HYPERLINK "https://usagym.org/halloffame/inductee/coaching-team-bela-martha-karolyi/" </w:instrText>
      </w:r>
      <w:r>
        <w:fldChar w:fldCharType="separate"/>
      </w:r>
      <w:r>
        <w:rPr>
          <w:color w:val="0000FF"/>
          <w:u w:val="single" w:color="auto"/>
        </w:rPr>
        <w:t>https://usagym.org/halloffame/inductee/coaching-team-bela-ma</w:t>
      </w:r>
      <w:r>
        <w:rPr>
          <w:color w:val="0000FF"/>
          <w:spacing w:val="-1"/>
          <w:u w:val="single" w:color="auto"/>
        </w:rPr>
        <w:t>rtha-karolyi/</w:t>
      </w:r>
      <w:r>
        <w:rPr>
          <w:color w:val="0000FF"/>
          <w:spacing w:val="-1"/>
          <w:u w:val="single" w:color="auto"/>
        </w:rPr>
        <w:fldChar w:fldCharType="end"/>
      </w:r>
    </w:p>
    <w:p w14:paraId="04E01F07">
      <w:pPr>
        <w:spacing w:line="252" w:lineRule="auto"/>
        <w:rPr>
          <w:rFonts w:ascii="Arial"/>
          <w:sz w:val="21"/>
        </w:rPr>
      </w:pPr>
    </w:p>
    <w:p w14:paraId="2BA9DE5A">
      <w:pPr>
        <w:spacing w:line="252" w:lineRule="auto"/>
        <w:rPr>
          <w:rFonts w:ascii="Arial"/>
          <w:sz w:val="21"/>
        </w:rPr>
      </w:pPr>
    </w:p>
    <w:p w14:paraId="53D1D2F8">
      <w:pPr>
        <w:pStyle w:val="2"/>
        <w:spacing w:before="70" w:line="187" w:lineRule="auto"/>
        <w:ind w:left="3"/>
      </w:pPr>
      <w:r>
        <w:rPr>
          <w:b/>
          <w:bCs/>
          <w:color w:val="242424"/>
          <w:spacing w:val="-1"/>
          <w:u w:val="single" w:color="auto"/>
        </w:rPr>
        <w:t>Disclaimer</w:t>
      </w:r>
    </w:p>
    <w:p w14:paraId="6EC47C46">
      <w:pPr>
        <w:spacing w:line="262" w:lineRule="auto"/>
        <w:rPr>
          <w:rFonts w:ascii="Arial"/>
          <w:sz w:val="21"/>
        </w:rPr>
      </w:pPr>
    </w:p>
    <w:p w14:paraId="7353FAA5">
      <w:pPr>
        <w:pStyle w:val="2"/>
        <w:spacing w:before="70" w:line="190" w:lineRule="auto"/>
        <w:ind w:left="8"/>
      </w:pPr>
      <w:r>
        <w:rPr>
          <w:color w:val="242424"/>
        </w:rPr>
        <w:t>COMAP is a non-profit organization dedicated to improving</w:t>
      </w:r>
      <w:r>
        <w:rPr>
          <w:color w:val="242424"/>
          <w:spacing w:val="-1"/>
        </w:rPr>
        <w:t xml:space="preserve"> mathematics education with</w:t>
      </w:r>
      <w:r>
        <w:rPr>
          <w:color w:val="242424"/>
          <w:spacing w:val="8"/>
        </w:rPr>
        <w:t xml:space="preserve"> </w:t>
      </w:r>
      <w:r>
        <w:rPr>
          <w:color w:val="242424"/>
          <w:spacing w:val="-1"/>
        </w:rPr>
        <w:t>an</w:t>
      </w:r>
    </w:p>
    <w:p w14:paraId="63FDB56C">
      <w:pPr>
        <w:pStyle w:val="2"/>
        <w:spacing w:before="57" w:line="190" w:lineRule="auto"/>
        <w:ind w:left="9"/>
      </w:pPr>
      <w:r>
        <w:rPr>
          <w:color w:val="242424"/>
        </w:rPr>
        <w:t>emphasis on increasing student proficiency in mathematical modeling. This</w:t>
      </w:r>
      <w:r>
        <w:rPr>
          <w:color w:val="242424"/>
          <w:spacing w:val="-1"/>
        </w:rPr>
        <w:t xml:space="preserve"> contest problem</w:t>
      </w:r>
    </w:p>
    <w:p w14:paraId="361D7766">
      <w:pPr>
        <w:pStyle w:val="2"/>
        <w:spacing w:before="58" w:line="190" w:lineRule="auto"/>
        <w:ind w:left="1"/>
      </w:pPr>
      <w:r>
        <w:rPr>
          <w:color w:val="242424"/>
        </w:rPr>
        <w:t>references material from the Internationa</w:t>
      </w:r>
      <w:r>
        <w:rPr>
          <w:color w:val="242424"/>
          <w:spacing w:val="-1"/>
        </w:rPr>
        <w:t>l Olympic Committee (IOC). We</w:t>
      </w:r>
      <w:r>
        <w:rPr>
          <w:color w:val="242424"/>
          <w:spacing w:val="10"/>
        </w:rPr>
        <w:t xml:space="preserve"> </w:t>
      </w:r>
      <w:r>
        <w:rPr>
          <w:color w:val="242424"/>
          <w:spacing w:val="-1"/>
        </w:rPr>
        <w:t>acknowledge</w:t>
      </w:r>
      <w:r>
        <w:rPr>
          <w:color w:val="242424"/>
          <w:spacing w:val="7"/>
        </w:rPr>
        <w:t xml:space="preserve"> </w:t>
      </w:r>
      <w:r>
        <w:rPr>
          <w:color w:val="242424"/>
          <w:spacing w:val="-1"/>
        </w:rPr>
        <w:t>and</w:t>
      </w:r>
    </w:p>
    <w:p w14:paraId="3C515432">
      <w:pPr>
        <w:pStyle w:val="2"/>
        <w:spacing w:before="57" w:line="190" w:lineRule="auto"/>
        <w:ind w:left="1"/>
      </w:pPr>
      <w:r>
        <w:rPr>
          <w:color w:val="242424"/>
        </w:rPr>
        <w:t>respect the IOC’s ownership of</w:t>
      </w:r>
      <w:r>
        <w:rPr>
          <w:color w:val="242424"/>
          <w:spacing w:val="-22"/>
        </w:rPr>
        <w:t xml:space="preserve"> </w:t>
      </w:r>
      <w:r>
        <w:rPr>
          <w:color w:val="242424"/>
        </w:rPr>
        <w:t>this material, and it is used here</w:t>
      </w:r>
      <w:r>
        <w:rPr>
          <w:color w:val="242424"/>
          <w:spacing w:val="10"/>
        </w:rPr>
        <w:t xml:space="preserve"> </w:t>
      </w:r>
      <w:r>
        <w:rPr>
          <w:color w:val="242424"/>
        </w:rPr>
        <w:t>solely</w:t>
      </w:r>
      <w:r>
        <w:rPr>
          <w:color w:val="242424"/>
          <w:spacing w:val="10"/>
        </w:rPr>
        <w:t xml:space="preserve"> </w:t>
      </w:r>
      <w:r>
        <w:rPr>
          <w:color w:val="242424"/>
        </w:rPr>
        <w:t>for</w:t>
      </w:r>
      <w:r>
        <w:rPr>
          <w:color w:val="242424"/>
          <w:spacing w:val="9"/>
        </w:rPr>
        <w:t xml:space="preserve"> </w:t>
      </w:r>
      <w:r>
        <w:rPr>
          <w:color w:val="242424"/>
          <w:spacing w:val="-1"/>
        </w:rPr>
        <w:t>educational,</w:t>
      </w:r>
      <w:r>
        <w:rPr>
          <w:color w:val="242424"/>
          <w:spacing w:val="1"/>
        </w:rPr>
        <w:t xml:space="preserve"> </w:t>
      </w:r>
      <w:r>
        <w:rPr>
          <w:color w:val="242424"/>
          <w:spacing w:val="-1"/>
        </w:rPr>
        <w:t>non-</w:t>
      </w:r>
    </w:p>
    <w:p w14:paraId="4C9F839D">
      <w:pPr>
        <w:pStyle w:val="2"/>
        <w:spacing w:before="58" w:line="215" w:lineRule="auto"/>
        <w:ind w:firstLine="8"/>
      </w:pPr>
      <w:r>
        <w:rPr>
          <w:color w:val="242424"/>
          <w:spacing w:val="-1"/>
        </w:rPr>
        <w:t>c</w:t>
      </w:r>
      <w:r>
        <w:rPr>
          <w:color w:val="242424"/>
        </w:rPr>
        <w:t xml:space="preserve">ommercial purposes to enrich learning experiences for participants. </w:t>
      </w:r>
      <w:r>
        <w:rPr>
          <w:color w:val="242424"/>
          <w:spacing w:val="-1"/>
        </w:rPr>
        <w:t>This content is</w:t>
      </w:r>
      <w:r>
        <w:rPr>
          <w:color w:val="242424"/>
          <w:spacing w:val="2"/>
        </w:rPr>
        <w:t xml:space="preserve"> </w:t>
      </w:r>
      <w:r>
        <w:rPr>
          <w:color w:val="242424"/>
          <w:spacing w:val="-1"/>
        </w:rPr>
        <w:t>not</w:t>
      </w:r>
      <w:r>
        <w:rPr>
          <w:color w:val="242424"/>
          <w:spacing w:val="9"/>
        </w:rPr>
        <w:t xml:space="preserve"> </w:t>
      </w:r>
      <w:r>
        <w:rPr>
          <w:color w:val="242424"/>
          <w:spacing w:val="-1"/>
        </w:rPr>
        <w:t>endorse</w:t>
      </w:r>
      <w:r>
        <w:rPr>
          <w:color w:val="242424"/>
        </w:rPr>
        <w:t>d by or affiliated wi</w:t>
      </w:r>
      <w:r>
        <w:rPr>
          <w:color w:val="242424"/>
          <w:spacing w:val="-1"/>
        </w:rPr>
        <w:t>th the</w:t>
      </w:r>
      <w:r>
        <w:rPr>
          <w:color w:val="242424"/>
          <w:spacing w:val="5"/>
        </w:rPr>
        <w:t xml:space="preserve"> </w:t>
      </w:r>
      <w:r>
        <w:rPr>
          <w:color w:val="242424"/>
          <w:spacing w:val="-1"/>
        </w:rPr>
        <w:t>IOC.</w:t>
      </w:r>
    </w:p>
    <w:sectPr>
      <w:footerReference r:id="rId7" w:type="default"/>
      <w:pgSz w:w="12240" w:h="15840"/>
      <w:pgMar w:top="1346" w:right="1468" w:bottom="901" w:left="1439" w:header="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A0AF19">
    <w:pPr>
      <w:pStyle w:val="2"/>
      <w:spacing w:line="188" w:lineRule="auto"/>
      <w:ind w:left="1403"/>
      <w:rPr>
        <w:sz w:val="19"/>
        <w:szCs w:val="19"/>
      </w:rPr>
    </w:pPr>
    <w:r>
      <w:rPr>
        <w:spacing w:val="10"/>
        <w:sz w:val="19"/>
        <w:szCs w:val="19"/>
      </w:rPr>
      <w:t xml:space="preserve">| ©2025 </w:t>
    </w:r>
    <w:r>
      <w:rPr>
        <w:sz w:val="19"/>
        <w:szCs w:val="19"/>
      </w:rPr>
      <w:t>by</w:t>
    </w:r>
    <w:r>
      <w:rPr>
        <w:spacing w:val="10"/>
        <w:sz w:val="19"/>
        <w:szCs w:val="19"/>
      </w:rPr>
      <w:t xml:space="preserve"> </w:t>
    </w:r>
    <w:r>
      <w:rPr>
        <w:sz w:val="19"/>
        <w:szCs w:val="19"/>
      </w:rPr>
      <w:t>COMAP</w:t>
    </w:r>
    <w:r>
      <w:rPr>
        <w:spacing w:val="10"/>
        <w:sz w:val="19"/>
        <w:szCs w:val="19"/>
      </w:rPr>
      <w:t xml:space="preserve"> | </w:t>
    </w:r>
    <w:r>
      <w:rPr>
        <w:sz w:val="19"/>
        <w:szCs w:val="19"/>
      </w:rPr>
      <w:t>www</w:t>
    </w:r>
    <w:r>
      <w:rPr>
        <w:spacing w:val="10"/>
        <w:sz w:val="19"/>
        <w:szCs w:val="19"/>
      </w:rPr>
      <w:t>.</w:t>
    </w:r>
    <w:r>
      <w:rPr>
        <w:sz w:val="19"/>
        <w:szCs w:val="19"/>
      </w:rPr>
      <w:t>comap</w:t>
    </w:r>
    <w:r>
      <w:rPr>
        <w:spacing w:val="10"/>
        <w:sz w:val="19"/>
        <w:szCs w:val="19"/>
      </w:rPr>
      <w:t>.</w:t>
    </w:r>
    <w:r>
      <w:rPr>
        <w:sz w:val="19"/>
        <w:szCs w:val="19"/>
      </w:rPr>
      <w:t>org</w:t>
    </w:r>
    <w:r>
      <w:rPr>
        <w:spacing w:val="18"/>
        <w:sz w:val="19"/>
        <w:szCs w:val="19"/>
      </w:rPr>
      <w:t xml:space="preserve"> </w:t>
    </w:r>
    <w:r>
      <w:rPr>
        <w:spacing w:val="10"/>
        <w:sz w:val="19"/>
        <w:szCs w:val="19"/>
      </w:rPr>
      <w:t xml:space="preserve">| </w:t>
    </w:r>
    <w:r>
      <w:rPr>
        <w:sz w:val="19"/>
        <w:szCs w:val="19"/>
      </w:rPr>
      <w:t>www</w:t>
    </w:r>
    <w:r>
      <w:rPr>
        <w:spacing w:val="10"/>
        <w:sz w:val="19"/>
        <w:szCs w:val="19"/>
      </w:rPr>
      <w:t>.</w:t>
    </w:r>
    <w:r>
      <w:rPr>
        <w:sz w:val="19"/>
        <w:szCs w:val="19"/>
      </w:rPr>
      <w:t>mathmodels</w:t>
    </w:r>
    <w:r>
      <w:rPr>
        <w:spacing w:val="10"/>
        <w:sz w:val="19"/>
        <w:szCs w:val="19"/>
      </w:rPr>
      <w:t>.</w:t>
    </w:r>
    <w:r>
      <w:rPr>
        <w:sz w:val="19"/>
        <w:szCs w:val="19"/>
      </w:rPr>
      <w:t>org</w:t>
    </w:r>
    <w:r>
      <w:rPr>
        <w:spacing w:val="20"/>
        <w:sz w:val="19"/>
        <w:szCs w:val="19"/>
      </w:rPr>
      <w:t xml:space="preserve"> </w:t>
    </w:r>
    <w:r>
      <w:rPr>
        <w:spacing w:val="10"/>
        <w:sz w:val="19"/>
        <w:szCs w:val="19"/>
      </w:rPr>
      <w:t xml:space="preserve">| </w:t>
    </w:r>
    <w:r>
      <w:rPr>
        <w:sz w:val="19"/>
        <w:szCs w:val="19"/>
      </w:rPr>
      <w:t>info</w:t>
    </w:r>
    <w:r>
      <w:rPr>
        <w:spacing w:val="10"/>
        <w:sz w:val="19"/>
        <w:szCs w:val="19"/>
      </w:rPr>
      <w:t>@</w:t>
    </w:r>
    <w:r>
      <w:rPr>
        <w:sz w:val="19"/>
        <w:szCs w:val="19"/>
      </w:rPr>
      <w:t>comap</w:t>
    </w:r>
    <w:r>
      <w:rPr>
        <w:spacing w:val="10"/>
        <w:sz w:val="19"/>
        <w:szCs w:val="19"/>
      </w:rPr>
      <w:t>.</w:t>
    </w:r>
    <w:r>
      <w:rPr>
        <w:sz w:val="19"/>
        <w:szCs w:val="19"/>
      </w:rPr>
      <w:t>org</w:t>
    </w:r>
    <w:r>
      <w:rPr>
        <w:spacing w:val="17"/>
        <w:w w:val="101"/>
        <w:sz w:val="19"/>
        <w:szCs w:val="19"/>
      </w:rPr>
      <w:t xml:space="preserve"> </w:t>
    </w:r>
    <w:r>
      <w:rPr>
        <w:spacing w:val="10"/>
        <w:sz w:val="19"/>
        <w:szCs w:val="19"/>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295340">
    <w:pPr>
      <w:pStyle w:val="2"/>
      <w:spacing w:line="188" w:lineRule="auto"/>
      <w:ind w:left="1448"/>
      <w:rPr>
        <w:sz w:val="19"/>
        <w:szCs w:val="19"/>
      </w:rPr>
    </w:pPr>
    <w:r>
      <w:rPr>
        <w:spacing w:val="10"/>
        <w:sz w:val="19"/>
        <w:szCs w:val="19"/>
      </w:rPr>
      <w:t xml:space="preserve">| ©2025 </w:t>
    </w:r>
    <w:r>
      <w:rPr>
        <w:sz w:val="19"/>
        <w:szCs w:val="19"/>
      </w:rPr>
      <w:t>by</w:t>
    </w:r>
    <w:r>
      <w:rPr>
        <w:spacing w:val="10"/>
        <w:sz w:val="19"/>
        <w:szCs w:val="19"/>
      </w:rPr>
      <w:t xml:space="preserve"> </w:t>
    </w:r>
    <w:r>
      <w:rPr>
        <w:sz w:val="19"/>
        <w:szCs w:val="19"/>
      </w:rPr>
      <w:t>COMAP</w:t>
    </w:r>
    <w:r>
      <w:rPr>
        <w:spacing w:val="10"/>
        <w:sz w:val="19"/>
        <w:szCs w:val="19"/>
      </w:rPr>
      <w:t xml:space="preserve"> | </w:t>
    </w:r>
    <w:r>
      <w:rPr>
        <w:sz w:val="19"/>
        <w:szCs w:val="19"/>
      </w:rPr>
      <w:t>www</w:t>
    </w:r>
    <w:r>
      <w:rPr>
        <w:spacing w:val="10"/>
        <w:sz w:val="19"/>
        <w:szCs w:val="19"/>
      </w:rPr>
      <w:t>.</w:t>
    </w:r>
    <w:r>
      <w:rPr>
        <w:sz w:val="19"/>
        <w:szCs w:val="19"/>
      </w:rPr>
      <w:t>comap</w:t>
    </w:r>
    <w:r>
      <w:rPr>
        <w:spacing w:val="10"/>
        <w:sz w:val="19"/>
        <w:szCs w:val="19"/>
      </w:rPr>
      <w:t>.</w:t>
    </w:r>
    <w:r>
      <w:rPr>
        <w:sz w:val="19"/>
        <w:szCs w:val="19"/>
      </w:rPr>
      <w:t>org</w:t>
    </w:r>
    <w:r>
      <w:rPr>
        <w:spacing w:val="18"/>
        <w:sz w:val="19"/>
        <w:szCs w:val="19"/>
      </w:rPr>
      <w:t xml:space="preserve"> </w:t>
    </w:r>
    <w:r>
      <w:rPr>
        <w:spacing w:val="10"/>
        <w:sz w:val="19"/>
        <w:szCs w:val="19"/>
      </w:rPr>
      <w:t xml:space="preserve">| </w:t>
    </w:r>
    <w:r>
      <w:rPr>
        <w:sz w:val="19"/>
        <w:szCs w:val="19"/>
      </w:rPr>
      <w:t>www</w:t>
    </w:r>
    <w:r>
      <w:rPr>
        <w:spacing w:val="10"/>
        <w:sz w:val="19"/>
        <w:szCs w:val="19"/>
      </w:rPr>
      <w:t>.</w:t>
    </w:r>
    <w:r>
      <w:rPr>
        <w:sz w:val="19"/>
        <w:szCs w:val="19"/>
      </w:rPr>
      <w:t>mathmodels</w:t>
    </w:r>
    <w:r>
      <w:rPr>
        <w:spacing w:val="10"/>
        <w:sz w:val="19"/>
        <w:szCs w:val="19"/>
      </w:rPr>
      <w:t>.</w:t>
    </w:r>
    <w:r>
      <w:rPr>
        <w:sz w:val="19"/>
        <w:szCs w:val="19"/>
      </w:rPr>
      <w:t>org</w:t>
    </w:r>
    <w:r>
      <w:rPr>
        <w:spacing w:val="20"/>
        <w:sz w:val="19"/>
        <w:szCs w:val="19"/>
      </w:rPr>
      <w:t xml:space="preserve"> </w:t>
    </w:r>
    <w:r>
      <w:rPr>
        <w:spacing w:val="10"/>
        <w:sz w:val="19"/>
        <w:szCs w:val="19"/>
      </w:rPr>
      <w:t xml:space="preserve">| </w:t>
    </w:r>
    <w:r>
      <w:rPr>
        <w:sz w:val="19"/>
        <w:szCs w:val="19"/>
      </w:rPr>
      <w:t>info</w:t>
    </w:r>
    <w:r>
      <w:rPr>
        <w:spacing w:val="10"/>
        <w:sz w:val="19"/>
        <w:szCs w:val="19"/>
      </w:rPr>
      <w:t>@</w:t>
    </w:r>
    <w:r>
      <w:rPr>
        <w:sz w:val="19"/>
        <w:szCs w:val="19"/>
      </w:rPr>
      <w:t>comap</w:t>
    </w:r>
    <w:r>
      <w:rPr>
        <w:spacing w:val="10"/>
        <w:sz w:val="19"/>
        <w:szCs w:val="19"/>
      </w:rPr>
      <w:t>.</w:t>
    </w:r>
    <w:r>
      <w:rPr>
        <w:sz w:val="19"/>
        <w:szCs w:val="19"/>
      </w:rPr>
      <w:t>org</w:t>
    </w:r>
    <w:r>
      <w:rPr>
        <w:spacing w:val="17"/>
        <w:w w:val="101"/>
        <w:sz w:val="19"/>
        <w:szCs w:val="19"/>
      </w:rPr>
      <w:t xml:space="preserve"> </w:t>
    </w:r>
    <w:r>
      <w:rPr>
        <w:spacing w:val="10"/>
        <w:sz w:val="19"/>
        <w:szCs w:val="19"/>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48E04E">
    <w:pPr>
      <w:pStyle w:val="2"/>
      <w:spacing w:line="188" w:lineRule="auto"/>
      <w:ind w:left="1403"/>
      <w:rPr>
        <w:sz w:val="19"/>
        <w:szCs w:val="19"/>
      </w:rPr>
    </w:pPr>
    <w:r>
      <w:rPr>
        <w:spacing w:val="10"/>
        <w:sz w:val="19"/>
        <w:szCs w:val="19"/>
      </w:rPr>
      <w:t xml:space="preserve">| ©2025 </w:t>
    </w:r>
    <w:r>
      <w:rPr>
        <w:sz w:val="19"/>
        <w:szCs w:val="19"/>
      </w:rPr>
      <w:t>by</w:t>
    </w:r>
    <w:r>
      <w:rPr>
        <w:spacing w:val="10"/>
        <w:sz w:val="19"/>
        <w:szCs w:val="19"/>
      </w:rPr>
      <w:t xml:space="preserve"> </w:t>
    </w:r>
    <w:r>
      <w:rPr>
        <w:sz w:val="19"/>
        <w:szCs w:val="19"/>
      </w:rPr>
      <w:t>COMAP</w:t>
    </w:r>
    <w:r>
      <w:rPr>
        <w:spacing w:val="10"/>
        <w:sz w:val="19"/>
        <w:szCs w:val="19"/>
      </w:rPr>
      <w:t xml:space="preserve"> | </w:t>
    </w:r>
    <w:r>
      <w:rPr>
        <w:sz w:val="19"/>
        <w:szCs w:val="19"/>
      </w:rPr>
      <w:t>www</w:t>
    </w:r>
    <w:r>
      <w:rPr>
        <w:spacing w:val="10"/>
        <w:sz w:val="19"/>
        <w:szCs w:val="19"/>
      </w:rPr>
      <w:t>.</w:t>
    </w:r>
    <w:r>
      <w:rPr>
        <w:sz w:val="19"/>
        <w:szCs w:val="19"/>
      </w:rPr>
      <w:t>comap</w:t>
    </w:r>
    <w:r>
      <w:rPr>
        <w:spacing w:val="10"/>
        <w:sz w:val="19"/>
        <w:szCs w:val="19"/>
      </w:rPr>
      <w:t>.</w:t>
    </w:r>
    <w:r>
      <w:rPr>
        <w:sz w:val="19"/>
        <w:szCs w:val="19"/>
      </w:rPr>
      <w:t>org</w:t>
    </w:r>
    <w:r>
      <w:rPr>
        <w:spacing w:val="18"/>
        <w:sz w:val="19"/>
        <w:szCs w:val="19"/>
      </w:rPr>
      <w:t xml:space="preserve"> </w:t>
    </w:r>
    <w:r>
      <w:rPr>
        <w:spacing w:val="10"/>
        <w:sz w:val="19"/>
        <w:szCs w:val="19"/>
      </w:rPr>
      <w:t xml:space="preserve">| </w:t>
    </w:r>
    <w:r>
      <w:rPr>
        <w:sz w:val="19"/>
        <w:szCs w:val="19"/>
      </w:rPr>
      <w:t>www</w:t>
    </w:r>
    <w:r>
      <w:rPr>
        <w:spacing w:val="10"/>
        <w:sz w:val="19"/>
        <w:szCs w:val="19"/>
      </w:rPr>
      <w:t>.</w:t>
    </w:r>
    <w:r>
      <w:rPr>
        <w:sz w:val="19"/>
        <w:szCs w:val="19"/>
      </w:rPr>
      <w:t>mathmodels</w:t>
    </w:r>
    <w:r>
      <w:rPr>
        <w:spacing w:val="10"/>
        <w:sz w:val="19"/>
        <w:szCs w:val="19"/>
      </w:rPr>
      <w:t>.</w:t>
    </w:r>
    <w:r>
      <w:rPr>
        <w:sz w:val="19"/>
        <w:szCs w:val="19"/>
      </w:rPr>
      <w:t>org</w:t>
    </w:r>
    <w:r>
      <w:rPr>
        <w:spacing w:val="20"/>
        <w:sz w:val="19"/>
        <w:szCs w:val="19"/>
      </w:rPr>
      <w:t xml:space="preserve"> </w:t>
    </w:r>
    <w:r>
      <w:rPr>
        <w:spacing w:val="10"/>
        <w:sz w:val="19"/>
        <w:szCs w:val="19"/>
      </w:rPr>
      <w:t xml:space="preserve">| </w:t>
    </w:r>
    <w:r>
      <w:rPr>
        <w:sz w:val="19"/>
        <w:szCs w:val="19"/>
      </w:rPr>
      <w:t>info</w:t>
    </w:r>
    <w:r>
      <w:rPr>
        <w:spacing w:val="10"/>
        <w:sz w:val="19"/>
        <w:szCs w:val="19"/>
      </w:rPr>
      <w:t>@</w:t>
    </w:r>
    <w:r>
      <w:rPr>
        <w:sz w:val="19"/>
        <w:szCs w:val="19"/>
      </w:rPr>
      <w:t>comap</w:t>
    </w:r>
    <w:r>
      <w:rPr>
        <w:spacing w:val="10"/>
        <w:sz w:val="19"/>
        <w:szCs w:val="19"/>
      </w:rPr>
      <w:t>.</w:t>
    </w:r>
    <w:r>
      <w:rPr>
        <w:sz w:val="19"/>
        <w:szCs w:val="19"/>
      </w:rPr>
      <w:t>org</w:t>
    </w:r>
    <w:r>
      <w:rPr>
        <w:spacing w:val="17"/>
        <w:w w:val="101"/>
        <w:sz w:val="19"/>
        <w:szCs w:val="19"/>
      </w:rPr>
      <w:t xml:space="preserve"> </w:t>
    </w:r>
    <w:r>
      <w:rPr>
        <w:spacing w:val="10"/>
        <w:sz w:val="19"/>
        <w:szCs w:val="19"/>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D7413"/>
    <w:multiLevelType w:val="singleLevel"/>
    <w:tmpl w:val="8B5D7413"/>
    <w:lvl w:ilvl="0" w:tentative="0">
      <w:start w:val="1"/>
      <w:numFmt w:val="decimal"/>
      <w:suff w:val="nothing"/>
      <w:lvlText w:val="%1、"/>
      <w:lvlJc w:val="left"/>
    </w:lvl>
  </w:abstractNum>
  <w:abstractNum w:abstractNumId="1">
    <w:nsid w:val="AE6C568D"/>
    <w:multiLevelType w:val="singleLevel"/>
    <w:tmpl w:val="AE6C568D"/>
    <w:lvl w:ilvl="0" w:tentative="0">
      <w:start w:val="1"/>
      <w:numFmt w:val="bullet"/>
      <w:lvlText w:val=""/>
      <w:lvlJc w:val="left"/>
      <w:pPr>
        <w:ind w:left="420" w:hanging="420"/>
      </w:pPr>
      <w:rPr>
        <w:rFonts w:hint="default" w:ascii="Wingdings" w:hAnsi="Wingdings"/>
      </w:rPr>
    </w:lvl>
  </w:abstractNum>
  <w:abstractNum w:abstractNumId="2">
    <w:nsid w:val="E14D2970"/>
    <w:multiLevelType w:val="singleLevel"/>
    <w:tmpl w:val="E14D2970"/>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01333C9"/>
    <w:rsid w:val="0B0E5746"/>
    <w:rsid w:val="115C09E6"/>
    <w:rsid w:val="1E9B0C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4"/>
      <w:szCs w:val="24"/>
      <w:lang w:val="en-US" w:eastAsia="en-US" w:bidi="ar-SA"/>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1393</Words>
  <Characters>7292</Characters>
  <TotalTime>43</TotalTime>
  <ScaleCrop>false</ScaleCrop>
  <LinksUpToDate>false</LinksUpToDate>
  <CharactersWithSpaces>8620</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2025-01-23T12:49:00Z</dcterms:created>
  <dc:creator>COMAP</dc:creator>
  <cp:lastModifiedBy>7c</cp:lastModifiedBy>
  <dcterms:modified xsi:type="dcterms:W3CDTF">2025-01-23T23:32:41Z</dcterms:modified>
  <dc:title>2025 MCM Problem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2025-01-24T06:02:23Z</vt:filetime>
  </property>
  <property fmtid="{D5CDD505-2E9C-101B-9397-08002B2CF9AE}" pid="4" name="KSOTemplateDocerSaveRecord">
    <vt:lpwstr>eyJoZGlkIjoiNGVjZTgwOTdlYzRkY2QxMDYzNTExYjM2YWUzOTBlMDYiLCJ1c2VySWQiOiI0NjA5MTM1NjgifQ==</vt:lpwstr>
  </property>
  <property fmtid="{D5CDD505-2E9C-101B-9397-08002B2CF9AE}" pid="5" name="KSOProductBuildVer">
    <vt:lpwstr>2052-12.1.0.19770</vt:lpwstr>
  </property>
  <property fmtid="{D5CDD505-2E9C-101B-9397-08002B2CF9AE}" pid="6" name="ICV">
    <vt:lpwstr>0AD4B115D13F42FCA5108D160F3E4C92_12</vt:lpwstr>
  </property>
</Properties>
</file>