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280CE3" w14:textId="35E8ACA3" w:rsidR="001E2D1F" w:rsidRPr="002235DF" w:rsidRDefault="001E2D1F" w:rsidP="00753B0E">
      <w:pPr>
        <w:pStyle w:val="ListParagraph"/>
        <w:numPr>
          <w:ilvl w:val="0"/>
          <w:numId w:val="1"/>
        </w:numPr>
        <w:ind w:firstLineChars="0"/>
        <w:rPr>
          <w:rFonts w:ascii="Kaiti TC" w:eastAsia="Kaiti TC" w:hAnsi="Kaiti TC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打印四个三角形</w:t>
      </w:r>
      <w:r w:rsidR="00E14A98" w:rsidRPr="002235DF">
        <w:rPr>
          <w:rFonts w:ascii="Kaiti TC" w:eastAsia="Kaiti TC" w:hAnsi="Kaiti TC" w:hint="eastAsia"/>
          <w:sz w:val="28"/>
          <w:szCs w:val="30"/>
        </w:rPr>
        <w:t>（30分钟）</w:t>
      </w:r>
    </w:p>
    <w:p w14:paraId="7D832E3D" w14:textId="77777777" w:rsidR="001E2D1F" w:rsidRPr="002235DF" w:rsidRDefault="001E2D1F" w:rsidP="00753B0E">
      <w:pPr>
        <w:rPr>
          <w:rFonts w:ascii="Kaiti TC" w:eastAsia="Kaiti TC" w:hAnsi="Kaiti TC"/>
          <w:sz w:val="28"/>
          <w:szCs w:val="30"/>
        </w:rPr>
      </w:pPr>
      <w:r w:rsidRPr="002235DF">
        <w:rPr>
          <w:rFonts w:ascii="Kaiti TC" w:eastAsia="Kaiti TC" w:hAnsi="Kaiti TC" w:hint="eastAsia"/>
          <w:noProof/>
          <w:sz w:val="28"/>
          <w:szCs w:val="30"/>
        </w:rPr>
        <w:drawing>
          <wp:inline distT="0" distB="0" distL="0" distR="0" wp14:anchorId="2C84BFBE" wp14:editId="7BBCB46F">
            <wp:extent cx="5274310" cy="41376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B057" w14:textId="09FDF56A" w:rsidR="00423A8E" w:rsidRPr="002235DF" w:rsidRDefault="001E2D1F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三角形的行数是由键盘录入的.</w:t>
      </w:r>
    </w:p>
    <w:p w14:paraId="323CD97A" w14:textId="1FAFECDB" w:rsidR="00462230" w:rsidRPr="002235DF" w:rsidRDefault="005223AC" w:rsidP="00753B0E">
      <w:pPr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sz w:val="28"/>
          <w:szCs w:val="30"/>
        </w:rPr>
        <w:t>实现代码与运行示例</w:t>
      </w:r>
      <w:r w:rsidR="001D3C0D" w:rsidRPr="002235DF">
        <w:rPr>
          <w:rFonts w:ascii="Kaiti TC" w:eastAsia="Kaiti TC" w:hAnsi="Kaiti TC" w:hint="eastAsia"/>
          <w:b/>
          <w:sz w:val="28"/>
          <w:szCs w:val="30"/>
        </w:rPr>
        <w:t>：</w:t>
      </w:r>
    </w:p>
    <w:p w14:paraId="617E2BFA" w14:textId="288E1E33" w:rsidR="005223AC" w:rsidRPr="002235DF" w:rsidRDefault="005223AC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noProof/>
          <w:sz w:val="28"/>
          <w:szCs w:val="30"/>
        </w:rPr>
        <w:drawing>
          <wp:inline distT="0" distB="0" distL="0" distR="0" wp14:anchorId="033A2889" wp14:editId="09B2B9CA">
            <wp:extent cx="5264785" cy="3291840"/>
            <wp:effectExtent l="0" t="0" r="0" b="10160"/>
            <wp:docPr id="1" name="Picture 1" descr="Screen%20Shot%202018-10-14%20at%209.08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0-14%20at%209.08.4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E01D" w14:textId="77777777" w:rsidR="00DE4D5D" w:rsidRPr="002235DF" w:rsidRDefault="00DE4D5D" w:rsidP="00753B0E">
      <w:pPr>
        <w:rPr>
          <w:rFonts w:ascii="Kaiti TC" w:eastAsia="Kaiti TC" w:hAnsi="Kaiti TC" w:hint="eastAsia"/>
          <w:sz w:val="28"/>
          <w:szCs w:val="30"/>
        </w:rPr>
      </w:pPr>
    </w:p>
    <w:p w14:paraId="6FD251CB" w14:textId="7BE8A1F2" w:rsidR="001E2D1F" w:rsidRPr="002235DF" w:rsidRDefault="001E2D1F" w:rsidP="00753B0E">
      <w:pPr>
        <w:pStyle w:val="ListParagraph"/>
        <w:numPr>
          <w:ilvl w:val="0"/>
          <w:numId w:val="1"/>
        </w:numPr>
        <w:ind w:firstLineChars="0"/>
        <w:rPr>
          <w:rFonts w:ascii="Kaiti TC" w:eastAsia="Kaiti TC" w:hAnsi="Kaiti TC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使用For和While两种方式实现九九乘法表</w:t>
      </w:r>
      <w:r w:rsidR="00A1554F" w:rsidRPr="002235DF">
        <w:rPr>
          <w:rFonts w:ascii="Kaiti TC" w:eastAsia="Kaiti TC" w:hAnsi="Kaiti TC" w:hint="eastAsia"/>
          <w:sz w:val="28"/>
          <w:szCs w:val="30"/>
        </w:rPr>
        <w:t>（</w:t>
      </w:r>
      <w:r w:rsidR="0041534A" w:rsidRPr="002235DF">
        <w:rPr>
          <w:rFonts w:ascii="Kaiti TC" w:eastAsia="Kaiti TC" w:hAnsi="Kaiti TC" w:hint="eastAsia"/>
          <w:sz w:val="28"/>
          <w:szCs w:val="30"/>
        </w:rPr>
        <w:t>1</w:t>
      </w:r>
      <w:r w:rsidR="00A1554F" w:rsidRPr="002235DF">
        <w:rPr>
          <w:rFonts w:ascii="Kaiti TC" w:eastAsia="Kaiti TC" w:hAnsi="Kaiti TC" w:hint="eastAsia"/>
          <w:sz w:val="28"/>
          <w:szCs w:val="30"/>
        </w:rPr>
        <w:t>0分钟）</w:t>
      </w:r>
    </w:p>
    <w:p w14:paraId="66DADCAA" w14:textId="38F51CF2" w:rsidR="00216F2D" w:rsidRPr="002235DF" w:rsidRDefault="001E2D1F" w:rsidP="00753B0E">
      <w:pPr>
        <w:pStyle w:val="ListParagraph"/>
        <w:numPr>
          <w:ilvl w:val="1"/>
          <w:numId w:val="1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练习双重循环</w:t>
      </w:r>
    </w:p>
    <w:p w14:paraId="2DB3E5B8" w14:textId="443326FA" w:rsidR="00720F95" w:rsidRPr="002235DF" w:rsidRDefault="00720F95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sz w:val="28"/>
          <w:szCs w:val="30"/>
        </w:rPr>
        <w:t>实现代码</w:t>
      </w:r>
      <w:r w:rsidR="00B40CBE" w:rsidRPr="002235DF">
        <w:rPr>
          <w:rFonts w:ascii="Kaiti TC" w:eastAsia="Kaiti TC" w:hAnsi="Kaiti TC" w:hint="eastAsia"/>
          <w:b/>
          <w:sz w:val="28"/>
          <w:szCs w:val="30"/>
        </w:rPr>
        <w:t>（for）</w:t>
      </w:r>
    </w:p>
    <w:p w14:paraId="0578FC66" w14:textId="5E24E9F4" w:rsidR="00720F95" w:rsidRPr="002235DF" w:rsidRDefault="00720F95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noProof/>
          <w:sz w:val="28"/>
          <w:szCs w:val="30"/>
        </w:rPr>
        <w:drawing>
          <wp:inline distT="0" distB="0" distL="0" distR="0" wp14:anchorId="7DF0ECD9" wp14:editId="49301865">
            <wp:extent cx="5274945" cy="2762250"/>
            <wp:effectExtent l="0" t="0" r="8255" b="6350"/>
            <wp:docPr id="3" name="Picture 3" descr="Screen%20Shot%202018-10-14%20at%209.12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0-14%20at%209.12.4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20AE" w14:textId="55FED236" w:rsidR="00B40CBE" w:rsidRPr="002235DF" w:rsidRDefault="00B40CBE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sz w:val="28"/>
          <w:szCs w:val="30"/>
        </w:rPr>
        <w:t>实现代码（while）</w:t>
      </w:r>
    </w:p>
    <w:p w14:paraId="7CFB7685" w14:textId="4759A554" w:rsidR="00B40CBE" w:rsidRPr="002235DF" w:rsidRDefault="00B40CBE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noProof/>
          <w:sz w:val="28"/>
          <w:szCs w:val="30"/>
        </w:rPr>
        <w:drawing>
          <wp:inline distT="0" distB="0" distL="0" distR="0" wp14:anchorId="4A7C5B80" wp14:editId="7D0BC38B">
            <wp:extent cx="5274945" cy="2781935"/>
            <wp:effectExtent l="0" t="0" r="8255" b="12065"/>
            <wp:docPr id="4" name="Picture 4" descr="Screen%20Shot%202018-10-14%20at%209.18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0-14%20at%209.18.1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C346" w14:textId="698098F6" w:rsidR="00216F2D" w:rsidRPr="002235DF" w:rsidRDefault="00216F2D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sz w:val="28"/>
          <w:szCs w:val="30"/>
        </w:rPr>
        <w:t>运行示例</w:t>
      </w:r>
    </w:p>
    <w:p w14:paraId="5524C3F7" w14:textId="006F8C1B" w:rsidR="00720F95" w:rsidRPr="002235DF" w:rsidRDefault="00720F95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noProof/>
          <w:sz w:val="28"/>
          <w:szCs w:val="30"/>
        </w:rPr>
        <w:drawing>
          <wp:inline distT="0" distB="0" distL="0" distR="0" wp14:anchorId="525E979D" wp14:editId="11EB3788">
            <wp:extent cx="5264785" cy="1819275"/>
            <wp:effectExtent l="0" t="0" r="0" b="9525"/>
            <wp:docPr id="2" name="Picture 2" descr="Screen%20Shot%202018-10-14%20at%209.12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0-14%20at%209.12.38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0B4F" w14:textId="77777777" w:rsidR="00216F2D" w:rsidRPr="002235DF" w:rsidRDefault="00216F2D" w:rsidP="00753B0E">
      <w:pPr>
        <w:rPr>
          <w:rFonts w:ascii="Kaiti TC" w:eastAsia="Kaiti TC" w:hAnsi="Kaiti TC" w:hint="eastAsia"/>
          <w:sz w:val="28"/>
          <w:szCs w:val="30"/>
        </w:rPr>
      </w:pPr>
    </w:p>
    <w:p w14:paraId="65714AF6" w14:textId="7213EF9F" w:rsidR="00AE6F6D" w:rsidRPr="002235DF" w:rsidRDefault="001E2D1F" w:rsidP="00753B0E">
      <w:pPr>
        <w:pStyle w:val="ListParagraph"/>
        <w:numPr>
          <w:ilvl w:val="0"/>
          <w:numId w:val="1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使用Wh</w:t>
      </w:r>
      <w:r w:rsidRPr="002235DF">
        <w:rPr>
          <w:rFonts w:ascii="Kaiti TC" w:eastAsia="Kaiti TC" w:hAnsi="Kaiti TC"/>
          <w:sz w:val="28"/>
          <w:szCs w:val="30"/>
        </w:rPr>
        <w:t>ile</w:t>
      </w:r>
      <w:r w:rsidRPr="002235DF">
        <w:rPr>
          <w:rFonts w:ascii="Kaiti TC" w:eastAsia="Kaiti TC" w:hAnsi="Kaiti TC" w:hint="eastAsia"/>
          <w:sz w:val="28"/>
          <w:szCs w:val="30"/>
        </w:rPr>
        <w:t>和do</w:t>
      </w:r>
      <w:r w:rsidRPr="002235DF">
        <w:rPr>
          <w:rFonts w:ascii="Kaiti TC" w:eastAsia="Kaiti TC" w:hAnsi="Kaiti TC"/>
          <w:sz w:val="28"/>
          <w:szCs w:val="30"/>
        </w:rPr>
        <w:t>-while</w:t>
      </w:r>
      <w:r w:rsidRPr="002235DF">
        <w:rPr>
          <w:rFonts w:ascii="Kaiti TC" w:eastAsia="Kaiti TC" w:hAnsi="Kaiti TC" w:hint="eastAsia"/>
          <w:sz w:val="28"/>
          <w:szCs w:val="30"/>
        </w:rPr>
        <w:t>来重写猜拳</w:t>
      </w:r>
      <w:r w:rsidR="009074B6" w:rsidRPr="002235DF">
        <w:rPr>
          <w:rFonts w:ascii="Kaiti TC" w:eastAsia="Kaiti TC" w:hAnsi="Kaiti TC" w:hint="eastAsia"/>
          <w:sz w:val="28"/>
          <w:szCs w:val="30"/>
        </w:rPr>
        <w:t>（10分钟）</w:t>
      </w:r>
    </w:p>
    <w:p w14:paraId="4655A4D2" w14:textId="3738DADD" w:rsidR="00AE6F6D" w:rsidRPr="002235DF" w:rsidRDefault="00AE6F6D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sz w:val="28"/>
          <w:szCs w:val="30"/>
        </w:rPr>
        <w:t>实现代码（while）</w:t>
      </w:r>
      <w:r w:rsidR="00690A7D" w:rsidRPr="002235DF">
        <w:rPr>
          <w:rFonts w:ascii="Kaiti TC" w:eastAsia="Kaiti TC" w:hAnsi="Kaiti TC" w:hint="eastAsia"/>
          <w:b/>
          <w:sz w:val="28"/>
          <w:szCs w:val="30"/>
        </w:rPr>
        <w:t>与运行示例（只需要将for改为while就可以）</w:t>
      </w:r>
    </w:p>
    <w:p w14:paraId="06B2C0F2" w14:textId="7AE56CCD" w:rsidR="00690A7D" w:rsidRPr="002235DF" w:rsidRDefault="00690A7D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noProof/>
          <w:sz w:val="28"/>
          <w:szCs w:val="30"/>
        </w:rPr>
        <w:drawing>
          <wp:inline distT="0" distB="0" distL="0" distR="0" wp14:anchorId="3D4BCA9C" wp14:editId="171AD18B">
            <wp:extent cx="5264785" cy="3493770"/>
            <wp:effectExtent l="0" t="0" r="0" b="11430"/>
            <wp:docPr id="5" name="Picture 5" descr="Screen%20Shot%202018-10-14%20at%209.25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0-14%20at%209.25.5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0892" w14:textId="24477C1E" w:rsidR="00AE6F6D" w:rsidRPr="002235DF" w:rsidRDefault="00AE6F6D" w:rsidP="00753B0E">
      <w:pPr>
        <w:pStyle w:val="ListParagraph"/>
        <w:ind w:left="360" w:firstLineChars="0" w:firstLine="0"/>
        <w:rPr>
          <w:rFonts w:ascii="Kaiti TC" w:eastAsia="Kaiti TC" w:hAnsi="Kaiti TC" w:hint="eastAsia"/>
          <w:b/>
          <w:sz w:val="28"/>
          <w:szCs w:val="30"/>
        </w:rPr>
      </w:pPr>
      <w:r w:rsidRPr="002235DF">
        <w:rPr>
          <w:rFonts w:ascii="Kaiti TC" w:eastAsia="Kaiti TC" w:hAnsi="Kaiti TC" w:hint="eastAsia"/>
          <w:b/>
          <w:sz w:val="28"/>
          <w:szCs w:val="30"/>
        </w:rPr>
        <w:t>实现代码（</w:t>
      </w:r>
      <w:r w:rsidRPr="002235DF">
        <w:rPr>
          <w:rFonts w:ascii="Kaiti TC" w:eastAsia="Kaiti TC" w:hAnsi="Kaiti TC" w:hint="eastAsia"/>
          <w:b/>
          <w:sz w:val="28"/>
          <w:szCs w:val="30"/>
        </w:rPr>
        <w:t>do-while</w:t>
      </w:r>
      <w:r w:rsidRPr="002235DF">
        <w:rPr>
          <w:rFonts w:ascii="Kaiti TC" w:eastAsia="Kaiti TC" w:hAnsi="Kaiti TC" w:hint="eastAsia"/>
          <w:b/>
          <w:sz w:val="28"/>
          <w:szCs w:val="30"/>
        </w:rPr>
        <w:t>）</w:t>
      </w:r>
    </w:p>
    <w:p w14:paraId="738DB1C8" w14:textId="7186998F" w:rsidR="00AE6F6D" w:rsidRPr="002235DF" w:rsidRDefault="00830701" w:rsidP="00753B0E">
      <w:pPr>
        <w:pStyle w:val="ListParagraph"/>
        <w:ind w:left="360" w:firstLineChars="0" w:firstLine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/>
          <w:noProof/>
          <w:sz w:val="28"/>
          <w:szCs w:val="30"/>
        </w:rPr>
        <w:drawing>
          <wp:inline distT="0" distB="0" distL="0" distR="0" wp14:anchorId="2EDC29B5" wp14:editId="49FC5CF2">
            <wp:extent cx="5274945" cy="4004310"/>
            <wp:effectExtent l="0" t="0" r="8255" b="8890"/>
            <wp:docPr id="8" name="Picture 8" descr="Screen%20Shot%202018-10-14%20at%209.30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0-14%20at%209.30.52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63EC" w14:textId="77777777" w:rsidR="000F15D6" w:rsidRPr="002235DF" w:rsidRDefault="000F15D6" w:rsidP="00753B0E">
      <w:pPr>
        <w:pStyle w:val="ListParagraph"/>
        <w:ind w:left="360" w:firstLineChars="0" w:firstLine="0"/>
        <w:rPr>
          <w:rFonts w:ascii="Kaiti TC" w:eastAsia="Kaiti TC" w:hAnsi="Kaiti TC" w:hint="eastAsia"/>
          <w:sz w:val="28"/>
          <w:szCs w:val="30"/>
        </w:rPr>
      </w:pPr>
    </w:p>
    <w:p w14:paraId="58AA738E" w14:textId="77777777" w:rsidR="001E2D1F" w:rsidRPr="002235DF" w:rsidRDefault="001E2D1F" w:rsidP="00753B0E">
      <w:pPr>
        <w:pStyle w:val="ListParagraph"/>
        <w:numPr>
          <w:ilvl w:val="0"/>
          <w:numId w:val="1"/>
        </w:numPr>
        <w:ind w:firstLineChars="0"/>
        <w:rPr>
          <w:rFonts w:ascii="Kaiti TC" w:eastAsia="Kaiti TC" w:hAnsi="Kaiti TC"/>
          <w:sz w:val="28"/>
          <w:szCs w:val="30"/>
          <w:highlight w:val="yellow"/>
        </w:rPr>
      </w:pPr>
      <w:r w:rsidRPr="002235DF">
        <w:rPr>
          <w:rFonts w:ascii="Kaiti TC" w:eastAsia="Kaiti TC" w:hAnsi="Kaiti TC" w:hint="eastAsia"/>
          <w:sz w:val="28"/>
          <w:szCs w:val="30"/>
          <w:highlight w:val="yellow"/>
        </w:rPr>
        <w:t>使用For和While来重写万年历</w:t>
      </w:r>
    </w:p>
    <w:p w14:paraId="1E1FF83D" w14:textId="77777777" w:rsidR="001E2D1F" w:rsidRPr="002235DF" w:rsidRDefault="001E2D1F" w:rsidP="00753B0E">
      <w:pPr>
        <w:pStyle w:val="ListParagraph"/>
        <w:numPr>
          <w:ilvl w:val="1"/>
          <w:numId w:val="1"/>
        </w:numPr>
        <w:ind w:firstLineChars="0"/>
        <w:rPr>
          <w:rFonts w:ascii="Kaiti TC" w:eastAsia="Kaiti TC" w:hAnsi="Kaiti TC"/>
          <w:sz w:val="28"/>
          <w:szCs w:val="30"/>
        </w:rPr>
      </w:pPr>
      <w:r w:rsidRPr="002235DF">
        <w:rPr>
          <w:rFonts w:ascii="Kaiti TC" w:eastAsia="Kaiti TC" w:hAnsi="Kaiti TC"/>
          <w:sz w:val="28"/>
          <w:szCs w:val="30"/>
        </w:rPr>
        <w:t>1900</w:t>
      </w:r>
      <w:r w:rsidRPr="002235DF">
        <w:rPr>
          <w:rFonts w:ascii="Kaiti TC" w:eastAsia="Kaiti TC" w:hAnsi="Kaiti TC" w:hint="eastAsia"/>
          <w:sz w:val="28"/>
          <w:szCs w:val="30"/>
        </w:rPr>
        <w:t>年一月一日是星期一</w:t>
      </w:r>
    </w:p>
    <w:p w14:paraId="4B82F3FB" w14:textId="77777777" w:rsidR="001E2D1F" w:rsidRPr="002235DF" w:rsidRDefault="001E2D1F" w:rsidP="00753B0E">
      <w:pPr>
        <w:pStyle w:val="ListParagraph"/>
        <w:numPr>
          <w:ilvl w:val="1"/>
          <w:numId w:val="1"/>
        </w:numPr>
        <w:ind w:firstLineChars="0"/>
        <w:rPr>
          <w:rFonts w:ascii="Kaiti TC" w:eastAsia="Kaiti TC" w:hAnsi="Kaiti TC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求从1</w:t>
      </w:r>
      <w:r w:rsidRPr="002235DF">
        <w:rPr>
          <w:rFonts w:ascii="Kaiti TC" w:eastAsia="Kaiti TC" w:hAnsi="Kaiti TC"/>
          <w:sz w:val="28"/>
          <w:szCs w:val="30"/>
        </w:rPr>
        <w:t>900</w:t>
      </w:r>
      <w:r w:rsidRPr="002235DF">
        <w:rPr>
          <w:rFonts w:ascii="Kaiti TC" w:eastAsia="Kaiti TC" w:hAnsi="Kaiti TC" w:hint="eastAsia"/>
          <w:sz w:val="28"/>
          <w:szCs w:val="30"/>
        </w:rPr>
        <w:t>年1月1日到今天的所有天数和7取余数.</w:t>
      </w:r>
    </w:p>
    <w:p w14:paraId="79D6CA62" w14:textId="77777777" w:rsidR="001E2D1F" w:rsidRPr="002235DF" w:rsidRDefault="001E2D1F" w:rsidP="00753B0E">
      <w:pPr>
        <w:pStyle w:val="ListParagraph"/>
        <w:numPr>
          <w:ilvl w:val="1"/>
          <w:numId w:val="1"/>
        </w:numPr>
        <w:ind w:firstLineChars="0"/>
        <w:rPr>
          <w:rFonts w:ascii="Kaiti TC" w:eastAsia="Kaiti TC" w:hAnsi="Kaiti TC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前面补空格</w:t>
      </w:r>
    </w:p>
    <w:p w14:paraId="401F0883" w14:textId="77777777" w:rsidR="001E2D1F" w:rsidRPr="002235DF" w:rsidRDefault="001E2D1F" w:rsidP="00753B0E">
      <w:pPr>
        <w:pStyle w:val="ListParagraph"/>
        <w:numPr>
          <w:ilvl w:val="1"/>
          <w:numId w:val="1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一行是七天.第一行就是数字+空格一共为7</w:t>
      </w:r>
    </w:p>
    <w:p w14:paraId="65E1FBB9" w14:textId="7F234800" w:rsidR="002D4C78" w:rsidRPr="002235DF" w:rsidRDefault="00C53086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参考：</w:t>
      </w:r>
      <w:hyperlink r:id="rId12" w:history="1">
        <w:r w:rsidRPr="002235DF">
          <w:rPr>
            <w:rStyle w:val="Hyperlink"/>
            <w:rFonts w:ascii="Kaiti TC" w:eastAsia="Kaiti TC" w:hAnsi="Kaiti TC"/>
            <w:sz w:val="28"/>
            <w:szCs w:val="30"/>
          </w:rPr>
          <w:t>http://cloud.oracleoaec.com/course/1/player?chapter=27</w:t>
        </w:r>
      </w:hyperlink>
    </w:p>
    <w:p w14:paraId="6BBE69E7" w14:textId="70BBAF64" w:rsidR="004E3397" w:rsidRPr="002235DF" w:rsidRDefault="004E3397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实现代码</w:t>
      </w:r>
    </w:p>
    <w:p w14:paraId="6B447C6C" w14:textId="5C23BB4D" w:rsidR="004E3397" w:rsidRPr="002235DF" w:rsidRDefault="004E3397" w:rsidP="00753B0E">
      <w:pPr>
        <w:pStyle w:val="ListParagraph"/>
        <w:numPr>
          <w:ilvl w:val="0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输入年份月份</w:t>
      </w:r>
    </w:p>
    <w:p w14:paraId="61D5538F" w14:textId="0A757BB2" w:rsidR="004E3397" w:rsidRPr="002235DF" w:rsidRDefault="004E3397" w:rsidP="00753B0E">
      <w:pPr>
        <w:pStyle w:val="ListParagraph"/>
        <w:numPr>
          <w:ilvl w:val="0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判断是否闰年</w:t>
      </w:r>
    </w:p>
    <w:p w14:paraId="58170433" w14:textId="7DF940FD" w:rsidR="004E3397" w:rsidRPr="002235DF" w:rsidRDefault="004E3397" w:rsidP="00753B0E">
      <w:pPr>
        <w:pStyle w:val="ListParagraph"/>
        <w:numPr>
          <w:ilvl w:val="0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计算月对应的天数</w:t>
      </w:r>
    </w:p>
    <w:p w14:paraId="61610F10" w14:textId="0D67DB7D" w:rsidR="005A1FEE" w:rsidRPr="002235DF" w:rsidRDefault="004E3397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noProof/>
          <w:sz w:val="28"/>
          <w:szCs w:val="30"/>
        </w:rPr>
        <w:drawing>
          <wp:inline distT="0" distB="0" distL="0" distR="0" wp14:anchorId="0431FD2D" wp14:editId="061C731C">
            <wp:extent cx="4166235" cy="5034242"/>
            <wp:effectExtent l="0" t="0" r="0" b="0"/>
            <wp:docPr id="11" name="Picture 11" descr="Screen%20Shot%202018-10-15%20at%2012.57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10-15%20at%2012.57.13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503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1C9A" w14:textId="147C28B2" w:rsidR="00A83638" w:rsidRPr="002235DF" w:rsidRDefault="00497507" w:rsidP="00753B0E">
      <w:pPr>
        <w:pStyle w:val="ListParagraph"/>
        <w:numPr>
          <w:ilvl w:val="0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计算输入年月（</w:t>
      </w:r>
      <w:r w:rsidR="00A83638" w:rsidRPr="002235DF">
        <w:rPr>
          <w:rFonts w:ascii="Kaiti TC" w:eastAsia="Kaiti TC" w:hAnsi="Kaiti TC" w:hint="eastAsia"/>
          <w:sz w:val="28"/>
          <w:szCs w:val="30"/>
        </w:rPr>
        <w:t>不算输入当年的年份</w:t>
      </w:r>
      <w:r w:rsidRPr="002235DF">
        <w:rPr>
          <w:rFonts w:ascii="Kaiti TC" w:eastAsia="Kaiti TC" w:hAnsi="Kaiti TC" w:hint="eastAsia"/>
          <w:sz w:val="28"/>
          <w:szCs w:val="30"/>
        </w:rPr>
        <w:t>）</w:t>
      </w:r>
      <w:r w:rsidR="00A83638" w:rsidRPr="002235DF">
        <w:rPr>
          <w:rFonts w:ascii="Kaiti TC" w:eastAsia="Kaiti TC" w:hAnsi="Kaiti TC" w:hint="eastAsia"/>
          <w:sz w:val="28"/>
          <w:szCs w:val="30"/>
        </w:rPr>
        <w:t>，月份是要计算当月的</w:t>
      </w:r>
    </w:p>
    <w:p w14:paraId="024A401F" w14:textId="77777777" w:rsidR="008D041D" w:rsidRPr="002235DF" w:rsidRDefault="004E3397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noProof/>
          <w:sz w:val="28"/>
          <w:szCs w:val="30"/>
        </w:rPr>
        <w:drawing>
          <wp:inline distT="0" distB="0" distL="0" distR="0" wp14:anchorId="06B4844B" wp14:editId="27693E07">
            <wp:extent cx="5266690" cy="7263765"/>
            <wp:effectExtent l="0" t="0" r="0" b="635"/>
            <wp:docPr id="9" name="Picture 9" descr="Screen%20Shot%202018-10-15%20at%2012.56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0-15%20at%2012.56.49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A853" w14:textId="77777777" w:rsidR="00AB0D76" w:rsidRPr="002235DF" w:rsidRDefault="00AB0D76" w:rsidP="00753B0E">
      <w:pPr>
        <w:pStyle w:val="ListParagraph"/>
        <w:numPr>
          <w:ilvl w:val="0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难点！</w:t>
      </w:r>
    </w:p>
    <w:p w14:paraId="53F366BC" w14:textId="6D502606" w:rsidR="00DF6E8D" w:rsidRPr="002235DF" w:rsidRDefault="00AB0D76" w:rsidP="00753B0E">
      <w:pPr>
        <w:pStyle w:val="ListParagraph"/>
        <w:numPr>
          <w:ilvl w:val="1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输入月份的第一天是周几，显然%7=1就是周一，但是如何从1900年1月1</w:t>
      </w:r>
      <w:r w:rsidR="00DF6E8D" w:rsidRPr="002235DF">
        <w:rPr>
          <w:rFonts w:ascii="Kaiti TC" w:eastAsia="Kaiti TC" w:hAnsi="Kaiti TC" w:hint="eastAsia"/>
          <w:sz w:val="28"/>
          <w:szCs w:val="30"/>
        </w:rPr>
        <w:t>日周一往后推</w:t>
      </w:r>
    </w:p>
    <w:p w14:paraId="632EC405" w14:textId="47AAC45A" w:rsidR="008D041D" w:rsidRPr="002235DF" w:rsidRDefault="00AB0D76" w:rsidP="00753B0E">
      <w:pPr>
        <w:pStyle w:val="ListParagraph"/>
        <w:numPr>
          <w:ilvl w:val="1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weekday=1+total_days%7，1表示的就是1900-1-1的周一，如果是周二，那么就是2+</w:t>
      </w:r>
      <w:r w:rsidRPr="002235DF">
        <w:rPr>
          <w:rFonts w:ascii="Kaiti TC" w:eastAsia="Kaiti TC" w:hAnsi="Kaiti TC"/>
          <w:sz w:val="28"/>
          <w:szCs w:val="30"/>
        </w:rPr>
        <w:t>…</w:t>
      </w:r>
    </w:p>
    <w:p w14:paraId="0666763F" w14:textId="545916A4" w:rsidR="00AB0D76" w:rsidRPr="002235DF" w:rsidRDefault="002A6696" w:rsidP="00753B0E">
      <w:pPr>
        <w:pStyle w:val="ListParagraph"/>
        <w:numPr>
          <w:ilvl w:val="0"/>
          <w:numId w:val="4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格式化输出，周日那天自动换行也是难点！(weekday+i)%7，还没有充分理解</w:t>
      </w:r>
      <w:r w:rsidR="009219E8" w:rsidRPr="002235DF">
        <w:rPr>
          <w:rFonts w:ascii="Kaiti TC" w:eastAsia="Kaiti TC" w:hAnsi="Kaiti TC" w:hint="eastAsia"/>
          <w:sz w:val="28"/>
          <w:szCs w:val="30"/>
        </w:rPr>
        <w:t>消化</w:t>
      </w:r>
    </w:p>
    <w:p w14:paraId="567C5D15" w14:textId="256CF0D8" w:rsidR="002C3689" w:rsidRDefault="004E3397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noProof/>
          <w:sz w:val="28"/>
          <w:szCs w:val="30"/>
        </w:rPr>
        <w:drawing>
          <wp:inline distT="0" distB="0" distL="0" distR="0" wp14:anchorId="4DD42005" wp14:editId="1BA5EC96">
            <wp:extent cx="5274310" cy="3496945"/>
            <wp:effectExtent l="0" t="0" r="8890" b="8255"/>
            <wp:docPr id="10" name="Picture 10" descr="Screen%20Shot%202018-10-15%20at%2012.56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10-15%20at%2012.56.58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5354" w14:textId="77777777" w:rsidR="002235DF" w:rsidRPr="002235DF" w:rsidRDefault="002235DF" w:rsidP="00753B0E">
      <w:pPr>
        <w:rPr>
          <w:rFonts w:ascii="Kaiti TC" w:eastAsia="Kaiti TC" w:hAnsi="Kaiti TC" w:hint="eastAsia"/>
          <w:sz w:val="28"/>
          <w:szCs w:val="30"/>
        </w:rPr>
      </w:pPr>
    </w:p>
    <w:p w14:paraId="6D97786C" w14:textId="13415B0A" w:rsidR="002C3689" w:rsidRPr="002235DF" w:rsidRDefault="002C3689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编译运行结果1：范围内日期输出正确</w:t>
      </w:r>
    </w:p>
    <w:p w14:paraId="4D4E4F12" w14:textId="77777777" w:rsidR="002C3689" w:rsidRPr="002235DF" w:rsidRDefault="004E3397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noProof/>
          <w:sz w:val="28"/>
          <w:szCs w:val="30"/>
        </w:rPr>
        <w:drawing>
          <wp:inline distT="0" distB="0" distL="0" distR="0" wp14:anchorId="2F1F9D73" wp14:editId="02D180C5">
            <wp:extent cx="4847754" cy="6322420"/>
            <wp:effectExtent l="0" t="0" r="3810" b="2540"/>
            <wp:docPr id="12" name="Picture 12" descr="Screen%20Shot%202018-10-15%20at%2012.57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10-15%20at%2012.57.43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21" cy="632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AFF2" w14:textId="7A14649F" w:rsidR="002C3689" w:rsidRPr="002235DF" w:rsidRDefault="002C3689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编译运行结果2：范围外日期不报错，但结果错误</w:t>
      </w:r>
    </w:p>
    <w:p w14:paraId="078E1194" w14:textId="503C4778" w:rsidR="00C53086" w:rsidRDefault="004E3397" w:rsidP="00753B0E">
      <w:pPr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noProof/>
          <w:sz w:val="28"/>
          <w:szCs w:val="30"/>
        </w:rPr>
        <w:drawing>
          <wp:inline distT="0" distB="0" distL="0" distR="0" wp14:anchorId="1382924A" wp14:editId="40A71F40">
            <wp:extent cx="4900662" cy="4118352"/>
            <wp:effectExtent l="0" t="0" r="1905" b="0"/>
            <wp:docPr id="13" name="Picture 13" descr="Screen%20Shot%202018-10-15%20at%2012.57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10-15%20at%2012.57.53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88" cy="412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3CB6" w14:textId="77777777" w:rsidR="00753B0E" w:rsidRPr="002235DF" w:rsidRDefault="00753B0E" w:rsidP="00753B0E">
      <w:pPr>
        <w:rPr>
          <w:rFonts w:ascii="Kaiti TC" w:eastAsia="Kaiti TC" w:hAnsi="Kaiti TC" w:hint="eastAsia"/>
          <w:sz w:val="28"/>
          <w:szCs w:val="30"/>
        </w:rPr>
      </w:pPr>
      <w:bookmarkStart w:id="0" w:name="_GoBack"/>
      <w:bookmarkEnd w:id="0"/>
    </w:p>
    <w:p w14:paraId="01966DA0" w14:textId="77777777" w:rsidR="001E2D1F" w:rsidRPr="002235DF" w:rsidRDefault="001E2D1F" w:rsidP="00753B0E">
      <w:pPr>
        <w:pStyle w:val="ListParagraph"/>
        <w:numPr>
          <w:ilvl w:val="0"/>
          <w:numId w:val="1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归纳客户关系管理系统中的模块和模块下的功能.</w:t>
      </w:r>
    </w:p>
    <w:p w14:paraId="7508FD9B" w14:textId="77777777" w:rsidR="00C71358" w:rsidRPr="002235DF" w:rsidRDefault="00C71358" w:rsidP="00753B0E">
      <w:pPr>
        <w:pStyle w:val="ListParagraph"/>
        <w:numPr>
          <w:ilvl w:val="0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营销管理</w:t>
      </w:r>
    </w:p>
    <w:p w14:paraId="7FD8D397" w14:textId="5FC03BB0" w:rsidR="004D608F" w:rsidRPr="002235DF" w:rsidRDefault="004D608F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销售机会的管理</w:t>
      </w:r>
      <w:r w:rsidR="00E04B82" w:rsidRPr="002235DF">
        <w:rPr>
          <w:rFonts w:ascii="Kaiti TC" w:eastAsia="Kaiti TC" w:hAnsi="Kaiti TC" w:hint="eastAsia"/>
          <w:sz w:val="28"/>
          <w:szCs w:val="30"/>
        </w:rPr>
        <w:t>（销售主管）</w:t>
      </w:r>
    </w:p>
    <w:p w14:paraId="72F880D6" w14:textId="42737433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创建销售机会</w:t>
      </w:r>
    </w:p>
    <w:p w14:paraId="623D9614" w14:textId="6FB35707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编辑销售机会</w:t>
      </w:r>
    </w:p>
    <w:p w14:paraId="4E1E989C" w14:textId="5A4FDB43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删除销售机会</w:t>
      </w:r>
    </w:p>
    <w:p w14:paraId="7104C54E" w14:textId="411DBC2C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指派销售机会</w:t>
      </w:r>
    </w:p>
    <w:p w14:paraId="71744723" w14:textId="56FD148D" w:rsidR="004D608F" w:rsidRPr="002235DF" w:rsidRDefault="00C356A7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客户开发计划</w:t>
      </w:r>
      <w:r w:rsidR="00B46AC8" w:rsidRPr="002235DF">
        <w:rPr>
          <w:rFonts w:ascii="Kaiti TC" w:eastAsia="Kaiti TC" w:hAnsi="Kaiti TC" w:hint="eastAsia"/>
          <w:sz w:val="28"/>
          <w:szCs w:val="30"/>
        </w:rPr>
        <w:t>（客户经理）</w:t>
      </w:r>
    </w:p>
    <w:p w14:paraId="6CBEBA15" w14:textId="3D513996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制定开发计划</w:t>
      </w:r>
      <w:r w:rsidR="00B46AC8" w:rsidRPr="002235DF">
        <w:rPr>
          <w:rFonts w:ascii="Kaiti TC" w:eastAsia="Kaiti TC" w:hAnsi="Kaiti TC" w:hint="eastAsia"/>
          <w:sz w:val="28"/>
          <w:szCs w:val="30"/>
        </w:rPr>
        <w:t>（+销售主管）</w:t>
      </w:r>
    </w:p>
    <w:p w14:paraId="4B2488F0" w14:textId="53A63E45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执行开发计划</w:t>
      </w:r>
    </w:p>
    <w:p w14:paraId="2BAFCA2A" w14:textId="3DFAF612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开发成功→创建新客户</w:t>
      </w:r>
    </w:p>
    <w:p w14:paraId="2AF54C99" w14:textId="707510A3" w:rsidR="00E04B82" w:rsidRPr="002235DF" w:rsidRDefault="00E04B82" w:rsidP="00753B0E">
      <w:pPr>
        <w:pStyle w:val="ListParagraph"/>
        <w:numPr>
          <w:ilvl w:val="2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开发失败→结束开发</w:t>
      </w:r>
    </w:p>
    <w:p w14:paraId="02D9311B" w14:textId="77777777" w:rsidR="00C71358" w:rsidRPr="002235DF" w:rsidRDefault="00C71358" w:rsidP="00753B0E">
      <w:pPr>
        <w:pStyle w:val="ListParagraph"/>
        <w:numPr>
          <w:ilvl w:val="0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客户管理</w:t>
      </w:r>
    </w:p>
    <w:p w14:paraId="1207655B" w14:textId="40C8000B" w:rsidR="00527934" w:rsidRPr="002235DF" w:rsidRDefault="00527934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客户信息管理</w:t>
      </w:r>
    </w:p>
    <w:p w14:paraId="53B67160" w14:textId="38141500" w:rsidR="00527934" w:rsidRPr="002235DF" w:rsidRDefault="00527934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管理客户联系人</w:t>
      </w:r>
    </w:p>
    <w:p w14:paraId="757673A5" w14:textId="078D0555" w:rsidR="00527934" w:rsidRPr="002235DF" w:rsidRDefault="00527934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管理客户交往记录</w:t>
      </w:r>
    </w:p>
    <w:p w14:paraId="48124613" w14:textId="73605726" w:rsidR="00527934" w:rsidRPr="002235DF" w:rsidRDefault="00527934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查看客户历史订单</w:t>
      </w:r>
    </w:p>
    <w:p w14:paraId="51FC54E4" w14:textId="5851A1D8" w:rsidR="00527934" w:rsidRPr="002235DF" w:rsidRDefault="00527934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客户流失管理</w:t>
      </w:r>
    </w:p>
    <w:p w14:paraId="4EBAAE57" w14:textId="6ABF1565" w:rsidR="00527934" w:rsidRPr="002235DF" w:rsidRDefault="00527934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暂缓客户流失</w:t>
      </w:r>
    </w:p>
    <w:p w14:paraId="3FA4C312" w14:textId="2EDC5B4A" w:rsidR="00527934" w:rsidRPr="002235DF" w:rsidRDefault="00527934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确认客户流失</w:t>
      </w:r>
    </w:p>
    <w:p w14:paraId="35EBF61E" w14:textId="77777777" w:rsidR="00C71358" w:rsidRPr="002235DF" w:rsidRDefault="00C71358" w:rsidP="00753B0E">
      <w:pPr>
        <w:pStyle w:val="ListParagraph"/>
        <w:numPr>
          <w:ilvl w:val="0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服务管理</w:t>
      </w:r>
    </w:p>
    <w:p w14:paraId="50BE5BFB" w14:textId="31DB996E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服务创建</w:t>
      </w:r>
    </w:p>
    <w:p w14:paraId="5099E45B" w14:textId="6552AE3B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服务分配</w:t>
      </w:r>
    </w:p>
    <w:p w14:paraId="2FF3082B" w14:textId="564466D6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服务处理</w:t>
      </w:r>
    </w:p>
    <w:p w14:paraId="1929F8FC" w14:textId="420434BD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服务反馈</w:t>
      </w:r>
    </w:p>
    <w:p w14:paraId="366801F7" w14:textId="1FDBC296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服务归档</w:t>
      </w:r>
    </w:p>
    <w:p w14:paraId="1D1B5DC1" w14:textId="1FDBC296" w:rsidR="00C71358" w:rsidRPr="002235DF" w:rsidRDefault="00C71358" w:rsidP="00753B0E">
      <w:pPr>
        <w:pStyle w:val="ListParagraph"/>
        <w:numPr>
          <w:ilvl w:val="0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统计报表</w:t>
      </w:r>
    </w:p>
    <w:p w14:paraId="562B06C8" w14:textId="4BAFFCD3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客户贡献分析</w:t>
      </w:r>
    </w:p>
    <w:p w14:paraId="39830B9C" w14:textId="266A8553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客户构成分析</w:t>
      </w:r>
    </w:p>
    <w:p w14:paraId="5F8997B1" w14:textId="15B4911E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客户服务分析</w:t>
      </w:r>
    </w:p>
    <w:p w14:paraId="4B2FE9A4" w14:textId="42A37A45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客户六十分析</w:t>
      </w:r>
    </w:p>
    <w:p w14:paraId="12877641" w14:textId="42A37A45" w:rsidR="00AC4568" w:rsidRPr="002235DF" w:rsidRDefault="00AC4568" w:rsidP="00753B0E">
      <w:pPr>
        <w:pStyle w:val="ListParagraph"/>
        <w:numPr>
          <w:ilvl w:val="0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基础数据</w:t>
      </w:r>
    </w:p>
    <w:p w14:paraId="53F8ADDB" w14:textId="06328A9F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数据字典管理</w:t>
      </w:r>
    </w:p>
    <w:p w14:paraId="5BFCA3FE" w14:textId="78BD4398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查询产品数据</w:t>
      </w:r>
    </w:p>
    <w:p w14:paraId="296103AF" w14:textId="5DA77CF6" w:rsidR="00013A28" w:rsidRPr="002235DF" w:rsidRDefault="00013A28" w:rsidP="00753B0E">
      <w:pPr>
        <w:pStyle w:val="ListParagraph"/>
        <w:numPr>
          <w:ilvl w:val="1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查询库存</w:t>
      </w:r>
    </w:p>
    <w:p w14:paraId="329A4072" w14:textId="7DF3D903" w:rsidR="005E5459" w:rsidRPr="002235DF" w:rsidRDefault="006E71C9" w:rsidP="00753B0E">
      <w:pPr>
        <w:pStyle w:val="ListParagraph"/>
        <w:numPr>
          <w:ilvl w:val="0"/>
          <w:numId w:val="3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权限管理</w:t>
      </w:r>
      <w:r w:rsidR="00AC4568" w:rsidRPr="002235DF">
        <w:rPr>
          <w:rFonts w:ascii="Kaiti TC" w:eastAsia="Kaiti TC" w:hAnsi="Kaiti TC" w:hint="eastAsia"/>
          <w:sz w:val="28"/>
          <w:szCs w:val="30"/>
        </w:rPr>
        <w:t>（</w:t>
      </w:r>
      <w:r w:rsidR="00C71358" w:rsidRPr="002235DF">
        <w:rPr>
          <w:rFonts w:ascii="Kaiti TC" w:eastAsia="Kaiti TC" w:hAnsi="Kaiti TC" w:hint="eastAsia"/>
          <w:sz w:val="28"/>
          <w:szCs w:val="30"/>
        </w:rPr>
        <w:t>用户、角色和相关权限</w:t>
      </w:r>
      <w:r w:rsidR="00AC4568" w:rsidRPr="002235DF">
        <w:rPr>
          <w:rFonts w:ascii="Kaiti TC" w:eastAsia="Kaiti TC" w:hAnsi="Kaiti TC" w:hint="eastAsia"/>
          <w:sz w:val="28"/>
          <w:szCs w:val="30"/>
        </w:rPr>
        <w:t>）</w:t>
      </w:r>
    </w:p>
    <w:p w14:paraId="543CA638" w14:textId="77777777" w:rsidR="005E1651" w:rsidRPr="002235DF" w:rsidRDefault="005E1651" w:rsidP="00753B0E">
      <w:pPr>
        <w:rPr>
          <w:rFonts w:ascii="Kaiti TC" w:eastAsia="Kaiti TC" w:hAnsi="Kaiti TC" w:hint="eastAsia"/>
          <w:sz w:val="28"/>
          <w:szCs w:val="30"/>
        </w:rPr>
      </w:pPr>
    </w:p>
    <w:p w14:paraId="7593F116" w14:textId="77777777" w:rsidR="002061B6" w:rsidRPr="002235DF" w:rsidRDefault="001E2D1F" w:rsidP="00753B0E">
      <w:pPr>
        <w:pStyle w:val="ListParagraph"/>
        <w:numPr>
          <w:ilvl w:val="0"/>
          <w:numId w:val="1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看API文档.</w:t>
      </w:r>
    </w:p>
    <w:p w14:paraId="2B4B9A24" w14:textId="77777777" w:rsidR="00410A5C" w:rsidRPr="002235DF" w:rsidRDefault="001E2D1F" w:rsidP="00753B0E">
      <w:pPr>
        <w:pStyle w:val="ListParagraph"/>
        <w:numPr>
          <w:ilvl w:val="1"/>
          <w:numId w:val="1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/>
          <w:sz w:val="28"/>
          <w:szCs w:val="30"/>
        </w:rPr>
        <w:t>L</w:t>
      </w:r>
      <w:r w:rsidRPr="002235DF">
        <w:rPr>
          <w:rFonts w:ascii="Kaiti TC" w:eastAsia="Kaiti TC" w:hAnsi="Kaiti TC" w:hint="eastAsia"/>
          <w:sz w:val="28"/>
          <w:szCs w:val="30"/>
        </w:rPr>
        <w:t>ang</w:t>
      </w:r>
      <w:r w:rsidRPr="002235DF">
        <w:rPr>
          <w:rFonts w:ascii="Kaiti TC" w:eastAsia="Kaiti TC" w:hAnsi="Kaiti TC"/>
          <w:sz w:val="28"/>
          <w:szCs w:val="30"/>
        </w:rPr>
        <w:t>(java.lang)</w:t>
      </w:r>
      <w:r w:rsidRPr="002235DF">
        <w:rPr>
          <w:rFonts w:ascii="Kaiti TC" w:eastAsia="Kaiti TC" w:hAnsi="Kaiti TC" w:hint="eastAsia"/>
          <w:sz w:val="28"/>
          <w:szCs w:val="30"/>
        </w:rPr>
        <w:t>包下有哪些原码文件(知道).</w:t>
      </w:r>
      <w:r w:rsidR="00953142" w:rsidRPr="002235DF">
        <w:rPr>
          <w:rFonts w:ascii="Kaiti TC" w:eastAsia="Kaiti TC" w:hAnsi="Kaiti TC"/>
          <w:sz w:val="28"/>
          <w:szCs w:val="30"/>
        </w:rPr>
        <w:t xml:space="preserve"> </w:t>
      </w:r>
    </w:p>
    <w:p w14:paraId="37FFC3D3" w14:textId="0E652BD3" w:rsidR="00871728" w:rsidRPr="002235DF" w:rsidRDefault="002061B6" w:rsidP="00753B0E">
      <w:pPr>
        <w:pStyle w:val="ListParagraph"/>
        <w:numPr>
          <w:ilvl w:val="1"/>
          <w:numId w:val="1"/>
        </w:numPr>
        <w:ind w:firstLineChars="0"/>
        <w:rPr>
          <w:rFonts w:ascii="Kaiti TC" w:eastAsia="Kaiti TC" w:hAnsi="Kaiti TC" w:hint="eastAsia"/>
          <w:sz w:val="28"/>
          <w:szCs w:val="30"/>
        </w:rPr>
      </w:pPr>
      <w:r w:rsidRPr="002235DF">
        <w:rPr>
          <w:rFonts w:ascii="Kaiti TC" w:eastAsia="Kaiti TC" w:hAnsi="Kaiti TC" w:hint="eastAsia"/>
          <w:sz w:val="28"/>
          <w:szCs w:val="30"/>
        </w:rPr>
        <w:t>java的基本功能模块，</w:t>
      </w:r>
      <w:r w:rsidRPr="002235DF">
        <w:rPr>
          <w:rFonts w:ascii="Kaiti TC" w:eastAsia="Kaiti TC" w:hAnsi="Kaiti TC"/>
          <w:sz w:val="28"/>
          <w:szCs w:val="30"/>
        </w:rPr>
        <w:t> java.lang包是java语言的核心,它提供了java中的基础类。包括基本Object类、Class类、String类、基本类型的包装类、基本的数学类等等最基本的类。</w:t>
      </w:r>
    </w:p>
    <w:sectPr w:rsidR="00871728" w:rsidRPr="002235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B13D0"/>
    <w:multiLevelType w:val="hybridMultilevel"/>
    <w:tmpl w:val="6944D3C2"/>
    <w:lvl w:ilvl="0" w:tplc="153886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A904CF"/>
    <w:multiLevelType w:val="hybridMultilevel"/>
    <w:tmpl w:val="FC0E4290"/>
    <w:lvl w:ilvl="0" w:tplc="F1E0A9D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697A64"/>
    <w:multiLevelType w:val="hybridMultilevel"/>
    <w:tmpl w:val="425422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BC121C"/>
    <w:multiLevelType w:val="hybridMultilevel"/>
    <w:tmpl w:val="E2FEAA18"/>
    <w:lvl w:ilvl="0" w:tplc="BD46A4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D1F"/>
    <w:rsid w:val="00013A28"/>
    <w:rsid w:val="000F15D6"/>
    <w:rsid w:val="001D3C0D"/>
    <w:rsid w:val="001E2D1F"/>
    <w:rsid w:val="002061B6"/>
    <w:rsid w:val="00216F2D"/>
    <w:rsid w:val="002235DF"/>
    <w:rsid w:val="002A6696"/>
    <w:rsid w:val="002C3689"/>
    <w:rsid w:val="002D4C78"/>
    <w:rsid w:val="003E5300"/>
    <w:rsid w:val="00410A5C"/>
    <w:rsid w:val="0041534A"/>
    <w:rsid w:val="00423A8E"/>
    <w:rsid w:val="00462230"/>
    <w:rsid w:val="00497507"/>
    <w:rsid w:val="004D608F"/>
    <w:rsid w:val="004E3397"/>
    <w:rsid w:val="004E5460"/>
    <w:rsid w:val="005223AC"/>
    <w:rsid w:val="005235EF"/>
    <w:rsid w:val="00527934"/>
    <w:rsid w:val="00593492"/>
    <w:rsid w:val="005A1FEE"/>
    <w:rsid w:val="005E1651"/>
    <w:rsid w:val="005E5459"/>
    <w:rsid w:val="00690A7D"/>
    <w:rsid w:val="006E71C9"/>
    <w:rsid w:val="00720F95"/>
    <w:rsid w:val="00753B0E"/>
    <w:rsid w:val="007B19BA"/>
    <w:rsid w:val="007F63FD"/>
    <w:rsid w:val="00830701"/>
    <w:rsid w:val="00865766"/>
    <w:rsid w:val="008D041D"/>
    <w:rsid w:val="009074B6"/>
    <w:rsid w:val="009219E8"/>
    <w:rsid w:val="00953142"/>
    <w:rsid w:val="00963B4C"/>
    <w:rsid w:val="009E4EBF"/>
    <w:rsid w:val="00A1554F"/>
    <w:rsid w:val="00A44BB8"/>
    <w:rsid w:val="00A83638"/>
    <w:rsid w:val="00AB0D76"/>
    <w:rsid w:val="00AC4568"/>
    <w:rsid w:val="00AE6F6D"/>
    <w:rsid w:val="00B40CBE"/>
    <w:rsid w:val="00B46AC8"/>
    <w:rsid w:val="00B92DDB"/>
    <w:rsid w:val="00C356A7"/>
    <w:rsid w:val="00C53086"/>
    <w:rsid w:val="00C71358"/>
    <w:rsid w:val="00DE4D5D"/>
    <w:rsid w:val="00DF6E8D"/>
    <w:rsid w:val="00E04B82"/>
    <w:rsid w:val="00E14A98"/>
    <w:rsid w:val="00FB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15C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E2D1F"/>
    <w:pPr>
      <w:widowControl w:val="0"/>
      <w:jc w:val="both"/>
    </w:pPr>
    <w:rPr>
      <w:rFonts w:eastAsia="楷体"/>
      <w:kern w:val="2"/>
      <w:sz w:val="3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D1F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95314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2061B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hyperlink" Target="http://cloud.oracleoaec.com/course/1/player?chapter=27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163</Words>
  <Characters>931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ztun_4@outlook.com</dc:creator>
  <cp:keywords/>
  <dc:description/>
  <cp:lastModifiedBy>ztun_4@outlook.com</cp:lastModifiedBy>
  <cp:revision>45</cp:revision>
  <dcterms:created xsi:type="dcterms:W3CDTF">2018-10-14T12:53:00Z</dcterms:created>
  <dcterms:modified xsi:type="dcterms:W3CDTF">2018-10-14T17:11:00Z</dcterms:modified>
</cp:coreProperties>
</file>