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6AFBF" w14:textId="6309B8DC" w:rsidR="00A36D31" w:rsidRDefault="0024781C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"1-8" \h \z \u </w:instrText>
      </w:r>
      <w:r>
        <w:fldChar w:fldCharType="separate"/>
      </w:r>
      <w:hyperlink w:anchor="_Toc527727412" w:history="1">
        <w:r w:rsidR="00A36D31" w:rsidRPr="001D5721">
          <w:rPr>
            <w:rStyle w:val="Hyperlink"/>
            <w:noProof/>
          </w:rPr>
          <w:t>字符串拼接问题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_Toc527727412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2</w:t>
        </w:r>
        <w:r w:rsidR="00A36D31">
          <w:rPr>
            <w:noProof/>
            <w:webHidden/>
          </w:rPr>
          <w:fldChar w:fldCharType="end"/>
        </w:r>
      </w:hyperlink>
    </w:p>
    <w:p w14:paraId="1F610483" w14:textId="0D8577E1" w:rsidR="00A36D31" w:rsidRDefault="00F74259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13" w:history="1">
        <w:r w:rsidR="00A36D31" w:rsidRPr="001D5721">
          <w:rPr>
            <w:rStyle w:val="Hyperlink"/>
            <w:noProof/>
          </w:rPr>
          <w:t>循环条件中使用</w:t>
        </w:r>
        <w:r w:rsidR="00A36D31" w:rsidRPr="001D5721">
          <w:rPr>
            <w:rStyle w:val="Hyperlink"/>
            <w:noProof/>
          </w:rPr>
          <w:t>++</w:t>
        </w:r>
        <w:r w:rsidR="00A36D31" w:rsidRPr="001D5721">
          <w:rPr>
            <w:rStyle w:val="Hyperlink"/>
            <w:noProof/>
          </w:rPr>
          <w:t>运算符问题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_Toc527727413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2</w:t>
        </w:r>
        <w:r w:rsidR="00A36D31">
          <w:rPr>
            <w:noProof/>
            <w:webHidden/>
          </w:rPr>
          <w:fldChar w:fldCharType="end"/>
        </w:r>
      </w:hyperlink>
    </w:p>
    <w:p w14:paraId="67F6CC10" w14:textId="7D9F2F4E" w:rsidR="00A36D31" w:rsidRDefault="00F74259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14" w:history="1">
        <w:r w:rsidR="00A36D31" w:rsidRPr="001D5721">
          <w:rPr>
            <w:rStyle w:val="Hyperlink"/>
            <w:noProof/>
          </w:rPr>
          <w:t>位运算符</w:t>
        </w:r>
        <w:r w:rsidR="00A36D31" w:rsidRPr="001D5721">
          <w:rPr>
            <w:rStyle w:val="Hyperlink"/>
            <w:noProof/>
          </w:rPr>
          <w:t>(</w:t>
        </w:r>
        <w:r w:rsidR="00A36D31" w:rsidRPr="001D5721">
          <w:rPr>
            <w:rStyle w:val="Hyperlink"/>
            <w:noProof/>
          </w:rPr>
          <w:t>了解</w:t>
        </w:r>
        <w:r w:rsidR="00A36D31" w:rsidRPr="001D5721">
          <w:rPr>
            <w:rStyle w:val="Hyperlink"/>
            <w:noProof/>
          </w:rPr>
          <w:t>)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_Toc527727414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3</w:t>
        </w:r>
        <w:r w:rsidR="00A36D31">
          <w:rPr>
            <w:noProof/>
            <w:webHidden/>
          </w:rPr>
          <w:fldChar w:fldCharType="end"/>
        </w:r>
      </w:hyperlink>
    </w:p>
    <w:p w14:paraId="01FF5DAE" w14:textId="2EAF34B2" w:rsidR="00A36D31" w:rsidRDefault="00F74259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15" w:history="1">
        <w:r w:rsidR="00A36D31" w:rsidRPr="001D5721">
          <w:rPr>
            <w:rStyle w:val="Hyperlink"/>
            <w:noProof/>
          </w:rPr>
          <w:t>按位与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_Toc527727415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3</w:t>
        </w:r>
        <w:r w:rsidR="00A36D31">
          <w:rPr>
            <w:noProof/>
            <w:webHidden/>
          </w:rPr>
          <w:fldChar w:fldCharType="end"/>
        </w:r>
      </w:hyperlink>
    </w:p>
    <w:p w14:paraId="3CB983D9" w14:textId="53BE95C8" w:rsidR="00A36D31" w:rsidRDefault="00F74259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16" w:history="1">
        <w:r w:rsidR="00A36D31" w:rsidRPr="001D5721">
          <w:rPr>
            <w:rStyle w:val="Hyperlink"/>
            <w:noProof/>
          </w:rPr>
          <w:t>按位或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_Toc527727416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4</w:t>
        </w:r>
        <w:r w:rsidR="00A36D31">
          <w:rPr>
            <w:noProof/>
            <w:webHidden/>
          </w:rPr>
          <w:fldChar w:fldCharType="end"/>
        </w:r>
      </w:hyperlink>
    </w:p>
    <w:p w14:paraId="3403F90C" w14:textId="5719B890" w:rsidR="00A36D31" w:rsidRDefault="00F74259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17" w:history="1">
        <w:r w:rsidR="00A36D31" w:rsidRPr="001D5721">
          <w:rPr>
            <w:rStyle w:val="Hyperlink"/>
            <w:noProof/>
          </w:rPr>
          <w:t>按位异或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_Toc527727417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4</w:t>
        </w:r>
        <w:r w:rsidR="00A36D31">
          <w:rPr>
            <w:noProof/>
            <w:webHidden/>
          </w:rPr>
          <w:fldChar w:fldCharType="end"/>
        </w:r>
      </w:hyperlink>
    </w:p>
    <w:p w14:paraId="17760A58" w14:textId="03EC2165" w:rsidR="00A36D31" w:rsidRDefault="00F74259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18" w:history="1">
        <w:r w:rsidR="00A36D31" w:rsidRPr="001D5721">
          <w:rPr>
            <w:rStyle w:val="Hyperlink"/>
            <w:noProof/>
          </w:rPr>
          <w:t>按位取反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_Toc527727418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4</w:t>
        </w:r>
        <w:r w:rsidR="00A36D31">
          <w:rPr>
            <w:noProof/>
            <w:webHidden/>
          </w:rPr>
          <w:fldChar w:fldCharType="end"/>
        </w:r>
      </w:hyperlink>
    </w:p>
    <w:p w14:paraId="2677824D" w14:textId="6B310110" w:rsidR="00A36D31" w:rsidRDefault="00F74259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19" w:history="1">
        <w:r w:rsidR="00A36D31" w:rsidRPr="001D5721">
          <w:rPr>
            <w:rStyle w:val="Hyperlink"/>
            <w:noProof/>
          </w:rPr>
          <w:t>按位右移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_Toc527727419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5</w:t>
        </w:r>
        <w:r w:rsidR="00A36D31">
          <w:rPr>
            <w:noProof/>
            <w:webHidden/>
          </w:rPr>
          <w:fldChar w:fldCharType="end"/>
        </w:r>
      </w:hyperlink>
    </w:p>
    <w:p w14:paraId="51CE7D84" w14:textId="3A2B5306" w:rsidR="00A36D31" w:rsidRDefault="00F74259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20" w:history="1">
        <w:r w:rsidR="00A36D31" w:rsidRPr="001D5721">
          <w:rPr>
            <w:rStyle w:val="Hyperlink"/>
            <w:noProof/>
          </w:rPr>
          <w:t>按位左移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_Toc527727420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5</w:t>
        </w:r>
        <w:r w:rsidR="00A36D31">
          <w:rPr>
            <w:noProof/>
            <w:webHidden/>
          </w:rPr>
          <w:fldChar w:fldCharType="end"/>
        </w:r>
      </w:hyperlink>
    </w:p>
    <w:p w14:paraId="79B21DF8" w14:textId="332A2D1A" w:rsidR="00A36D31" w:rsidRDefault="00F74259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21" w:history="1">
        <w:r w:rsidR="00A36D31" w:rsidRPr="001D5721">
          <w:rPr>
            <w:rStyle w:val="Hyperlink"/>
            <w:noProof/>
          </w:rPr>
          <w:t>无符号右移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_Toc527727421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5</w:t>
        </w:r>
        <w:r w:rsidR="00A36D31">
          <w:rPr>
            <w:noProof/>
            <w:webHidden/>
          </w:rPr>
          <w:fldChar w:fldCharType="end"/>
        </w:r>
      </w:hyperlink>
    </w:p>
    <w:p w14:paraId="4134BE50" w14:textId="31CF5789" w:rsidR="00A36D31" w:rsidRDefault="00F74259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22" w:history="1">
        <w:r w:rsidR="00A36D31" w:rsidRPr="001D5721">
          <w:rPr>
            <w:rStyle w:val="Hyperlink"/>
            <w:noProof/>
          </w:rPr>
          <w:t>运算符的优先级和结合性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_Toc527727422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6</w:t>
        </w:r>
        <w:r w:rsidR="00A36D31">
          <w:rPr>
            <w:noProof/>
            <w:webHidden/>
          </w:rPr>
          <w:fldChar w:fldCharType="end"/>
        </w:r>
      </w:hyperlink>
    </w:p>
    <w:p w14:paraId="1F75C96C" w14:textId="18A21FF8" w:rsidR="00A36D31" w:rsidRDefault="00F74259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23" w:history="1">
        <w:r w:rsidR="00A36D31" w:rsidRPr="001D5721">
          <w:rPr>
            <w:rStyle w:val="Hyperlink"/>
            <w:noProof/>
          </w:rPr>
          <w:t>参数的分类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_Toc527727423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7</w:t>
        </w:r>
        <w:r w:rsidR="00A36D31">
          <w:rPr>
            <w:noProof/>
            <w:webHidden/>
          </w:rPr>
          <w:fldChar w:fldCharType="end"/>
        </w:r>
      </w:hyperlink>
    </w:p>
    <w:p w14:paraId="04BCFD38" w14:textId="4A964B25" w:rsidR="00A36D31" w:rsidRDefault="00F74259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24" w:history="1">
        <w:r w:rsidR="00A36D31" w:rsidRPr="001D5721">
          <w:rPr>
            <w:rStyle w:val="Hyperlink"/>
            <w:noProof/>
          </w:rPr>
          <w:t>数据类型选择时的原则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_Toc527727424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7</w:t>
        </w:r>
        <w:r w:rsidR="00A36D31">
          <w:rPr>
            <w:noProof/>
            <w:webHidden/>
          </w:rPr>
          <w:fldChar w:fldCharType="end"/>
        </w:r>
      </w:hyperlink>
    </w:p>
    <w:p w14:paraId="614AFDAC" w14:textId="6FB0FB2D" w:rsidR="00A36D31" w:rsidRDefault="00F74259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25" w:history="1">
        <w:r w:rsidR="00A36D31" w:rsidRPr="001D5721">
          <w:rPr>
            <w:rStyle w:val="Hyperlink"/>
            <w:noProof/>
          </w:rPr>
          <w:t>类和对象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_Toc527727425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8</w:t>
        </w:r>
        <w:r w:rsidR="00A36D31">
          <w:rPr>
            <w:noProof/>
            <w:webHidden/>
          </w:rPr>
          <w:fldChar w:fldCharType="end"/>
        </w:r>
      </w:hyperlink>
    </w:p>
    <w:p w14:paraId="14F28F65" w14:textId="569B0B93" w:rsidR="00A36D31" w:rsidRDefault="00F74259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26" w:history="1">
        <w:r w:rsidR="00A36D31" w:rsidRPr="001D5721">
          <w:rPr>
            <w:rStyle w:val="Hyperlink"/>
            <w:noProof/>
          </w:rPr>
          <w:t>类的概念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_Toc527727426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9</w:t>
        </w:r>
        <w:r w:rsidR="00A36D31">
          <w:rPr>
            <w:noProof/>
            <w:webHidden/>
          </w:rPr>
          <w:fldChar w:fldCharType="end"/>
        </w:r>
      </w:hyperlink>
    </w:p>
    <w:p w14:paraId="3873DC59" w14:textId="2F948C66" w:rsidR="00A36D31" w:rsidRDefault="00F74259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27" w:history="1">
        <w:r w:rsidR="00A36D31" w:rsidRPr="001D5721">
          <w:rPr>
            <w:rStyle w:val="Hyperlink"/>
            <w:noProof/>
          </w:rPr>
          <w:t>对象的概念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_Toc527727427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10</w:t>
        </w:r>
        <w:r w:rsidR="00A36D31">
          <w:rPr>
            <w:noProof/>
            <w:webHidden/>
          </w:rPr>
          <w:fldChar w:fldCharType="end"/>
        </w:r>
      </w:hyperlink>
    </w:p>
    <w:p w14:paraId="4FD9272F" w14:textId="00B49A08" w:rsidR="00A36D31" w:rsidRDefault="00F74259">
      <w:pPr>
        <w:pStyle w:val="TOC3"/>
        <w:tabs>
          <w:tab w:val="right" w:leader="dot" w:pos="8296"/>
        </w:tabs>
        <w:ind w:left="1280"/>
        <w:rPr>
          <w:rFonts w:eastAsiaTheme="minorEastAsia"/>
          <w:noProof/>
          <w:sz w:val="21"/>
        </w:rPr>
      </w:pPr>
      <w:hyperlink w:anchor="_Toc527727428" w:history="1">
        <w:r w:rsidR="00A36D31" w:rsidRPr="001D5721">
          <w:rPr>
            <w:rStyle w:val="Hyperlink"/>
            <w:noProof/>
          </w:rPr>
          <w:t>对象的创建方式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_Toc527727428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11</w:t>
        </w:r>
        <w:r w:rsidR="00A36D31">
          <w:rPr>
            <w:noProof/>
            <w:webHidden/>
          </w:rPr>
          <w:fldChar w:fldCharType="end"/>
        </w:r>
      </w:hyperlink>
    </w:p>
    <w:p w14:paraId="58C122A5" w14:textId="6A2BEC6A" w:rsidR="00A36D31" w:rsidRDefault="00F74259">
      <w:pPr>
        <w:pStyle w:val="TOC3"/>
        <w:tabs>
          <w:tab w:val="right" w:leader="dot" w:pos="8296"/>
        </w:tabs>
        <w:ind w:left="1280"/>
        <w:rPr>
          <w:rFonts w:eastAsiaTheme="minorEastAsia"/>
          <w:noProof/>
          <w:sz w:val="21"/>
        </w:rPr>
      </w:pPr>
      <w:hyperlink w:anchor="_Toc527727429" w:history="1">
        <w:r w:rsidR="00A36D31" w:rsidRPr="001D5721">
          <w:rPr>
            <w:rStyle w:val="Hyperlink"/>
            <w:noProof/>
          </w:rPr>
          <w:t>类和对象的关系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_Toc527727429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12</w:t>
        </w:r>
        <w:r w:rsidR="00A36D31">
          <w:rPr>
            <w:noProof/>
            <w:webHidden/>
          </w:rPr>
          <w:fldChar w:fldCharType="end"/>
        </w:r>
      </w:hyperlink>
    </w:p>
    <w:p w14:paraId="045AF55A" w14:textId="44ED9CA9" w:rsidR="00A36D31" w:rsidRDefault="00F74259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30" w:history="1">
        <w:r w:rsidR="00A36D31" w:rsidRPr="001D5721">
          <w:rPr>
            <w:rStyle w:val="Hyperlink"/>
            <w:noProof/>
          </w:rPr>
          <w:t>访问修饰符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_Toc527727430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12</w:t>
        </w:r>
        <w:r w:rsidR="00A36D31">
          <w:rPr>
            <w:noProof/>
            <w:webHidden/>
          </w:rPr>
          <w:fldChar w:fldCharType="end"/>
        </w:r>
      </w:hyperlink>
    </w:p>
    <w:p w14:paraId="30833644" w14:textId="56CC8026" w:rsidR="00A36D31" w:rsidRDefault="00F74259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31" w:history="1">
        <w:r w:rsidR="00A36D31" w:rsidRPr="001D5721">
          <w:rPr>
            <w:rStyle w:val="Hyperlink"/>
            <w:noProof/>
          </w:rPr>
          <w:t>包</w:t>
        </w:r>
        <w:r w:rsidR="00A36D31" w:rsidRPr="001D5721">
          <w:rPr>
            <w:rStyle w:val="Hyperlink"/>
            <w:noProof/>
          </w:rPr>
          <w:t>(Package)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_Toc527727431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12</w:t>
        </w:r>
        <w:r w:rsidR="00A36D31">
          <w:rPr>
            <w:noProof/>
            <w:webHidden/>
          </w:rPr>
          <w:fldChar w:fldCharType="end"/>
        </w:r>
      </w:hyperlink>
    </w:p>
    <w:p w14:paraId="34C5ADDD" w14:textId="4BAED2A2" w:rsidR="00A36D31" w:rsidRDefault="00F74259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32" w:history="1">
        <w:r w:rsidR="00A36D31" w:rsidRPr="001D5721">
          <w:rPr>
            <w:rStyle w:val="Hyperlink"/>
            <w:noProof/>
          </w:rPr>
          <w:t>变量的不同叫法与对应的英文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_Toc527727432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13</w:t>
        </w:r>
        <w:r w:rsidR="00A36D31">
          <w:rPr>
            <w:noProof/>
            <w:webHidden/>
          </w:rPr>
          <w:fldChar w:fldCharType="end"/>
        </w:r>
      </w:hyperlink>
    </w:p>
    <w:p w14:paraId="1EABC4FD" w14:textId="3DD74B72" w:rsidR="00A36D31" w:rsidRDefault="00F74259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33" w:history="1">
        <w:r w:rsidR="00A36D31" w:rsidRPr="001D5721">
          <w:rPr>
            <w:rStyle w:val="Hyperlink"/>
            <w:noProof/>
          </w:rPr>
          <w:t>课堂练习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_Toc527727433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14</w:t>
        </w:r>
        <w:r w:rsidR="00A36D31">
          <w:rPr>
            <w:noProof/>
            <w:webHidden/>
          </w:rPr>
          <w:fldChar w:fldCharType="end"/>
        </w:r>
      </w:hyperlink>
    </w:p>
    <w:p w14:paraId="2D0DAA8A" w14:textId="69F6A4A1" w:rsidR="0024781C" w:rsidRDefault="0024781C" w:rsidP="0024781C">
      <w:r>
        <w:lastRenderedPageBreak/>
        <w:fldChar w:fldCharType="end"/>
      </w:r>
    </w:p>
    <w:p w14:paraId="00B5E6AF" w14:textId="0E4FF8EF" w:rsidR="00AA3E1F" w:rsidRDefault="00070F69" w:rsidP="00070F69">
      <w:pPr>
        <w:pStyle w:val="Heading1"/>
      </w:pPr>
      <w:bookmarkStart w:id="0" w:name="_Toc527727412"/>
      <w:r>
        <w:rPr>
          <w:rFonts w:hint="eastAsia"/>
        </w:rPr>
        <w:t>字符串拼接问题</w:t>
      </w:r>
      <w:bookmarkEnd w:id="0"/>
    </w:p>
    <w:p w14:paraId="7CE830B2" w14:textId="7DAF6732" w:rsidR="001B77BC" w:rsidRDefault="001B77BC" w:rsidP="001B77BC">
      <w:r>
        <w:rPr>
          <w:rFonts w:hint="eastAsia"/>
        </w:rPr>
        <w:t>任何类型都可以使用</w:t>
      </w:r>
      <w:r>
        <w:rPr>
          <w:rFonts w:hint="eastAsia"/>
        </w:rPr>
        <w:t>+</w:t>
      </w:r>
      <w:r>
        <w:t>””</w:t>
      </w:r>
      <w:r>
        <w:rPr>
          <w:rFonts w:hint="eastAsia"/>
        </w:rPr>
        <w:t>来转变成字符串类型</w:t>
      </w:r>
      <w:r>
        <w:rPr>
          <w:rFonts w:hint="eastAsia"/>
        </w:rPr>
        <w:t>.</w:t>
      </w:r>
      <w:r w:rsidR="00970A82">
        <w:rPr>
          <w:rFonts w:hint="eastAsia"/>
        </w:rPr>
        <w:t>字符串遇到加号</w:t>
      </w:r>
      <w:r w:rsidR="00970A82">
        <w:rPr>
          <w:rFonts w:hint="eastAsia"/>
        </w:rPr>
        <w:t>.</w:t>
      </w:r>
      <w:r w:rsidR="00970A82">
        <w:rPr>
          <w:rFonts w:hint="eastAsia"/>
        </w:rPr>
        <w:t>这里的加号起到的作用是拼接</w:t>
      </w:r>
      <w:r w:rsidR="00970A82">
        <w:rPr>
          <w:rFonts w:hint="eastAsia"/>
        </w:rPr>
        <w:t>.</w:t>
      </w:r>
      <w:r w:rsidR="003A41F2">
        <w:rPr>
          <w:rFonts w:hint="eastAsia"/>
        </w:rPr>
        <w:t>所以需要注意位置</w:t>
      </w:r>
      <w:r w:rsidR="003A41F2">
        <w:rPr>
          <w:rFonts w:hint="eastAsia"/>
        </w:rPr>
        <w:t>.</w:t>
      </w:r>
    </w:p>
    <w:p w14:paraId="4D16F368" w14:textId="267D7983" w:rsidR="00852C45" w:rsidRPr="001B77BC" w:rsidRDefault="00533A81" w:rsidP="001B77BC">
      <w:r>
        <w:rPr>
          <w:rFonts w:hint="eastAsia"/>
          <w:noProof/>
        </w:rPr>
        <w:drawing>
          <wp:inline distT="0" distB="0" distL="0" distR="0" wp14:anchorId="36AB4CB0" wp14:editId="77960F7D">
            <wp:extent cx="5274310" cy="16243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拼接问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06CB" w14:textId="15BA7333" w:rsidR="00070F69" w:rsidRDefault="00070F69" w:rsidP="00070F69">
      <w:pPr>
        <w:pStyle w:val="Heading1"/>
      </w:pPr>
      <w:bookmarkStart w:id="1" w:name="_Toc527727413"/>
      <w:r>
        <w:rPr>
          <w:rFonts w:hint="eastAsia"/>
        </w:rPr>
        <w:t>循环条件中使用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运算符问题</w:t>
      </w:r>
      <w:bookmarkEnd w:id="1"/>
    </w:p>
    <w:p w14:paraId="2CE234E2" w14:textId="10D380EC" w:rsidR="00242434" w:rsidRDefault="00242434" w:rsidP="00242434">
      <w:r>
        <w:rPr>
          <w:rFonts w:hint="eastAsia"/>
        </w:rPr>
        <w:t>在循环条件里面使用</w:t>
      </w:r>
      <w:r>
        <w:rPr>
          <w:rFonts w:hint="eastAsia"/>
        </w:rPr>
        <w:t>+</w:t>
      </w:r>
      <w:r>
        <w:t>+</w:t>
      </w:r>
      <w:r w:rsidR="0049516B">
        <w:rPr>
          <w:rFonts w:hint="eastAsia"/>
        </w:rPr>
        <w:t>也分前后缀的</w:t>
      </w:r>
    </w:p>
    <w:p w14:paraId="1D058A8B" w14:textId="6E8AC360" w:rsidR="0049516B" w:rsidRDefault="0049516B" w:rsidP="00242434">
      <w:r>
        <w:rPr>
          <w:rFonts w:hint="eastAsia"/>
          <w:noProof/>
        </w:rPr>
        <w:drawing>
          <wp:inline distT="0" distB="0" distL="0" distR="0" wp14:anchorId="52B55F9C" wp14:editId="1BC1A2AF">
            <wp:extent cx="5274310" cy="23120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++++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35BB" w14:textId="7BE72146" w:rsidR="0049516B" w:rsidRPr="00242434" w:rsidRDefault="0049516B" w:rsidP="00242434">
      <w:r>
        <w:rPr>
          <w:rFonts w:hint="eastAsia"/>
        </w:rPr>
        <w:t>+</w:t>
      </w:r>
      <w:r>
        <w:t>+</w:t>
      </w:r>
      <w:r>
        <w:rPr>
          <w:rFonts w:hint="eastAsia"/>
        </w:rPr>
        <w:t>如果在前是先自加一</w:t>
      </w:r>
      <w:r>
        <w:rPr>
          <w:rFonts w:hint="eastAsia"/>
        </w:rPr>
        <w:t>,</w:t>
      </w:r>
      <w:r>
        <w:rPr>
          <w:rFonts w:hint="eastAsia"/>
        </w:rPr>
        <w:t>然后在判断条件是否成立</w: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是在后面的</w:t>
      </w:r>
      <w:r>
        <w:rPr>
          <w:rFonts w:hint="eastAsia"/>
        </w:rPr>
        <w:t>,</w:t>
      </w:r>
      <w:r>
        <w:rPr>
          <w:rFonts w:hint="eastAsia"/>
        </w:rPr>
        <w:t>先判断条件是否成立</w:t>
      </w:r>
      <w:r>
        <w:rPr>
          <w:rFonts w:hint="eastAsia"/>
        </w:rPr>
        <w:t>,</w:t>
      </w:r>
      <w:r>
        <w:rPr>
          <w:rFonts w:hint="eastAsia"/>
        </w:rPr>
        <w:t>然后再自加一</w:t>
      </w:r>
      <w:r>
        <w:rPr>
          <w:rFonts w:hint="eastAsia"/>
        </w:rPr>
        <w:t>.</w:t>
      </w:r>
    </w:p>
    <w:p w14:paraId="4E5E1EDA" w14:textId="3FC3F0CA" w:rsidR="00070F69" w:rsidRDefault="00070F69" w:rsidP="00070F69">
      <w:pPr>
        <w:pStyle w:val="Heading1"/>
      </w:pPr>
      <w:bookmarkStart w:id="2" w:name="_Toc527727414"/>
      <w:r>
        <w:rPr>
          <w:rFonts w:hint="eastAsia"/>
        </w:rPr>
        <w:lastRenderedPageBreak/>
        <w:t>位运算符</w:t>
      </w:r>
      <w:r w:rsidR="001619AF">
        <w:rPr>
          <w:rFonts w:hint="eastAsia"/>
        </w:rPr>
        <w:t>(</w:t>
      </w:r>
      <w:r w:rsidR="001619AF">
        <w:rPr>
          <w:rFonts w:hint="eastAsia"/>
        </w:rPr>
        <w:t>了解</w:t>
      </w:r>
      <w:r w:rsidR="001619AF">
        <w:rPr>
          <w:rFonts w:hint="eastAsia"/>
        </w:rPr>
        <w:t>)</w:t>
      </w:r>
      <w:bookmarkEnd w:id="2"/>
    </w:p>
    <w:p w14:paraId="3D1C3EC6" w14:textId="284FC698" w:rsidR="00070F69" w:rsidRDefault="00070F69" w:rsidP="00070F69">
      <w:r>
        <w:rPr>
          <w:rFonts w:hint="eastAsia"/>
        </w:rPr>
        <w:t>位运算符是操作位的</w:t>
      </w:r>
      <w:r>
        <w:rPr>
          <w:rFonts w:hint="eastAsia"/>
        </w:rPr>
        <w:t>.</w:t>
      </w:r>
      <w:r>
        <w:rPr>
          <w:rFonts w:hint="eastAsia"/>
        </w:rPr>
        <w:t>常见的有以下几个</w:t>
      </w:r>
    </w:p>
    <w:p w14:paraId="17827AD5" w14:textId="549C8B85" w:rsidR="00070F69" w:rsidRPr="00A27810" w:rsidRDefault="00070F69" w:rsidP="00070F69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A27810">
        <w:rPr>
          <w:rFonts w:hint="eastAsia"/>
          <w:color w:val="FF0000"/>
        </w:rPr>
        <w:t>按位与</w:t>
      </w:r>
    </w:p>
    <w:p w14:paraId="14A1516D" w14:textId="10F400A7" w:rsidR="00070F69" w:rsidRPr="00A27810" w:rsidRDefault="00070F69" w:rsidP="00070F69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A27810">
        <w:rPr>
          <w:rFonts w:hint="eastAsia"/>
          <w:color w:val="FF0000"/>
        </w:rPr>
        <w:t>按位或</w:t>
      </w:r>
    </w:p>
    <w:p w14:paraId="194FAF15" w14:textId="2F68F497" w:rsidR="00070F69" w:rsidRPr="00A27810" w:rsidRDefault="00070F69" w:rsidP="00070F69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A27810">
        <w:rPr>
          <w:rFonts w:hint="eastAsia"/>
          <w:color w:val="FF0000"/>
        </w:rPr>
        <w:t>按位异或</w:t>
      </w:r>
    </w:p>
    <w:p w14:paraId="687C0C09" w14:textId="4C2DC12B" w:rsidR="00070F69" w:rsidRPr="00A27810" w:rsidRDefault="00070F69" w:rsidP="00070F69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A27810">
        <w:rPr>
          <w:rFonts w:hint="eastAsia"/>
          <w:color w:val="FF0000"/>
        </w:rPr>
        <w:t>按位非</w:t>
      </w:r>
    </w:p>
    <w:p w14:paraId="12586E28" w14:textId="7E090113" w:rsidR="00070F69" w:rsidRDefault="00070F69" w:rsidP="00070F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向右移动</w:t>
      </w:r>
    </w:p>
    <w:p w14:paraId="3A7B2F23" w14:textId="68BABAD4" w:rsidR="00070F69" w:rsidRDefault="00070F69" w:rsidP="00070F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向左移动</w:t>
      </w:r>
    </w:p>
    <w:p w14:paraId="5E9E4070" w14:textId="2724E328" w:rsidR="00070F69" w:rsidRDefault="00070F69" w:rsidP="00070F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无符号向右移动</w:t>
      </w:r>
      <w:r>
        <w:rPr>
          <w:rFonts w:hint="eastAsia"/>
        </w:rPr>
        <w:t>.</w:t>
      </w:r>
    </w:p>
    <w:p w14:paraId="4D2B4BA0" w14:textId="6563A404" w:rsidR="00D47EF7" w:rsidRDefault="00D47EF7" w:rsidP="00D47EF7"/>
    <w:p w14:paraId="3A98141B" w14:textId="7CC088D2" w:rsidR="00D47EF7" w:rsidRDefault="00D47EF7" w:rsidP="00D47EF7">
      <w:pPr>
        <w:pStyle w:val="Heading2"/>
      </w:pPr>
      <w:bookmarkStart w:id="3" w:name="_Toc527727415"/>
      <w:r>
        <w:rPr>
          <w:rFonts w:hint="eastAsia"/>
        </w:rPr>
        <w:t>按位与</w:t>
      </w:r>
      <w:bookmarkEnd w:id="3"/>
    </w:p>
    <w:p w14:paraId="307E6949" w14:textId="5F877C3B" w:rsidR="00D47EF7" w:rsidRDefault="00D47EF7" w:rsidP="00D47EF7">
      <w:r>
        <w:rPr>
          <w:rFonts w:hint="eastAsia"/>
        </w:rPr>
        <w:t>规则</w:t>
      </w:r>
      <w:r>
        <w:rPr>
          <w:rFonts w:hint="eastAsia"/>
        </w:rPr>
        <w:t>:</w:t>
      </w:r>
      <w:r>
        <w:rPr>
          <w:rFonts w:hint="eastAsia"/>
        </w:rPr>
        <w:t>仅当两个操作数都为</w:t>
      </w:r>
      <w:r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输出结果才是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否则为</w:t>
      </w:r>
      <w:r>
        <w:rPr>
          <w:rFonts w:hint="eastAsia"/>
        </w:rPr>
        <w:t>0</w:t>
      </w:r>
      <w:r>
        <w:t>.</w:t>
      </w:r>
    </w:p>
    <w:p w14:paraId="6BB5DED7" w14:textId="24B62601" w:rsidR="00926C88" w:rsidRPr="00D47EF7" w:rsidRDefault="00926C88" w:rsidP="00D47EF7">
      <w:r>
        <w:rPr>
          <w:rFonts w:hint="eastAsia"/>
          <w:noProof/>
        </w:rPr>
        <w:drawing>
          <wp:inline distT="0" distB="0" distL="0" distR="0" wp14:anchorId="7ADCB88B" wp14:editId="78C2E6E6">
            <wp:extent cx="5274310" cy="1991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按位与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7A98" w14:textId="5518919B" w:rsidR="00D47EF7" w:rsidRDefault="000710FF" w:rsidP="000710FF">
      <w:pPr>
        <w:pStyle w:val="Heading2"/>
      </w:pPr>
      <w:bookmarkStart w:id="4" w:name="_Toc527727416"/>
      <w:r>
        <w:rPr>
          <w:rFonts w:hint="eastAsia"/>
        </w:rPr>
        <w:lastRenderedPageBreak/>
        <w:t>按位或</w:t>
      </w:r>
      <w:bookmarkEnd w:id="4"/>
    </w:p>
    <w:p w14:paraId="2A96C917" w14:textId="36B9437E" w:rsidR="000710FF" w:rsidRDefault="001F3DF5" w:rsidP="000710FF">
      <w:r>
        <w:rPr>
          <w:rFonts w:hint="eastAsia"/>
        </w:rPr>
        <w:t>规则</w:t>
      </w:r>
      <w:r>
        <w:rPr>
          <w:rFonts w:hint="eastAsia"/>
        </w:rPr>
        <w:t>:</w:t>
      </w:r>
      <w:r>
        <w:rPr>
          <w:rFonts w:hint="eastAsia"/>
        </w:rPr>
        <w:t>当且仅当两个数都为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才为</w:t>
      </w:r>
      <w:r>
        <w:rPr>
          <w:rFonts w:hint="eastAsia"/>
        </w:rPr>
        <w:t>0</w:t>
      </w:r>
      <w:r>
        <w:t>.</w:t>
      </w:r>
    </w:p>
    <w:p w14:paraId="7C5EFC95" w14:textId="65CCCA4C" w:rsidR="00716AAD" w:rsidRDefault="00716AAD" w:rsidP="000710FF">
      <w:r>
        <w:rPr>
          <w:rFonts w:hint="eastAsia"/>
          <w:noProof/>
        </w:rPr>
        <w:drawing>
          <wp:inline distT="0" distB="0" distL="0" distR="0" wp14:anchorId="7456250D" wp14:editId="18D99A31">
            <wp:extent cx="5274310" cy="1656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按位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A0F2" w14:textId="5D095C7F" w:rsidR="00F93A3D" w:rsidRDefault="00F93A3D" w:rsidP="00F93A3D">
      <w:pPr>
        <w:pStyle w:val="Heading2"/>
      </w:pPr>
      <w:bookmarkStart w:id="5" w:name="_Toc527727417"/>
      <w:r>
        <w:rPr>
          <w:rFonts w:hint="eastAsia"/>
        </w:rPr>
        <w:t>按位异或</w:t>
      </w:r>
      <w:bookmarkEnd w:id="5"/>
    </w:p>
    <w:p w14:paraId="7FC467BE" w14:textId="53BA924E" w:rsidR="00F93A3D" w:rsidRDefault="00F93A3D" w:rsidP="00F93A3D">
      <w:r>
        <w:rPr>
          <w:rFonts w:hint="eastAsia"/>
        </w:rPr>
        <w:t>规则</w:t>
      </w:r>
      <w:r>
        <w:rPr>
          <w:rFonts w:hint="eastAsia"/>
        </w:rPr>
        <w:t>:</w:t>
      </w:r>
      <w:r>
        <w:rPr>
          <w:rFonts w:hint="eastAsia"/>
        </w:rPr>
        <w:t>两个操作数不相同的时候输出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否则为</w:t>
      </w:r>
      <w:r>
        <w:rPr>
          <w:rFonts w:hint="eastAsia"/>
        </w:rPr>
        <w:t>0</w:t>
      </w:r>
      <w:r>
        <w:t>.</w:t>
      </w:r>
    </w:p>
    <w:p w14:paraId="378B9646" w14:textId="1D2BD801" w:rsidR="00487734" w:rsidRDefault="00487734" w:rsidP="00F93A3D">
      <w:r>
        <w:rPr>
          <w:rFonts w:hint="eastAsia"/>
          <w:noProof/>
        </w:rPr>
        <w:drawing>
          <wp:inline distT="0" distB="0" distL="0" distR="0" wp14:anchorId="111A0E29" wp14:editId="783C612B">
            <wp:extent cx="5274310" cy="2326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按位异或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4E6E" w14:textId="139EE0E9" w:rsidR="00A7195C" w:rsidRDefault="00A7195C" w:rsidP="00A7195C">
      <w:pPr>
        <w:pStyle w:val="Heading2"/>
      </w:pPr>
      <w:bookmarkStart w:id="6" w:name="_Toc527727418"/>
      <w:r>
        <w:rPr>
          <w:rFonts w:hint="eastAsia"/>
        </w:rPr>
        <w:t>按位取反</w:t>
      </w:r>
      <w:bookmarkEnd w:id="6"/>
    </w:p>
    <w:p w14:paraId="5126FAE6" w14:textId="3AF3B05E" w:rsidR="00A7195C" w:rsidRDefault="00A7195C" w:rsidP="00A7195C">
      <w:r>
        <w:rPr>
          <w:rFonts w:hint="eastAsia"/>
        </w:rPr>
        <w:t>规则</w:t>
      </w:r>
      <w:r>
        <w:rPr>
          <w:rFonts w:hint="eastAsia"/>
        </w:rPr>
        <w:t>:</w:t>
      </w:r>
      <w:r>
        <w:rPr>
          <w:rFonts w:hint="eastAsia"/>
        </w:rPr>
        <w:t>就是</w:t>
      </w:r>
      <w:r>
        <w:rPr>
          <w:rFonts w:hint="eastAsia"/>
        </w:rPr>
        <w:t>0</w:t>
      </w:r>
      <w:r>
        <w:rPr>
          <w:rFonts w:hint="eastAsia"/>
        </w:rPr>
        <w:t>变成</w:t>
      </w:r>
      <w:r>
        <w:t>1,1</w:t>
      </w:r>
      <w:r>
        <w:rPr>
          <w:rFonts w:hint="eastAsia"/>
        </w:rPr>
        <w:t>变成</w:t>
      </w:r>
      <w:r>
        <w:rPr>
          <w:rFonts w:hint="eastAsia"/>
        </w:rPr>
        <w:t>0</w:t>
      </w:r>
    </w:p>
    <w:p w14:paraId="31C1E10A" w14:textId="73FE8F04" w:rsidR="00F405EB" w:rsidRDefault="00F405EB" w:rsidP="00A7195C">
      <w:r>
        <w:rPr>
          <w:rFonts w:hint="eastAsia"/>
          <w:noProof/>
        </w:rPr>
        <w:lastRenderedPageBreak/>
        <w:drawing>
          <wp:inline distT="0" distB="0" distL="0" distR="0" wp14:anchorId="6DA7A674" wp14:editId="447FC03C">
            <wp:extent cx="5274310" cy="2061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按位取反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B0D4" w14:textId="43AD5FE0" w:rsidR="00376C7F" w:rsidRPr="00376C7F" w:rsidRDefault="00F405EB" w:rsidP="00376C7F">
      <w:pPr>
        <w:pStyle w:val="Heading2"/>
      </w:pPr>
      <w:bookmarkStart w:id="7" w:name="_Toc527727419"/>
      <w:r>
        <w:rPr>
          <w:rFonts w:hint="eastAsia"/>
        </w:rPr>
        <w:t>按位右移</w:t>
      </w:r>
      <w:bookmarkEnd w:id="7"/>
    </w:p>
    <w:p w14:paraId="6CC68E6E" w14:textId="2255938D" w:rsidR="00F405EB" w:rsidRDefault="00F405EB" w:rsidP="00F405EB">
      <w:pPr>
        <w:pStyle w:val="Heading2"/>
      </w:pPr>
      <w:bookmarkStart w:id="8" w:name="_Toc527727420"/>
      <w:r>
        <w:rPr>
          <w:rFonts w:hint="eastAsia"/>
        </w:rPr>
        <w:t>按位左移</w:t>
      </w:r>
      <w:bookmarkEnd w:id="8"/>
    </w:p>
    <w:p w14:paraId="480A47C3" w14:textId="6D43EA51" w:rsidR="00F405EB" w:rsidRDefault="00F405EB" w:rsidP="00F405EB">
      <w:pPr>
        <w:pStyle w:val="Heading2"/>
      </w:pPr>
      <w:bookmarkStart w:id="9" w:name="_Toc527727421"/>
      <w:r>
        <w:rPr>
          <w:rFonts w:hint="eastAsia"/>
        </w:rPr>
        <w:t>无符号右移</w:t>
      </w:r>
      <w:bookmarkEnd w:id="9"/>
    </w:p>
    <w:p w14:paraId="61812361" w14:textId="08E46C70" w:rsidR="00376C7F" w:rsidRPr="00376C7F" w:rsidRDefault="00376C7F" w:rsidP="00376C7F">
      <w:r>
        <w:rPr>
          <w:rFonts w:hint="eastAsia"/>
          <w:noProof/>
        </w:rPr>
        <w:drawing>
          <wp:inline distT="0" distB="0" distL="0" distR="0" wp14:anchorId="3E20C38E" wp14:editId="7CE36F12">
            <wp:extent cx="5274310" cy="25882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移位运算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833E" w14:textId="7C2610BC" w:rsidR="00F405EB" w:rsidRDefault="00376C7F" w:rsidP="00F405EB">
      <w:r>
        <w:rPr>
          <w:rFonts w:hint="eastAsia"/>
          <w:noProof/>
        </w:rPr>
        <w:lastRenderedPageBreak/>
        <w:drawing>
          <wp:inline distT="0" distB="0" distL="0" distR="0" wp14:anchorId="6BC8AAE7" wp14:editId="48332759">
            <wp:extent cx="5274310" cy="23425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移位运算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F096" w14:textId="487BE979" w:rsidR="00FA257A" w:rsidRDefault="00FA257A" w:rsidP="00FA257A">
      <w:pPr>
        <w:pStyle w:val="Heading1"/>
      </w:pPr>
      <w:bookmarkStart w:id="10" w:name="_Toc527727422"/>
      <w:r>
        <w:rPr>
          <w:rFonts w:hint="eastAsia"/>
        </w:rPr>
        <w:t>运算符的优先级和结</w:t>
      </w:r>
      <w:r w:rsidR="003E3265">
        <w:rPr>
          <w:rFonts w:hint="eastAsia"/>
        </w:rPr>
        <w:t>合</w:t>
      </w:r>
      <w:r>
        <w:rPr>
          <w:rFonts w:hint="eastAsia"/>
        </w:rPr>
        <w:t>性</w:t>
      </w:r>
      <w:bookmarkEnd w:id="10"/>
    </w:p>
    <w:p w14:paraId="54B89E79" w14:textId="39151E4E" w:rsidR="003E3265" w:rsidRPr="003E3265" w:rsidRDefault="00255DB8" w:rsidP="003E3265">
      <w:r>
        <w:rPr>
          <w:rFonts w:hint="eastAsia"/>
          <w:noProof/>
        </w:rPr>
        <w:drawing>
          <wp:inline distT="0" distB="0" distL="0" distR="0" wp14:anchorId="7A3864DC" wp14:editId="77115FC1">
            <wp:extent cx="5274310" cy="43891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运算符的优先级和结合性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705A" w14:textId="20F395FF" w:rsidR="00FA257A" w:rsidRDefault="00FA257A" w:rsidP="00FA257A"/>
    <w:p w14:paraId="3BCE2111" w14:textId="21A9A5A2" w:rsidR="004F08E3" w:rsidRDefault="004F08E3" w:rsidP="004F08E3">
      <w:pPr>
        <w:pStyle w:val="Heading1"/>
      </w:pPr>
      <w:bookmarkStart w:id="11" w:name="_Toc527727423"/>
      <w:r>
        <w:rPr>
          <w:rFonts w:hint="eastAsia"/>
        </w:rPr>
        <w:lastRenderedPageBreak/>
        <w:t>参数的分类</w:t>
      </w:r>
      <w:bookmarkEnd w:id="11"/>
    </w:p>
    <w:p w14:paraId="0443F333" w14:textId="05601C50" w:rsidR="004F08E3" w:rsidRDefault="002B4853" w:rsidP="004F08E3">
      <w:r>
        <w:rPr>
          <w:rFonts w:hint="eastAsia"/>
        </w:rPr>
        <w:t>参数按照位置可以分为两种</w:t>
      </w:r>
    </w:p>
    <w:p w14:paraId="532ACEC0" w14:textId="41469C60" w:rsidR="002B4853" w:rsidRDefault="002B4853" w:rsidP="002B485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形参</w:t>
      </w:r>
      <w:r>
        <w:rPr>
          <w:rFonts w:hint="eastAsia"/>
        </w:rPr>
        <w:t>:</w:t>
      </w:r>
      <w:r>
        <w:rPr>
          <w:rFonts w:hint="eastAsia"/>
        </w:rPr>
        <w:t>形式参数</w:t>
      </w:r>
    </w:p>
    <w:p w14:paraId="4CE9F467" w14:textId="67D7B1C1" w:rsidR="002B4853" w:rsidRDefault="002B4853" w:rsidP="002B485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在方法声明时叫做形式参数</w:t>
      </w:r>
    </w:p>
    <w:p w14:paraId="0875BD82" w14:textId="08185CA7" w:rsidR="002B4853" w:rsidRDefault="002B4853" w:rsidP="002B485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实参</w:t>
      </w:r>
      <w:r>
        <w:rPr>
          <w:rFonts w:hint="eastAsia"/>
        </w:rPr>
        <w:t>:</w:t>
      </w:r>
      <w:r>
        <w:rPr>
          <w:rFonts w:hint="eastAsia"/>
        </w:rPr>
        <w:t>实际参数</w:t>
      </w:r>
    </w:p>
    <w:p w14:paraId="29A738A7" w14:textId="2DD99AE7" w:rsidR="002B4853" w:rsidRDefault="002B4853" w:rsidP="002B485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在方法调用时叫做实际参数</w:t>
      </w:r>
    </w:p>
    <w:p w14:paraId="10185E99" w14:textId="0F0CA97C" w:rsidR="002B4853" w:rsidRDefault="00090D1F" w:rsidP="002B4853">
      <w:r>
        <w:rPr>
          <w:rFonts w:hint="eastAsia"/>
          <w:noProof/>
        </w:rPr>
        <w:drawing>
          <wp:inline distT="0" distB="0" distL="0" distR="0" wp14:anchorId="4701589F" wp14:editId="6490B0E5">
            <wp:extent cx="5274310" cy="2418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形参和实参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B05E" w14:textId="32F2F93F" w:rsidR="00B712B9" w:rsidRDefault="00B712B9" w:rsidP="00B712B9">
      <w:pPr>
        <w:pStyle w:val="Heading1"/>
      </w:pPr>
      <w:bookmarkStart w:id="12" w:name="_Toc527727424"/>
      <w:r>
        <w:rPr>
          <w:rFonts w:hint="eastAsia"/>
        </w:rPr>
        <w:t>数据类型选择时的原则</w:t>
      </w:r>
      <w:bookmarkEnd w:id="12"/>
    </w:p>
    <w:p w14:paraId="400EB8CC" w14:textId="3506E2E0" w:rsidR="00DB521E" w:rsidRDefault="00B712B9" w:rsidP="002B4853">
      <w:r>
        <w:rPr>
          <w:rFonts w:hint="eastAsia"/>
        </w:rPr>
        <w:t>在选择数据类型时</w:t>
      </w:r>
      <w:r>
        <w:rPr>
          <w:rFonts w:hint="eastAsia"/>
        </w:rPr>
        <w:t>,</w:t>
      </w:r>
      <w:r>
        <w:rPr>
          <w:rFonts w:hint="eastAsia"/>
        </w:rPr>
        <w:t>我们参考最小原则即够用就好</w:t>
      </w:r>
      <w:r>
        <w:rPr>
          <w:rFonts w:hint="eastAsia"/>
        </w:rPr>
        <w:t>.</w:t>
      </w:r>
      <w:r>
        <w:rPr>
          <w:rFonts w:hint="eastAsia"/>
        </w:rPr>
        <w:t>没有必须要使用较大的类型来保存小的数据</w:t>
      </w:r>
      <w:r>
        <w:rPr>
          <w:rFonts w:hint="eastAsia"/>
        </w:rPr>
        <w:t>.</w:t>
      </w:r>
      <w:r w:rsidR="00DB521E">
        <w:rPr>
          <w:rFonts w:hint="eastAsia"/>
        </w:rPr>
        <w:t>比如</w:t>
      </w:r>
    </w:p>
    <w:p w14:paraId="643A80B7" w14:textId="166F902F" w:rsidR="00DB521E" w:rsidRDefault="00E7209F" w:rsidP="002B4853">
      <w:r>
        <w:rPr>
          <w:rFonts w:hint="eastAsia"/>
          <w:noProof/>
        </w:rPr>
        <w:drawing>
          <wp:inline distT="0" distB="0" distL="0" distR="0" wp14:anchorId="73C19939" wp14:editId="3BB8D040">
            <wp:extent cx="5274310" cy="9137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数据类型选择的原则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210E" w14:textId="228FDC48" w:rsidR="003B2AAB" w:rsidRDefault="003B2AAB" w:rsidP="003B2AAB">
      <w:pPr>
        <w:pStyle w:val="Heading1"/>
      </w:pPr>
      <w:bookmarkStart w:id="13" w:name="_Toc527727425"/>
      <w:r>
        <w:rPr>
          <w:rFonts w:hint="eastAsia"/>
        </w:rPr>
        <w:lastRenderedPageBreak/>
        <w:t>类和对象</w:t>
      </w:r>
      <w:bookmarkEnd w:id="13"/>
    </w:p>
    <w:p w14:paraId="2577D7B7" w14:textId="11B7C5E8" w:rsidR="00DA53F8" w:rsidRDefault="00DA53F8" w:rsidP="00DA53F8">
      <w:r>
        <w:rPr>
          <w:rFonts w:hint="eastAsia"/>
        </w:rPr>
        <w:t>面向对象</w:t>
      </w:r>
      <w:r>
        <w:rPr>
          <w:rFonts w:hint="eastAsia"/>
        </w:rPr>
        <w:t>:</w:t>
      </w:r>
      <w:r>
        <w:t>Object Oriented</w:t>
      </w:r>
      <w:r>
        <w:rPr>
          <w:rFonts w:hint="eastAsia"/>
        </w:rPr>
        <w:t>简称</w:t>
      </w:r>
      <w:r>
        <w:rPr>
          <w:rFonts w:hint="eastAsia"/>
        </w:rPr>
        <w:t>OO</w:t>
      </w:r>
      <w:r w:rsidR="00FC0A18">
        <w:t>.</w:t>
      </w:r>
      <w:r w:rsidR="00FC0A18">
        <w:rPr>
          <w:rFonts w:hint="eastAsia"/>
        </w:rPr>
        <w:t>一般有一下几个分类</w:t>
      </w:r>
    </w:p>
    <w:p w14:paraId="52300BC1" w14:textId="79ECCD0E" w:rsidR="00FC0A18" w:rsidRDefault="00FC0A18" w:rsidP="00FC0A1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OOP</w:t>
      </w:r>
      <w:r w:rsidR="008D10B0">
        <w:t>:</w:t>
      </w:r>
      <w:r w:rsidR="008D10B0">
        <w:rPr>
          <w:rFonts w:hint="eastAsia"/>
        </w:rPr>
        <w:t>面向对象编程</w:t>
      </w:r>
    </w:p>
    <w:p w14:paraId="560ED1D2" w14:textId="44AA3DAA" w:rsidR="00FC0A18" w:rsidRDefault="00FC0A18" w:rsidP="00FC0A1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OOL</w:t>
      </w:r>
      <w:r w:rsidR="008D10B0">
        <w:t>:</w:t>
      </w:r>
      <w:r w:rsidR="008D10B0">
        <w:rPr>
          <w:rFonts w:hint="eastAsia"/>
        </w:rPr>
        <w:t>面向对象语言</w:t>
      </w:r>
    </w:p>
    <w:p w14:paraId="1EEA6123" w14:textId="590B0FA8" w:rsidR="00FC0A18" w:rsidRDefault="00FC0A18" w:rsidP="00FC0A1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OOD</w:t>
      </w:r>
      <w:r w:rsidR="008D10B0">
        <w:t>:</w:t>
      </w:r>
      <w:r w:rsidR="008D10B0">
        <w:rPr>
          <w:rFonts w:hint="eastAsia"/>
        </w:rPr>
        <w:t>面向对象设计</w:t>
      </w:r>
    </w:p>
    <w:p w14:paraId="4C359E2E" w14:textId="0D997D7D" w:rsidR="00FC0A18" w:rsidRDefault="00FC0A18" w:rsidP="00FC0A1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OOA</w:t>
      </w:r>
      <w:r w:rsidR="008D10B0">
        <w:t>:</w:t>
      </w:r>
      <w:r w:rsidR="008D10B0">
        <w:rPr>
          <w:rFonts w:hint="eastAsia"/>
        </w:rPr>
        <w:t>面向对象分析</w:t>
      </w:r>
    </w:p>
    <w:p w14:paraId="546FD869" w14:textId="6C0374D8" w:rsidR="00BC4BE3" w:rsidRDefault="005475E6" w:rsidP="00BC4BE3">
      <w:r>
        <w:rPr>
          <w:rFonts w:hint="eastAsia"/>
        </w:rPr>
        <w:t>面向对象是一种对现实世界进行理解和抽象的方法</w:t>
      </w:r>
      <w:r>
        <w:rPr>
          <w:rFonts w:hint="eastAsia"/>
        </w:rPr>
        <w:t>.</w:t>
      </w:r>
      <w:r>
        <w:rPr>
          <w:rFonts w:hint="eastAsia"/>
        </w:rPr>
        <w:t>我们所编写的程序是为了解决现实生活中的问题</w:t>
      </w:r>
      <w:r>
        <w:rPr>
          <w:rFonts w:hint="eastAsia"/>
        </w:rPr>
        <w:t>.</w:t>
      </w:r>
      <w:r>
        <w:rPr>
          <w:rFonts w:hint="eastAsia"/>
        </w:rPr>
        <w:t>我们需要通过代码来构建一种对现实生活的映射</w:t>
      </w:r>
      <w:r>
        <w:rPr>
          <w:rFonts w:hint="eastAsia"/>
        </w:rPr>
        <w:t>.</w:t>
      </w:r>
      <w:r w:rsidR="00105B66">
        <w:rPr>
          <w:rFonts w:hint="eastAsia"/>
        </w:rPr>
        <w:t>在这个映射关系中</w:t>
      </w:r>
      <w:r w:rsidR="00105B66">
        <w:rPr>
          <w:rFonts w:hint="eastAsia"/>
        </w:rPr>
        <w:t>,</w:t>
      </w:r>
      <w:r w:rsidR="00105B66">
        <w:rPr>
          <w:rFonts w:hint="eastAsia"/>
        </w:rPr>
        <w:t>每一个现实生活中实际存在的个体</w:t>
      </w:r>
      <w:r w:rsidR="00105B66">
        <w:rPr>
          <w:rFonts w:hint="eastAsia"/>
        </w:rPr>
        <w:t>,</w:t>
      </w:r>
      <w:r w:rsidR="00105B66">
        <w:rPr>
          <w:rFonts w:hint="eastAsia"/>
        </w:rPr>
        <w:t>就是一个对象</w:t>
      </w:r>
      <w:r w:rsidR="004351C0">
        <w:t>.</w:t>
      </w:r>
    </w:p>
    <w:p w14:paraId="5BA66632" w14:textId="316A05F0" w:rsidR="00CF092E" w:rsidRDefault="0073441E" w:rsidP="00BC4BE3">
      <w:r>
        <w:rPr>
          <w:rFonts w:hint="eastAsia"/>
        </w:rPr>
        <w:t>我们在描述现实生活时会发现一个问题</w:t>
      </w:r>
      <w:r>
        <w:rPr>
          <w:rFonts w:hint="eastAsia"/>
        </w:rPr>
        <w:t>.</w:t>
      </w:r>
      <w:r>
        <w:rPr>
          <w:rFonts w:hint="eastAsia"/>
        </w:rPr>
        <w:t>有很多事物或者内容或者动作</w:t>
      </w:r>
      <w:r>
        <w:rPr>
          <w:rFonts w:hint="eastAsia"/>
        </w:rPr>
        <w:t>,</w:t>
      </w:r>
      <w:r>
        <w:rPr>
          <w:rFonts w:hint="eastAsia"/>
        </w:rPr>
        <w:t>我们用原生数据类型是无法进行描述的</w:t>
      </w:r>
      <w:r>
        <w:rPr>
          <w:rFonts w:hint="eastAsia"/>
        </w:rPr>
        <w:t>.</w:t>
      </w:r>
    </w:p>
    <w:p w14:paraId="4B728375" w14:textId="6092E944" w:rsidR="001A7E0E" w:rsidRDefault="001A7E0E" w:rsidP="00BC4BE3">
      <w:r>
        <w:rPr>
          <w:rFonts w:hint="eastAsia"/>
        </w:rPr>
        <w:t>比如说用原生数据类型来描述</w:t>
      </w:r>
      <w:r>
        <w:rPr>
          <w:rFonts w:hint="eastAsia"/>
        </w:rPr>
        <w:t>:</w:t>
      </w:r>
      <w:r>
        <w:rPr>
          <w:rFonts w:hint="eastAsia"/>
        </w:rPr>
        <w:t>人</w:t>
      </w:r>
      <w:r>
        <w:rPr>
          <w:rFonts w:hint="eastAsia"/>
        </w:rPr>
        <w:t>.</w:t>
      </w:r>
      <w:r w:rsidR="009169C2">
        <w:t>.</w:t>
      </w:r>
      <w:r w:rsidR="009169C2">
        <w:rPr>
          <w:rFonts w:hint="eastAsia"/>
        </w:rPr>
        <w:t>我们用原生数据类型可以描述人的静态特征</w:t>
      </w:r>
      <w:r w:rsidR="009169C2">
        <w:rPr>
          <w:rFonts w:hint="eastAsia"/>
        </w:rPr>
        <w:t>.</w:t>
      </w:r>
      <w:r w:rsidR="00AA1F76">
        <w:rPr>
          <w:rFonts w:hint="eastAsia"/>
        </w:rPr>
        <w:t>比如身高体重性别</w:t>
      </w:r>
      <w:r w:rsidR="00AA1F76">
        <w:rPr>
          <w:rFonts w:hint="eastAsia"/>
        </w:rPr>
        <w:t>.</w:t>
      </w:r>
      <w:r w:rsidR="00AA1F76">
        <w:rPr>
          <w:rFonts w:hint="eastAsia"/>
        </w:rPr>
        <w:t>但是当遇到行为的时候</w:t>
      </w:r>
      <w:r w:rsidR="00AA1F76">
        <w:rPr>
          <w:rFonts w:hint="eastAsia"/>
        </w:rPr>
        <w:t>,</w:t>
      </w:r>
      <w:r w:rsidR="00AA1F76">
        <w:rPr>
          <w:rFonts w:hint="eastAsia"/>
        </w:rPr>
        <w:t>就没有任何办法</w:t>
      </w:r>
      <w:r w:rsidR="00AA1F76">
        <w:rPr>
          <w:rFonts w:hint="eastAsia"/>
        </w:rPr>
        <w:t>.</w:t>
      </w:r>
      <w:r w:rsidR="00AA1F76">
        <w:rPr>
          <w:rFonts w:hint="eastAsia"/>
        </w:rPr>
        <w:t>并且每个人都会有上面所说的静态特征</w:t>
      </w:r>
      <w:r w:rsidR="00AA1F76">
        <w:rPr>
          <w:rFonts w:hint="eastAsia"/>
        </w:rPr>
        <w:t>.</w:t>
      </w:r>
    </w:p>
    <w:p w14:paraId="7F0BACD7" w14:textId="699AE70B" w:rsidR="00943160" w:rsidRDefault="00943160" w:rsidP="00BC4BE3">
      <w:r>
        <w:rPr>
          <w:rFonts w:hint="eastAsia"/>
        </w:rPr>
        <w:t>针对这个问题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采用了</w:t>
      </w:r>
      <w:r>
        <w:rPr>
          <w:rFonts w:hint="eastAsia"/>
        </w:rPr>
        <w:t>C++</w:t>
      </w:r>
      <w:r>
        <w:rPr>
          <w:rFonts w:hint="eastAsia"/>
        </w:rPr>
        <w:t>中的一个关键字</w:t>
      </w:r>
      <w:r>
        <w:rPr>
          <w:rFonts w:hint="eastAsia"/>
        </w:rPr>
        <w:t>:</w:t>
      </w:r>
      <w:r>
        <w:t>class.</w:t>
      </w:r>
      <w:r>
        <w:rPr>
          <w:rFonts w:hint="eastAsia"/>
        </w:rPr>
        <w:t>用它来设计概念</w:t>
      </w:r>
      <w:r>
        <w:rPr>
          <w:rFonts w:hint="eastAsia"/>
        </w:rPr>
        <w:t>.</w:t>
      </w:r>
      <w:r w:rsidR="009C6C27">
        <w:rPr>
          <w:rFonts w:hint="eastAsia"/>
        </w:rPr>
        <w:t>即创建新的数据类型</w:t>
      </w:r>
      <w:r w:rsidR="009C6C27">
        <w:rPr>
          <w:rFonts w:hint="eastAsia"/>
        </w:rPr>
        <w:t>.</w:t>
      </w:r>
      <w:r w:rsidR="00E30EF3">
        <w:rPr>
          <w:rFonts w:hint="eastAsia"/>
        </w:rPr>
        <w:t>这个数据类型就是它说描述的一类对象</w:t>
      </w:r>
      <w:r w:rsidR="00E30EF3">
        <w:rPr>
          <w:rFonts w:hint="eastAsia"/>
        </w:rPr>
        <w:t>(</w:t>
      </w:r>
      <w:r w:rsidR="00E30EF3">
        <w:rPr>
          <w:rFonts w:hint="eastAsia"/>
        </w:rPr>
        <w:t>实际存在的事物</w:t>
      </w:r>
      <w:r w:rsidR="00E30EF3">
        <w:rPr>
          <w:rFonts w:hint="eastAsia"/>
        </w:rPr>
        <w:t>)</w:t>
      </w:r>
      <w:r w:rsidR="00E30EF3">
        <w:rPr>
          <w:rFonts w:hint="eastAsia"/>
        </w:rPr>
        <w:t>的概括</w:t>
      </w:r>
      <w:r w:rsidR="00E30EF3">
        <w:rPr>
          <w:rFonts w:hint="eastAsia"/>
        </w:rPr>
        <w:t>.</w:t>
      </w:r>
    </w:p>
    <w:p w14:paraId="769E8B33" w14:textId="6A8024D3" w:rsidR="00E30EF3" w:rsidRDefault="00A9507E" w:rsidP="00BC4BE3">
      <w:r>
        <w:rPr>
          <w:rFonts w:hint="eastAsia"/>
          <w:noProof/>
        </w:rPr>
        <w:drawing>
          <wp:inline distT="0" distB="0" distL="0" distR="0" wp14:anchorId="5970FC04" wp14:editId="781F795F">
            <wp:extent cx="5274310" cy="13671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类-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A178" w14:textId="68EF7D4C" w:rsidR="00A9507E" w:rsidRDefault="00A9507E" w:rsidP="00BC4BE3">
      <w:r>
        <w:rPr>
          <w:rFonts w:hint="eastAsia"/>
        </w:rPr>
        <w:lastRenderedPageBreak/>
        <w:t>如上所示</w:t>
      </w:r>
      <w:r>
        <w:rPr>
          <w:rFonts w:hint="eastAsia"/>
        </w:rPr>
        <w:t>.</w:t>
      </w:r>
      <w:r>
        <w:rPr>
          <w:rFonts w:hint="eastAsia"/>
        </w:rPr>
        <w:t>我们创建了一个新的类型</w:t>
      </w:r>
      <w:r>
        <w:t>:Student</w:t>
      </w:r>
      <w:r>
        <w:rPr>
          <w:rFonts w:hint="eastAsia"/>
        </w:rPr>
        <w:t>类型</w:t>
      </w:r>
      <w:r>
        <w:rPr>
          <w:rFonts w:hint="eastAsia"/>
        </w:rPr>
        <w:t>.</w:t>
      </w:r>
      <w:r>
        <w:rPr>
          <w:rFonts w:hint="eastAsia"/>
        </w:rPr>
        <w:t>它代表所有</w:t>
      </w:r>
      <w:r>
        <w:rPr>
          <w:rFonts w:hint="eastAsia"/>
        </w:rPr>
        <w:t>Student</w:t>
      </w:r>
      <w:r w:rsidR="00C45DAC">
        <w:rPr>
          <w:rFonts w:hint="eastAsia"/>
        </w:rPr>
        <w:t>实体</w:t>
      </w:r>
      <w:r w:rsidR="00C45DAC">
        <w:rPr>
          <w:rFonts w:hint="eastAsia"/>
        </w:rPr>
        <w:t>(</w:t>
      </w:r>
      <w:r w:rsidR="00C45DAC">
        <w:t>Student</w:t>
      </w:r>
      <w:r w:rsidR="00C45DAC">
        <w:rPr>
          <w:rFonts w:hint="eastAsia"/>
        </w:rPr>
        <w:t>类型的对象</w:t>
      </w:r>
      <w:r w:rsidR="00C45DAC">
        <w:rPr>
          <w:rFonts w:hint="eastAsia"/>
        </w:rPr>
        <w:t>)</w:t>
      </w:r>
      <w:r>
        <w:rPr>
          <w:rFonts w:hint="eastAsia"/>
        </w:rPr>
        <w:t>的共性</w:t>
      </w:r>
      <w:r>
        <w:rPr>
          <w:rFonts w:hint="eastAsia"/>
        </w:rPr>
        <w:t>.</w:t>
      </w:r>
      <w:r w:rsidR="00792109">
        <w:rPr>
          <w:rFonts w:hint="eastAsia"/>
        </w:rPr>
        <w:t>可以理解为像制造业的设计图一样</w:t>
      </w:r>
      <w:r w:rsidR="00792109">
        <w:rPr>
          <w:rFonts w:hint="eastAsia"/>
        </w:rPr>
        <w:t>.</w:t>
      </w:r>
      <w:r w:rsidR="005D160D">
        <w:rPr>
          <w:rFonts w:hint="eastAsia"/>
        </w:rPr>
        <w:t>设计图中涵盖了所设计事物的所有特征</w:t>
      </w:r>
      <w:r w:rsidR="005D160D">
        <w:rPr>
          <w:rFonts w:hint="eastAsia"/>
        </w:rPr>
        <w:t>.</w:t>
      </w:r>
      <w:r w:rsidR="005D160D">
        <w:rPr>
          <w:rFonts w:hint="eastAsia"/>
        </w:rPr>
        <w:t>但是它是不可以实际使用的</w:t>
      </w:r>
      <w:r w:rsidR="005D160D">
        <w:rPr>
          <w:rFonts w:hint="eastAsia"/>
        </w:rPr>
        <w:t>.</w:t>
      </w:r>
      <w:r w:rsidR="005D160D">
        <w:rPr>
          <w:rFonts w:hint="eastAsia"/>
        </w:rPr>
        <w:t>比如建筑图是不可以住人的</w:t>
      </w:r>
      <w:r w:rsidR="005D160D">
        <w:rPr>
          <w:rFonts w:hint="eastAsia"/>
        </w:rPr>
        <w:t>.</w:t>
      </w:r>
      <w:r w:rsidR="005D160D">
        <w:rPr>
          <w:rFonts w:hint="eastAsia"/>
        </w:rPr>
        <w:t>汽车设计图是不可以再马路上行驶的</w:t>
      </w:r>
      <w:r w:rsidR="005D160D">
        <w:rPr>
          <w:rFonts w:hint="eastAsia"/>
        </w:rPr>
        <w:t>.</w:t>
      </w:r>
      <w:r w:rsidR="005D160D">
        <w:rPr>
          <w:rFonts w:hint="eastAsia"/>
        </w:rPr>
        <w:t>只有把这些图所代表的事物实际的制作出来才可以被实际使用</w:t>
      </w:r>
      <w:r w:rsidR="005D160D">
        <w:rPr>
          <w:rFonts w:hint="eastAsia"/>
        </w:rPr>
        <w:t>.</w:t>
      </w:r>
    </w:p>
    <w:p w14:paraId="24AC8A5C" w14:textId="77777777" w:rsidR="00BC4BE3" w:rsidRPr="00DA53F8" w:rsidRDefault="00BC4BE3" w:rsidP="00BC4BE3"/>
    <w:p w14:paraId="3FF8876E" w14:textId="3753C7D4" w:rsidR="003B2AAB" w:rsidRDefault="003B2AAB" w:rsidP="003B2AAB">
      <w:pPr>
        <w:pStyle w:val="Heading2"/>
      </w:pPr>
      <w:bookmarkStart w:id="14" w:name="_Toc527727426"/>
      <w:r>
        <w:rPr>
          <w:rFonts w:hint="eastAsia"/>
        </w:rPr>
        <w:t>类</w:t>
      </w:r>
      <w:r w:rsidR="006521B4">
        <w:rPr>
          <w:rFonts w:hint="eastAsia"/>
        </w:rPr>
        <w:t>的概念</w:t>
      </w:r>
      <w:bookmarkEnd w:id="14"/>
    </w:p>
    <w:p w14:paraId="2425E8E2" w14:textId="1D6BE2A2" w:rsidR="00512D6C" w:rsidRDefault="00512D6C" w:rsidP="00512D6C">
      <w:r>
        <w:rPr>
          <w:rFonts w:hint="eastAsia"/>
        </w:rPr>
        <w:t>每一个</w:t>
      </w:r>
      <w:r>
        <w:rPr>
          <w:rFonts w:hint="eastAsia"/>
        </w:rPr>
        <w:t>class</w:t>
      </w:r>
      <w:r>
        <w:t>,</w:t>
      </w:r>
      <w:r>
        <w:rPr>
          <w:rFonts w:hint="eastAsia"/>
        </w:rPr>
        <w:t>都是一个新的数据类型</w:t>
      </w:r>
      <w:r>
        <w:rPr>
          <w:rFonts w:hint="eastAsia"/>
        </w:rPr>
        <w:t>.</w:t>
      </w:r>
      <w:r>
        <w:rPr>
          <w:rFonts w:hint="eastAsia"/>
        </w:rPr>
        <w:t>是现实生活中一类实体的所有共性</w:t>
      </w:r>
      <w:r>
        <w:rPr>
          <w:rFonts w:hint="eastAsia"/>
        </w:rPr>
        <w:t>.</w:t>
      </w:r>
    </w:p>
    <w:p w14:paraId="4EE21E71" w14:textId="3D853435" w:rsidR="00512D6C" w:rsidRDefault="00D15CA2" w:rsidP="00512D6C">
      <w:r>
        <w:rPr>
          <w:rFonts w:hint="eastAsia"/>
        </w:rPr>
        <w:t>共性可以分为两方面</w:t>
      </w:r>
      <w:r>
        <w:t>(</w:t>
      </w:r>
      <w:r>
        <w:rPr>
          <w:rFonts w:hint="eastAsia"/>
        </w:rPr>
        <w:t>以人为例</w:t>
      </w:r>
      <w:r>
        <w:t>)</w:t>
      </w:r>
    </w:p>
    <w:p w14:paraId="39693C9D" w14:textId="00DB87E7" w:rsidR="00D15CA2" w:rsidRDefault="00D15CA2" w:rsidP="00D15CA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静态特征</w:t>
      </w:r>
    </w:p>
    <w:p w14:paraId="03204F5A" w14:textId="7724AF9F" w:rsidR="00D15CA2" w:rsidRDefault="00D15CA2" w:rsidP="00D15CA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身高</w:t>
      </w:r>
    </w:p>
    <w:p w14:paraId="3700D46B" w14:textId="6924FF2E" w:rsidR="00D15CA2" w:rsidRDefault="00D15CA2" w:rsidP="00D15CA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体重</w:t>
      </w:r>
    </w:p>
    <w:p w14:paraId="4B5E8225" w14:textId="03B397A4" w:rsidR="00D15CA2" w:rsidRDefault="00D15CA2" w:rsidP="00D15CA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年龄</w:t>
      </w:r>
    </w:p>
    <w:p w14:paraId="257B949C" w14:textId="1BCD2C06" w:rsidR="00D15CA2" w:rsidRDefault="00D15CA2" w:rsidP="00D15CA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动态行为</w:t>
      </w:r>
    </w:p>
    <w:p w14:paraId="291E938F" w14:textId="13F980D8" w:rsidR="00D15CA2" w:rsidRDefault="00D15CA2" w:rsidP="00D15CA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吃</w:t>
      </w:r>
    </w:p>
    <w:p w14:paraId="65D0A234" w14:textId="59949028" w:rsidR="00D15CA2" w:rsidRDefault="00D15CA2" w:rsidP="00D15CA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睡</w:t>
      </w:r>
    </w:p>
    <w:p w14:paraId="336B2154" w14:textId="62ABA296" w:rsidR="00D15CA2" w:rsidRDefault="00D15CA2" w:rsidP="00D15CA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玩</w:t>
      </w:r>
    </w:p>
    <w:p w14:paraId="6D8951FF" w14:textId="3D26B829" w:rsidR="008A55F8" w:rsidRDefault="008A55F8" w:rsidP="008A55F8"/>
    <w:p w14:paraId="1173CFB2" w14:textId="602D5B8F" w:rsidR="008A55F8" w:rsidRDefault="008A55F8" w:rsidP="008A55F8">
      <w:r>
        <w:rPr>
          <w:rFonts w:hint="eastAsia"/>
        </w:rPr>
        <w:t>在代码中我们通过两个内容来反应行为和特征</w:t>
      </w:r>
    </w:p>
    <w:p w14:paraId="471E5477" w14:textId="4BE69D1C" w:rsidR="008A55F8" w:rsidRDefault="008A55F8" w:rsidP="008A55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字段</w:t>
      </w:r>
      <w:r w:rsidR="002358F8">
        <w:rPr>
          <w:rFonts w:hint="eastAsia"/>
        </w:rPr>
        <w:t>(</w:t>
      </w:r>
      <w:r w:rsidR="002358F8">
        <w:rPr>
          <w:rFonts w:hint="eastAsia"/>
        </w:rPr>
        <w:t>一般使用英文</w:t>
      </w:r>
      <w:r w:rsidR="002358F8">
        <w:rPr>
          <w:rFonts w:hint="eastAsia"/>
        </w:rPr>
        <w:t>Field</w:t>
      </w:r>
      <w:r w:rsidR="002358F8">
        <w:t>(</w:t>
      </w:r>
      <w:r w:rsidR="002358F8">
        <w:rPr>
          <w:rFonts w:hint="eastAsia"/>
        </w:rPr>
        <w:t>域</w:t>
      </w:r>
      <w:r w:rsidR="002358F8">
        <w:t>).</w:t>
      </w:r>
      <w:r w:rsidR="0096784B">
        <w:rPr>
          <w:rFonts w:hint="eastAsia"/>
        </w:rPr>
        <w:t>非局部变量</w:t>
      </w:r>
      <w:r w:rsidR="002358F8">
        <w:rPr>
          <w:rFonts w:hint="eastAsia"/>
        </w:rPr>
        <w:t>)</w:t>
      </w:r>
    </w:p>
    <w:p w14:paraId="07E435B5" w14:textId="168A4418" w:rsidR="008A55F8" w:rsidRDefault="008A55F8" w:rsidP="008A55F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反应的特征</w:t>
      </w:r>
      <w:r w:rsidR="005E53A5">
        <w:rPr>
          <w:rFonts w:hint="eastAsia"/>
        </w:rPr>
        <w:t>.</w:t>
      </w:r>
    </w:p>
    <w:p w14:paraId="334A9C3B" w14:textId="6062CF33" w:rsidR="008A55F8" w:rsidRDefault="008A55F8" w:rsidP="008A55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14:paraId="49B3B5DD" w14:textId="76F0AECB" w:rsidR="008A55F8" w:rsidRDefault="008A55F8" w:rsidP="008A55F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反应的是行为</w:t>
      </w:r>
      <w:r>
        <w:rPr>
          <w:rFonts w:hint="eastAsia"/>
        </w:rPr>
        <w:t>.</w:t>
      </w:r>
    </w:p>
    <w:p w14:paraId="0A6E9D02" w14:textId="14CD4A53" w:rsidR="00C17F17" w:rsidRDefault="00C17F17" w:rsidP="00C17F17">
      <w:r>
        <w:rPr>
          <w:rFonts w:hint="eastAsia"/>
        </w:rPr>
        <w:t>设计一个</w:t>
      </w:r>
      <w:r>
        <w:t>Person</w:t>
      </w:r>
      <w:r>
        <w:rPr>
          <w:rFonts w:hint="eastAsia"/>
        </w:rPr>
        <w:t>类型</w:t>
      </w:r>
      <w:r>
        <w:rPr>
          <w:rFonts w:hint="eastAsia"/>
        </w:rPr>
        <w:t>.</w:t>
      </w:r>
      <w:r>
        <w:rPr>
          <w:rFonts w:hint="eastAsia"/>
        </w:rPr>
        <w:t>代码如下</w:t>
      </w:r>
    </w:p>
    <w:p w14:paraId="22A91225" w14:textId="534310D6" w:rsidR="00C17F17" w:rsidRDefault="002A0283" w:rsidP="00C17F17">
      <w:r>
        <w:rPr>
          <w:rFonts w:hint="eastAsia"/>
          <w:noProof/>
        </w:rPr>
        <w:drawing>
          <wp:inline distT="0" distB="0" distL="0" distR="0" wp14:anchorId="3650640D" wp14:editId="3B374AF3">
            <wp:extent cx="5274310" cy="31451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类-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C34C" w14:textId="77760D59" w:rsidR="002A0283" w:rsidRPr="00512D6C" w:rsidRDefault="002A0283" w:rsidP="00C17F17">
      <w:r>
        <w:rPr>
          <w:rFonts w:hint="eastAsia"/>
          <w:noProof/>
        </w:rPr>
        <w:drawing>
          <wp:inline distT="0" distB="0" distL="0" distR="0" wp14:anchorId="06EAF550" wp14:editId="5A81F999">
            <wp:extent cx="5274310" cy="21424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类-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050E" w14:textId="703135E9" w:rsidR="003B2AAB" w:rsidRDefault="003B2AAB" w:rsidP="003B2AAB">
      <w:pPr>
        <w:pStyle w:val="Heading2"/>
      </w:pPr>
      <w:bookmarkStart w:id="15" w:name="_Toc527727427"/>
      <w:r>
        <w:rPr>
          <w:rFonts w:hint="eastAsia"/>
        </w:rPr>
        <w:t>对象</w:t>
      </w:r>
      <w:r w:rsidR="006521B4">
        <w:rPr>
          <w:rFonts w:hint="eastAsia"/>
        </w:rPr>
        <w:t>的概念</w:t>
      </w:r>
      <w:bookmarkEnd w:id="15"/>
    </w:p>
    <w:p w14:paraId="2AEE1C7D" w14:textId="5D40AF7D" w:rsidR="00084540" w:rsidRDefault="00084540" w:rsidP="00084540">
      <w:r>
        <w:rPr>
          <w:rFonts w:hint="eastAsia"/>
        </w:rPr>
        <w:t>类是一个抽象的概念</w:t>
      </w:r>
      <w:r>
        <w:rPr>
          <w:rFonts w:hint="eastAsia"/>
        </w:rPr>
        <w:t>,</w:t>
      </w:r>
      <w:r>
        <w:rPr>
          <w:rFonts w:hint="eastAsia"/>
        </w:rPr>
        <w:t>是不可以被使用的</w:t>
      </w:r>
      <w:r>
        <w:rPr>
          <w:rFonts w:hint="eastAsia"/>
        </w:rPr>
        <w:t>.</w:t>
      </w:r>
      <w:r>
        <w:rPr>
          <w:rFonts w:hint="eastAsia"/>
        </w:rPr>
        <w:t>可以使用的是类的实例</w:t>
      </w:r>
      <w:r>
        <w:rPr>
          <w:rFonts w:hint="eastAsia"/>
        </w:rPr>
        <w:t>.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14:paraId="15992ACD" w14:textId="6AEC857E" w:rsidR="0076585E" w:rsidRDefault="0076585E" w:rsidP="00084540">
      <w:r>
        <w:rPr>
          <w:rFonts w:hint="eastAsia"/>
          <w:noProof/>
        </w:rPr>
        <w:lastRenderedPageBreak/>
        <w:drawing>
          <wp:inline distT="0" distB="0" distL="0" distR="0" wp14:anchorId="0ECA1B14" wp14:editId="17C3E3D5">
            <wp:extent cx="5274310" cy="30499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对象-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13EB" w14:textId="77777777" w:rsidR="00084540" w:rsidRPr="00084540" w:rsidRDefault="00084540" w:rsidP="00084540"/>
    <w:p w14:paraId="2A3E7D89" w14:textId="55799B1B" w:rsidR="003B2AAB" w:rsidRDefault="003B2AAB" w:rsidP="003B2AAB">
      <w:pPr>
        <w:pStyle w:val="Heading3"/>
      </w:pPr>
      <w:bookmarkStart w:id="16" w:name="_Toc527727428"/>
      <w:r>
        <w:rPr>
          <w:rFonts w:hint="eastAsia"/>
        </w:rPr>
        <w:t>对象的创建方式</w:t>
      </w:r>
      <w:bookmarkEnd w:id="16"/>
    </w:p>
    <w:p w14:paraId="28570B04" w14:textId="77777777" w:rsidR="000D3C48" w:rsidRDefault="0063320F" w:rsidP="001E33E0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中创建对象就是创建</w:t>
      </w:r>
      <w:r w:rsidR="006A54DC">
        <w:rPr>
          <w:rFonts w:hint="eastAsia"/>
        </w:rPr>
        <w:t>一个</w:t>
      </w:r>
      <w:r>
        <w:rPr>
          <w:rFonts w:hint="eastAsia"/>
        </w:rPr>
        <w:t>实例</w:t>
      </w:r>
      <w:r w:rsidR="00313817">
        <w:rPr>
          <w:rFonts w:hint="eastAsia"/>
        </w:rPr>
        <w:t>,</w:t>
      </w:r>
      <w:r w:rsidR="00313817">
        <w:rPr>
          <w:rFonts w:hint="eastAsia"/>
        </w:rPr>
        <w:t>目的是为了</w:t>
      </w:r>
      <w:r>
        <w:rPr>
          <w:rFonts w:hint="eastAsia"/>
        </w:rPr>
        <w:t>映射现实生活中具体存在的</w:t>
      </w:r>
      <w:r w:rsidR="00FE47D9">
        <w:rPr>
          <w:rFonts w:hint="eastAsia"/>
        </w:rPr>
        <w:t>一个个体</w:t>
      </w:r>
      <w:r w:rsidR="00FE47D9">
        <w:rPr>
          <w:rFonts w:hint="eastAsia"/>
        </w:rPr>
        <w:t>.</w:t>
      </w:r>
    </w:p>
    <w:p w14:paraId="148808FC" w14:textId="26260765" w:rsidR="00C036D9" w:rsidRDefault="001C788F" w:rsidP="001E33E0">
      <w:r>
        <w:rPr>
          <w:rFonts w:hint="eastAsia"/>
        </w:rPr>
        <w:t>因为类是概念组合是一个抽象的事物</w:t>
      </w:r>
      <w:r>
        <w:rPr>
          <w:rFonts w:hint="eastAsia"/>
        </w:rPr>
        <w:t>.</w:t>
      </w:r>
      <w:r w:rsidR="00C036D9">
        <w:rPr>
          <w:rFonts w:hint="eastAsia"/>
        </w:rPr>
        <w:t>不可以被使用的</w:t>
      </w:r>
      <w:r w:rsidR="00C036D9">
        <w:rPr>
          <w:rFonts w:hint="eastAsia"/>
        </w:rPr>
        <w:t>,</w:t>
      </w:r>
      <w:r w:rsidR="00C036D9">
        <w:rPr>
          <w:rFonts w:hint="eastAsia"/>
        </w:rPr>
        <w:t>我们能够使用的只有对象</w:t>
      </w:r>
      <w:r w:rsidR="00C036D9">
        <w:rPr>
          <w:rFonts w:hint="eastAsia"/>
        </w:rPr>
        <w:t>.</w:t>
      </w:r>
    </w:p>
    <w:p w14:paraId="1BF66CDC" w14:textId="055B2921" w:rsidR="00C036D9" w:rsidRDefault="00C036D9" w:rsidP="001E33E0">
      <w:r>
        <w:rPr>
          <w:rFonts w:hint="eastAsia"/>
        </w:rPr>
        <w:t>Java</w:t>
      </w:r>
      <w:r>
        <w:rPr>
          <w:rFonts w:hint="eastAsia"/>
        </w:rPr>
        <w:t>中创建对象的方式有以下几种</w:t>
      </w:r>
    </w:p>
    <w:p w14:paraId="15457DBB" w14:textId="6CD22110" w:rsidR="00C036D9" w:rsidRPr="00D87B6B" w:rsidRDefault="00C036D9" w:rsidP="00C036D9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D87B6B">
        <w:rPr>
          <w:rFonts w:hint="eastAsia"/>
          <w:color w:val="FF0000"/>
        </w:rPr>
        <w:t>使用</w:t>
      </w:r>
      <w:r w:rsidRPr="00D87B6B">
        <w:rPr>
          <w:rFonts w:hint="eastAsia"/>
          <w:color w:val="FF0000"/>
        </w:rPr>
        <w:t>new</w:t>
      </w:r>
      <w:r w:rsidRPr="00D87B6B">
        <w:rPr>
          <w:rFonts w:hint="eastAsia"/>
          <w:color w:val="FF0000"/>
        </w:rPr>
        <w:t>关键字来创建</w:t>
      </w:r>
    </w:p>
    <w:p w14:paraId="544B61E4" w14:textId="3324780B" w:rsidR="00C036D9" w:rsidRDefault="00C036D9" w:rsidP="00C036D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使用克隆来创建</w:t>
      </w:r>
    </w:p>
    <w:p w14:paraId="191E1178" w14:textId="3738F73A" w:rsidR="00C036D9" w:rsidRDefault="00C036D9" w:rsidP="00C036D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使用反序列化来创建</w:t>
      </w:r>
    </w:p>
    <w:p w14:paraId="1F712ED5" w14:textId="2FC5FC94" w:rsidR="00C036D9" w:rsidRDefault="00C036D9" w:rsidP="00C036D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使用反射来创建</w:t>
      </w:r>
      <w:r>
        <w:rPr>
          <w:rFonts w:hint="eastAsia"/>
        </w:rPr>
        <w:t>.</w:t>
      </w:r>
    </w:p>
    <w:p w14:paraId="597783F2" w14:textId="48A9374B" w:rsidR="00C036D9" w:rsidRDefault="00C036D9" w:rsidP="00C036D9">
      <w:r>
        <w:rPr>
          <w:rFonts w:hint="eastAsia"/>
        </w:rPr>
        <w:t>这里面使用频率最高的是第一种</w:t>
      </w:r>
      <w:r>
        <w:rPr>
          <w:rFonts w:hint="eastAsia"/>
        </w:rPr>
        <w:t>,</w:t>
      </w:r>
      <w:r>
        <w:rPr>
          <w:rFonts w:hint="eastAsia"/>
        </w:rPr>
        <w:t>也是必须掌握的一种</w:t>
      </w:r>
      <w:r>
        <w:rPr>
          <w:rFonts w:hint="eastAsia"/>
        </w:rPr>
        <w:t>.</w:t>
      </w:r>
    </w:p>
    <w:p w14:paraId="1EBB0979" w14:textId="34761B76" w:rsidR="00E00F4A" w:rsidRDefault="00E00F4A" w:rsidP="00C036D9">
      <w:r>
        <w:t xml:space="preserve">new </w:t>
      </w:r>
      <w:r>
        <w:rPr>
          <w:rFonts w:hint="eastAsia"/>
        </w:rPr>
        <w:t>一个对象的过程也被我们叫做是创建实例的过程或者</w:t>
      </w:r>
      <w:r>
        <w:rPr>
          <w:rFonts w:hint="eastAsia"/>
        </w:rPr>
        <w:lastRenderedPageBreak/>
        <w:t>是实例化的过程</w:t>
      </w:r>
      <w:r>
        <w:rPr>
          <w:rFonts w:hint="eastAsia"/>
        </w:rPr>
        <w:t>.</w:t>
      </w:r>
    </w:p>
    <w:p w14:paraId="56112034" w14:textId="77777777" w:rsidR="00E00F4A" w:rsidRPr="001E33E0" w:rsidRDefault="00E00F4A" w:rsidP="00C036D9"/>
    <w:p w14:paraId="34CAF427" w14:textId="675C2045" w:rsidR="003B2AAB" w:rsidRDefault="003B2AAB" w:rsidP="003B2AAB">
      <w:pPr>
        <w:pStyle w:val="Heading3"/>
      </w:pPr>
      <w:bookmarkStart w:id="17" w:name="_Toc527727429"/>
      <w:r>
        <w:rPr>
          <w:rFonts w:hint="eastAsia"/>
        </w:rPr>
        <w:t>类和对象的关系</w:t>
      </w:r>
      <w:bookmarkEnd w:id="17"/>
    </w:p>
    <w:p w14:paraId="544EEB6E" w14:textId="34CE7A7C" w:rsidR="00272133" w:rsidRDefault="00272133" w:rsidP="00272133">
      <w:r>
        <w:rPr>
          <w:rFonts w:hint="eastAsia"/>
        </w:rPr>
        <w:t>类是一类具有共性行为和特征的对象的抽象</w:t>
      </w:r>
      <w:r>
        <w:rPr>
          <w:rFonts w:hint="eastAsia"/>
        </w:rPr>
        <w:t>.</w:t>
      </w:r>
    </w:p>
    <w:p w14:paraId="703DC2AE" w14:textId="6A6AA6CA" w:rsidR="00272133" w:rsidRPr="00272133" w:rsidRDefault="00272133" w:rsidP="00272133">
      <w:r>
        <w:rPr>
          <w:rFonts w:hint="eastAsia"/>
        </w:rPr>
        <w:t>对象是类的实例化</w:t>
      </w:r>
      <w:r>
        <w:rPr>
          <w:rFonts w:hint="eastAsia"/>
        </w:rPr>
        <w:t>.</w:t>
      </w:r>
    </w:p>
    <w:p w14:paraId="376601BC" w14:textId="4CEBF403" w:rsidR="00716B61" w:rsidRDefault="00716B61" w:rsidP="00716B61">
      <w:pPr>
        <w:pStyle w:val="Heading1"/>
      </w:pPr>
      <w:bookmarkStart w:id="18" w:name="_Toc527727430"/>
      <w:r>
        <w:rPr>
          <w:rFonts w:hint="eastAsia"/>
        </w:rPr>
        <w:t>访问修饰符</w:t>
      </w:r>
      <w:bookmarkEnd w:id="18"/>
    </w:p>
    <w:p w14:paraId="12FCFEA5" w14:textId="343DFFDC" w:rsidR="00FE2AAC" w:rsidRDefault="00FE2AAC" w:rsidP="00FE2AAC">
      <w:r>
        <w:rPr>
          <w:rFonts w:hint="eastAsia"/>
        </w:rPr>
        <w:t>Java</w:t>
      </w:r>
      <w:r>
        <w:rPr>
          <w:rFonts w:hint="eastAsia"/>
        </w:rPr>
        <w:t>中访问修饰符有四种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E2AAC" w14:paraId="40BDA93B" w14:textId="77777777" w:rsidTr="001D53B2">
        <w:tc>
          <w:tcPr>
            <w:tcW w:w="2405" w:type="dxa"/>
          </w:tcPr>
          <w:p w14:paraId="269DE377" w14:textId="41169080" w:rsidR="00FE2AAC" w:rsidRDefault="00FE2AAC" w:rsidP="00FE2AAC">
            <w:r>
              <w:rPr>
                <w:rFonts w:hint="eastAsia"/>
              </w:rPr>
              <w:t>访问修饰符</w:t>
            </w:r>
          </w:p>
        </w:tc>
        <w:tc>
          <w:tcPr>
            <w:tcW w:w="5891" w:type="dxa"/>
          </w:tcPr>
          <w:p w14:paraId="122C18BC" w14:textId="19B24529" w:rsidR="00FE2AAC" w:rsidRDefault="00FE2AAC" w:rsidP="00FE2AAC">
            <w:r>
              <w:rPr>
                <w:rFonts w:hint="eastAsia"/>
              </w:rPr>
              <w:t>名称</w:t>
            </w:r>
          </w:p>
        </w:tc>
      </w:tr>
      <w:tr w:rsidR="00FE2AAC" w14:paraId="191AE1B7" w14:textId="77777777" w:rsidTr="001D53B2">
        <w:tc>
          <w:tcPr>
            <w:tcW w:w="2405" w:type="dxa"/>
          </w:tcPr>
          <w:p w14:paraId="47121A78" w14:textId="4311B964" w:rsidR="00FE2AAC" w:rsidRDefault="00FE2AAC" w:rsidP="00FE2AAC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5891" w:type="dxa"/>
          </w:tcPr>
          <w:p w14:paraId="1C8E45DD" w14:textId="236A18D1" w:rsidR="00FE2AAC" w:rsidRDefault="00FE2AAC" w:rsidP="00FE2AAC">
            <w:r>
              <w:rPr>
                <w:rFonts w:hint="eastAsia"/>
              </w:rPr>
              <w:t>公共的</w:t>
            </w:r>
            <w:r w:rsidR="00217F65">
              <w:rPr>
                <w:rFonts w:hint="eastAsia"/>
              </w:rPr>
              <w:t>(</w:t>
            </w:r>
            <w:r w:rsidR="00217F65">
              <w:rPr>
                <w:rFonts w:hint="eastAsia"/>
              </w:rPr>
              <w:t>所有人都可以访问</w:t>
            </w:r>
            <w:r w:rsidR="00217F65">
              <w:rPr>
                <w:rFonts w:hint="eastAsia"/>
              </w:rPr>
              <w:t>)</w:t>
            </w:r>
          </w:p>
        </w:tc>
      </w:tr>
      <w:tr w:rsidR="00FE2AAC" w14:paraId="31689E92" w14:textId="77777777" w:rsidTr="001D53B2">
        <w:tc>
          <w:tcPr>
            <w:tcW w:w="2405" w:type="dxa"/>
          </w:tcPr>
          <w:p w14:paraId="3751E653" w14:textId="7416EEE4" w:rsidR="00FE2AAC" w:rsidRDefault="00FE2AAC" w:rsidP="00FE2AAC">
            <w:r>
              <w:t>P</w:t>
            </w:r>
            <w:r>
              <w:rPr>
                <w:rFonts w:hint="eastAsia"/>
              </w:rPr>
              <w:t>rivte</w:t>
            </w:r>
          </w:p>
        </w:tc>
        <w:tc>
          <w:tcPr>
            <w:tcW w:w="5891" w:type="dxa"/>
          </w:tcPr>
          <w:p w14:paraId="5BFDC482" w14:textId="2F70BB43" w:rsidR="00FE2AAC" w:rsidRDefault="00FE2AAC" w:rsidP="00FE2AAC">
            <w:r>
              <w:rPr>
                <w:rFonts w:hint="eastAsia"/>
              </w:rPr>
              <w:t>私有的</w:t>
            </w:r>
            <w:r w:rsidR="00217F65">
              <w:rPr>
                <w:rFonts w:hint="eastAsia"/>
              </w:rPr>
              <w:t>(</w:t>
            </w:r>
            <w:r w:rsidR="00217F65">
              <w:rPr>
                <w:rFonts w:hint="eastAsia"/>
              </w:rPr>
              <w:t>只有自己可以访问</w:t>
            </w:r>
            <w:r w:rsidR="00217F65">
              <w:rPr>
                <w:rFonts w:hint="eastAsia"/>
              </w:rPr>
              <w:t>)</w:t>
            </w:r>
          </w:p>
        </w:tc>
      </w:tr>
      <w:tr w:rsidR="00FE2AAC" w14:paraId="6FDE1B20" w14:textId="77777777" w:rsidTr="001D53B2">
        <w:tc>
          <w:tcPr>
            <w:tcW w:w="2405" w:type="dxa"/>
          </w:tcPr>
          <w:p w14:paraId="15981DBC" w14:textId="12D34169" w:rsidR="00FE2AAC" w:rsidRDefault="00FE2AAC" w:rsidP="00FE2AAC">
            <w:r>
              <w:t>P</w:t>
            </w:r>
            <w:r>
              <w:rPr>
                <w:rFonts w:hint="eastAsia"/>
              </w:rPr>
              <w:t>rotected</w:t>
            </w:r>
          </w:p>
        </w:tc>
        <w:tc>
          <w:tcPr>
            <w:tcW w:w="5891" w:type="dxa"/>
          </w:tcPr>
          <w:p w14:paraId="07B96ED8" w14:textId="697510F3" w:rsidR="00FE2AAC" w:rsidRDefault="00FE2AAC" w:rsidP="00FE2AAC">
            <w:r>
              <w:rPr>
                <w:rFonts w:hint="eastAsia"/>
              </w:rPr>
              <w:t>受保护的</w:t>
            </w:r>
          </w:p>
        </w:tc>
      </w:tr>
      <w:tr w:rsidR="00FE2AAC" w14:paraId="2C8466FA" w14:textId="77777777" w:rsidTr="001D53B2">
        <w:tc>
          <w:tcPr>
            <w:tcW w:w="2405" w:type="dxa"/>
          </w:tcPr>
          <w:p w14:paraId="36C37F7B" w14:textId="77777777" w:rsidR="00FE2AAC" w:rsidRDefault="00FE2AAC" w:rsidP="00FE2AAC"/>
        </w:tc>
        <w:tc>
          <w:tcPr>
            <w:tcW w:w="5891" w:type="dxa"/>
          </w:tcPr>
          <w:p w14:paraId="04FE580C" w14:textId="329679EE" w:rsidR="00FE2AAC" w:rsidRDefault="00FE2AAC" w:rsidP="00FE2AA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什么也不</w:t>
            </w:r>
            <w:r w:rsidR="0006024F">
              <w:rPr>
                <w:rFonts w:hint="eastAsia"/>
              </w:rPr>
              <w:t>写</w:t>
            </w:r>
            <w:r>
              <w:rPr>
                <w:rFonts w:hint="eastAsia"/>
              </w:rPr>
              <w:t>)</w:t>
            </w:r>
            <w:r w:rsidR="002F1ED8">
              <w:rPr>
                <w:rFonts w:hint="eastAsia"/>
              </w:rPr>
              <w:t>等同于包权限</w:t>
            </w:r>
            <w:r w:rsidR="002F1ED8">
              <w:rPr>
                <w:rFonts w:hint="eastAsia"/>
              </w:rPr>
              <w:t>.</w:t>
            </w:r>
            <w:r w:rsidR="002F1ED8">
              <w:rPr>
                <w:rFonts w:hint="eastAsia"/>
              </w:rPr>
              <w:t>同包可以</w:t>
            </w:r>
            <w:r w:rsidR="00D55892">
              <w:rPr>
                <w:rFonts w:hint="eastAsia"/>
              </w:rPr>
              <w:t>访问</w:t>
            </w:r>
          </w:p>
        </w:tc>
      </w:tr>
    </w:tbl>
    <w:p w14:paraId="498D5F1B" w14:textId="30F6DE2A" w:rsidR="00FE2AAC" w:rsidRDefault="000E0CCA" w:rsidP="000E0CCA">
      <w:pPr>
        <w:pStyle w:val="Heading2"/>
      </w:pPr>
      <w:bookmarkStart w:id="19" w:name="_Toc527727431"/>
      <w:r>
        <w:rPr>
          <w:rFonts w:hint="eastAsia"/>
        </w:rPr>
        <w:t>包</w:t>
      </w:r>
      <w:r>
        <w:t>(Package)</w:t>
      </w:r>
      <w:bookmarkEnd w:id="19"/>
    </w:p>
    <w:p w14:paraId="09B5CA34" w14:textId="27FC2B95" w:rsidR="00480789" w:rsidRDefault="00480789" w:rsidP="00480789">
      <w:r>
        <w:rPr>
          <w:rFonts w:hint="eastAsia"/>
        </w:rPr>
        <w:t>用来分类管理我们所建立的</w:t>
      </w:r>
      <w:r>
        <w:rPr>
          <w:rFonts w:hint="eastAsia"/>
        </w:rPr>
        <w:t>class</w:t>
      </w:r>
      <w:r>
        <w:rPr>
          <w:rFonts w:hint="eastAsia"/>
        </w:rPr>
        <w:t>文件</w:t>
      </w:r>
      <w:r>
        <w:rPr>
          <w:rFonts w:hint="eastAsia"/>
        </w:rPr>
        <w:t>.</w:t>
      </w:r>
      <w:r w:rsidR="00CC54F9">
        <w:rPr>
          <w:rFonts w:hint="eastAsia"/>
        </w:rPr>
        <w:t>包的命名一般使用域名反转</w:t>
      </w:r>
      <w:r w:rsidR="00CC54F9">
        <w:rPr>
          <w:rFonts w:hint="eastAsia"/>
        </w:rPr>
        <w:t>.</w:t>
      </w:r>
    </w:p>
    <w:p w14:paraId="1020BE96" w14:textId="1EC4F3E8" w:rsidR="000705FF" w:rsidRDefault="000705FF" w:rsidP="00480789">
      <w:r>
        <w:rPr>
          <w:rFonts w:hint="eastAsia"/>
        </w:rPr>
        <w:t>因为在一个项目中可能会遇到同名文件</w:t>
      </w:r>
      <w:r>
        <w:rPr>
          <w:rFonts w:hint="eastAsia"/>
        </w:rPr>
        <w:t>.</w:t>
      </w:r>
      <w:r w:rsidR="00CA0AE1">
        <w:rPr>
          <w:rFonts w:hint="eastAsia"/>
        </w:rPr>
        <w:t>虽然名字一样但实际的功能可能是完全不一样的</w:t>
      </w:r>
      <w:r w:rsidR="00CA0AE1">
        <w:rPr>
          <w:rFonts w:hint="eastAsia"/>
        </w:rPr>
        <w:t>.</w:t>
      </w:r>
      <w:r w:rsidR="00CA0AE1">
        <w:rPr>
          <w:rFonts w:hint="eastAsia"/>
        </w:rPr>
        <w:t>为了区分我们就会把这两个文件分别放在不同的包中</w:t>
      </w:r>
      <w:r w:rsidR="00CA0AE1">
        <w:rPr>
          <w:rFonts w:hint="eastAsia"/>
        </w:rPr>
        <w:t>.</w:t>
      </w:r>
      <w:r w:rsidR="00CA0AE1">
        <w:rPr>
          <w:rFonts w:hint="eastAsia"/>
        </w:rPr>
        <w:t>如同</w:t>
      </w:r>
      <w:r w:rsidR="00CA0AE1">
        <w:rPr>
          <w:rFonts w:hint="eastAsia"/>
        </w:rPr>
        <w:t>Window</w:t>
      </w:r>
      <w:r w:rsidR="00CA0AE1">
        <w:rPr>
          <w:rFonts w:hint="eastAsia"/>
        </w:rPr>
        <w:t>下</w:t>
      </w:r>
      <w:r w:rsidR="00CA0AE1">
        <w:rPr>
          <w:rFonts w:hint="eastAsia"/>
        </w:rPr>
        <w:t>.</w:t>
      </w:r>
      <w:r w:rsidR="00CA0AE1">
        <w:rPr>
          <w:rFonts w:hint="eastAsia"/>
        </w:rPr>
        <w:t>建立不同的文件</w:t>
      </w:r>
      <w:r w:rsidR="00CA0AE1">
        <w:rPr>
          <w:rFonts w:hint="eastAsia"/>
        </w:rPr>
        <w:lastRenderedPageBreak/>
        <w:t>夹里面都放一个新建文本文档</w:t>
      </w:r>
      <w:r w:rsidR="00CA0AE1">
        <w:rPr>
          <w:rFonts w:hint="eastAsia"/>
        </w:rPr>
        <w:t>.</w:t>
      </w:r>
      <w:r w:rsidR="00CA0AE1">
        <w:t>txt</w:t>
      </w:r>
      <w:r w:rsidR="00CA0AE1">
        <w:rPr>
          <w:rFonts w:hint="eastAsia"/>
        </w:rPr>
        <w:t>一样</w:t>
      </w:r>
      <w:r w:rsidR="00CA0AE1">
        <w:rPr>
          <w:rFonts w:hint="eastAsia"/>
        </w:rPr>
        <w:t>.</w:t>
      </w:r>
    </w:p>
    <w:p w14:paraId="04CDC0B6" w14:textId="15B7F6DC" w:rsidR="00B320DE" w:rsidRDefault="00B320DE" w:rsidP="00480789">
      <w:r>
        <w:rPr>
          <w:rFonts w:hint="eastAsia"/>
        </w:rPr>
        <w:t>一般包名都是唯一的</w:t>
      </w:r>
      <w:r>
        <w:rPr>
          <w:rFonts w:hint="eastAsia"/>
        </w:rPr>
        <w:t>.</w:t>
      </w:r>
      <w:r>
        <w:rPr>
          <w:rFonts w:hint="eastAsia"/>
        </w:rPr>
        <w:t>一般域名都是唯一的</w:t>
      </w:r>
      <w:r>
        <w:rPr>
          <w:rFonts w:hint="eastAsia"/>
        </w:rPr>
        <w:t>.</w:t>
      </w:r>
      <w:r>
        <w:rPr>
          <w:rFonts w:hint="eastAsia"/>
        </w:rPr>
        <w:t>所以我们在命名包的时候会使用域名反转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公司有自己的一套命名规则</w:t>
      </w:r>
      <w:r>
        <w:rPr>
          <w:rFonts w:hint="eastAsia"/>
        </w:rPr>
        <w:t>.</w:t>
      </w:r>
      <w:r>
        <w:t>)</w:t>
      </w:r>
    </w:p>
    <w:p w14:paraId="4D86160F" w14:textId="59EEECE3" w:rsidR="00AD19DE" w:rsidRDefault="00AD19DE" w:rsidP="00480789">
      <w:r>
        <w:rPr>
          <w:rFonts w:hint="eastAsia"/>
        </w:rPr>
        <w:t>包的路径一般写三级</w:t>
      </w:r>
      <w:r>
        <w:rPr>
          <w:rFonts w:hint="eastAsia"/>
        </w:rPr>
        <w:t>:</w:t>
      </w:r>
      <w:r>
        <w:t>com.XXX.YYY.</w:t>
      </w:r>
      <w:r>
        <w:rPr>
          <w:rFonts w:hint="eastAsia"/>
        </w:rPr>
        <w:t>具体的</w:t>
      </w:r>
      <w:r>
        <w:rPr>
          <w:rFonts w:hint="eastAsia"/>
        </w:rPr>
        <w:t>class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14:paraId="3E02B5F4" w14:textId="4E60870D" w:rsidR="000D22A9" w:rsidRDefault="000D22A9" w:rsidP="00480789">
      <w:r>
        <w:rPr>
          <w:rFonts w:hint="eastAsia"/>
        </w:rPr>
        <w:t>这里的</w:t>
      </w:r>
      <w:r>
        <w:rPr>
          <w:rFonts w:hint="eastAsia"/>
        </w:rPr>
        <w:t>com</w:t>
      </w:r>
      <w:r>
        <w:rPr>
          <w:rFonts w:hint="eastAsia"/>
        </w:rPr>
        <w:t>和</w:t>
      </w:r>
      <w:r>
        <w:rPr>
          <w:rFonts w:hint="eastAsia"/>
        </w:rPr>
        <w:t>XXX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t>YY</w:t>
      </w:r>
      <w:r>
        <w:rPr>
          <w:rFonts w:hint="eastAsia"/>
        </w:rPr>
        <w:t>都会在本地创建实际的文件夹</w:t>
      </w:r>
    </w:p>
    <w:p w14:paraId="6829DB75" w14:textId="3C533678" w:rsidR="00103772" w:rsidRDefault="00103772" w:rsidP="00103772">
      <w:pPr>
        <w:pStyle w:val="Heading1"/>
      </w:pPr>
      <w:bookmarkStart w:id="20" w:name="_Toc527727432"/>
      <w:r>
        <w:rPr>
          <w:rFonts w:hint="eastAsia"/>
        </w:rPr>
        <w:t>变量的不同叫法与对应的英文</w:t>
      </w:r>
      <w:bookmarkEnd w:id="20"/>
    </w:p>
    <w:p w14:paraId="5F5D66B2" w14:textId="6085B05D" w:rsidR="00103772" w:rsidRDefault="005705EE" w:rsidP="00103772">
      <w:r>
        <w:rPr>
          <w:rFonts w:hint="eastAsia"/>
        </w:rPr>
        <w:t>根据位置不同的</w:t>
      </w:r>
      <w:r>
        <w:rPr>
          <w:rFonts w:hint="eastAsia"/>
        </w:rPr>
        <w:t>.</w:t>
      </w:r>
      <w:r>
        <w:rPr>
          <w:rFonts w:hint="eastAsia"/>
        </w:rPr>
        <w:t>变量有不同的叫法</w:t>
      </w:r>
    </w:p>
    <w:p w14:paraId="03CBD44D" w14:textId="775B1296" w:rsidR="005705EE" w:rsidRDefault="005705EE" w:rsidP="005705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常量</w:t>
      </w:r>
    </w:p>
    <w:p w14:paraId="7BE4F99A" w14:textId="3C0831D7" w:rsidR="005705EE" w:rsidRDefault="005705EE" w:rsidP="005705E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标准就是看有无</w:t>
      </w:r>
      <w:r>
        <w:rPr>
          <w:rFonts w:hint="eastAsia"/>
        </w:rPr>
        <w:t>final</w:t>
      </w:r>
    </w:p>
    <w:p w14:paraId="216CCB65" w14:textId="12F9ADFA" w:rsidR="005705EE" w:rsidRDefault="005705EE" w:rsidP="005705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成员变量</w:t>
      </w:r>
    </w:p>
    <w:p w14:paraId="0F941C66" w14:textId="31ABFE85" w:rsidR="00262D67" w:rsidRDefault="00262D67" w:rsidP="00262D6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写在方法外面的变量</w:t>
      </w:r>
      <w:r>
        <w:rPr>
          <w:rFonts w:hint="eastAsia"/>
        </w:rPr>
        <w:t>.</w:t>
      </w:r>
      <w:r>
        <w:rPr>
          <w:rFonts w:hint="eastAsia"/>
        </w:rPr>
        <w:t>作用域是整个</w:t>
      </w:r>
      <w:r>
        <w:rPr>
          <w:rFonts w:hint="eastAsia"/>
        </w:rPr>
        <w:t>c</w:t>
      </w:r>
      <w:r>
        <w:t>l</w:t>
      </w:r>
      <w:r w:rsidR="00A24AED">
        <w:t>a</w:t>
      </w:r>
      <w:r>
        <w:t>ss</w:t>
      </w:r>
    </w:p>
    <w:p w14:paraId="71B24B35" w14:textId="6EF6F784" w:rsidR="005705EE" w:rsidRDefault="005705EE" w:rsidP="005705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局部变量</w:t>
      </w:r>
    </w:p>
    <w:p w14:paraId="13827D64" w14:textId="174D19AB" w:rsidR="00262D67" w:rsidRDefault="00262D67" w:rsidP="00262D6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写在某个方法中的变量</w:t>
      </w:r>
      <w:r>
        <w:rPr>
          <w:rFonts w:hint="eastAsia"/>
        </w:rPr>
        <w:t>.</w:t>
      </w:r>
      <w:r>
        <w:rPr>
          <w:rFonts w:hint="eastAsia"/>
        </w:rPr>
        <w:t>作用域就是当前方法</w:t>
      </w:r>
      <w:r>
        <w:rPr>
          <w:rFonts w:hint="eastAsia"/>
        </w:rPr>
        <w:t>.</w:t>
      </w:r>
    </w:p>
    <w:p w14:paraId="4CD740C7" w14:textId="03DE7E41" w:rsidR="005705EE" w:rsidRDefault="005705EE" w:rsidP="005705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方法参数</w:t>
      </w:r>
    </w:p>
    <w:p w14:paraId="099E41E2" w14:textId="676C1B2F" w:rsidR="00262D67" w:rsidRDefault="00262D67" w:rsidP="00262D6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写在方法名字后面的小括号中的</w:t>
      </w:r>
      <w:r>
        <w:rPr>
          <w:rFonts w:hint="eastAsia"/>
        </w:rPr>
        <w:t>.</w:t>
      </w:r>
    </w:p>
    <w:p w14:paraId="395BC6B9" w14:textId="514C20CC" w:rsidR="00262D67" w:rsidRPr="00103772" w:rsidRDefault="00B17104" w:rsidP="00262D67">
      <w:r>
        <w:rPr>
          <w:rFonts w:hint="eastAsia"/>
          <w:noProof/>
        </w:rPr>
        <w:lastRenderedPageBreak/>
        <w:drawing>
          <wp:inline distT="0" distB="0" distL="0" distR="0" wp14:anchorId="7093165C" wp14:editId="79AB2F43">
            <wp:extent cx="5274310" cy="30695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变量的叫法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B1D6" w14:textId="0EE38F29" w:rsidR="000D22A9" w:rsidRDefault="000D22A9" w:rsidP="00480789"/>
    <w:p w14:paraId="0896A1CF" w14:textId="4A94F643" w:rsidR="004A10CB" w:rsidRDefault="004A10CB" w:rsidP="001B325B">
      <w:pPr>
        <w:pStyle w:val="Heading1"/>
      </w:pPr>
      <w:bookmarkStart w:id="21" w:name="_Toc527727433"/>
      <w:r>
        <w:rPr>
          <w:rFonts w:hint="eastAsia"/>
        </w:rPr>
        <w:t>课堂练习</w:t>
      </w:r>
      <w:bookmarkEnd w:id="21"/>
    </w:p>
    <w:p w14:paraId="4FB8585B" w14:textId="5BCECFF0" w:rsidR="001B325B" w:rsidRDefault="001B325B" w:rsidP="001B325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建立客户类</w:t>
      </w:r>
    </w:p>
    <w:p w14:paraId="280C205A" w14:textId="0BB07381" w:rsidR="00E36FF3" w:rsidRDefault="00E36FF3" w:rsidP="00E36FF3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编号的取值</w:t>
      </w:r>
      <w:r>
        <w:t xml:space="preserve">:KH + </w:t>
      </w:r>
      <w:r>
        <w:rPr>
          <w:rFonts w:hint="eastAsia"/>
        </w:rPr>
        <w:t>当前日期的月和日</w:t>
      </w:r>
      <w:r>
        <w:rPr>
          <w:rFonts w:hint="eastAsia"/>
        </w:rPr>
        <w:t>(</w:t>
      </w:r>
      <w:r>
        <w:rPr>
          <w:rFonts w:hint="eastAsia"/>
        </w:rPr>
        <w:t>不足两位数的补零</w:t>
      </w:r>
      <w:r>
        <w:rPr>
          <w:rFonts w:hint="eastAsia"/>
        </w:rPr>
        <w:t>)</w:t>
      </w:r>
      <w:r>
        <w:t xml:space="preserve"> + </w:t>
      </w:r>
      <w:r>
        <w:rPr>
          <w:rFonts w:hint="eastAsia"/>
        </w:rPr>
        <w:t>四位随机数</w:t>
      </w:r>
      <w:r>
        <w:rPr>
          <w:rFonts w:hint="eastAsia"/>
        </w:rPr>
        <w:t>.</w:t>
      </w:r>
      <w:bookmarkStart w:id="22" w:name="_GoBack"/>
      <w:bookmarkEnd w:id="22"/>
    </w:p>
    <w:p w14:paraId="011DEF0A" w14:textId="1001F9BD" w:rsidR="00C9381D" w:rsidRDefault="00C9381D" w:rsidP="00C9381D">
      <w:r>
        <w:rPr>
          <w:rFonts w:hint="eastAsia"/>
          <w:noProof/>
        </w:rPr>
        <w:drawing>
          <wp:inline distT="0" distB="0" distL="0" distR="0" wp14:anchorId="70C7213C" wp14:editId="3F88A365">
            <wp:extent cx="5274310" cy="29673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客户信息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718C" w14:textId="156DA3AF" w:rsidR="00E36FF3" w:rsidRDefault="00E36FF3" w:rsidP="00E36FF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提供一个数组</w:t>
      </w:r>
      <w:r>
        <w:rPr>
          <w:rFonts w:hint="eastAsia"/>
        </w:rPr>
        <w:t>,</w:t>
      </w:r>
      <w:r>
        <w:rPr>
          <w:rFonts w:hint="eastAsia"/>
        </w:rPr>
        <w:t>数组中的元素类型是客户类型</w:t>
      </w:r>
      <w:r>
        <w:rPr>
          <w:rFonts w:hint="eastAsia"/>
        </w:rPr>
        <w:t>.</w:t>
      </w:r>
      <w:r w:rsidR="00FE76DB">
        <w:t>.</w:t>
      </w:r>
    </w:p>
    <w:p w14:paraId="2A2D26AD" w14:textId="7EFCE938" w:rsidR="00FE76DB" w:rsidRDefault="00FE76DB" w:rsidP="00FE76DB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向数组中插入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条客户信息</w:t>
      </w:r>
    </w:p>
    <w:p w14:paraId="478C1190" w14:textId="532F2442" w:rsidR="0022588A" w:rsidRDefault="0022588A" w:rsidP="00FE76DB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遍历整个数组中所有客户的信息</w:t>
      </w:r>
      <w:r>
        <w:rPr>
          <w:rFonts w:hint="eastAsia"/>
        </w:rPr>
        <w:t>.</w:t>
      </w:r>
    </w:p>
    <w:p w14:paraId="528ECF0B" w14:textId="3AA2E465" w:rsidR="000C4FE5" w:rsidRDefault="000C4FE5" w:rsidP="000C4FE5"/>
    <w:p w14:paraId="1620DA59" w14:textId="77724178" w:rsidR="000C4FE5" w:rsidRDefault="000C4FE5" w:rsidP="000C4FE5">
      <w:pPr>
        <w:pStyle w:val="Heading1"/>
      </w:pPr>
      <w:r>
        <w:rPr>
          <w:rFonts w:hint="eastAsia"/>
        </w:rPr>
        <w:t>家庭作业</w:t>
      </w:r>
    </w:p>
    <w:p w14:paraId="3495D725" w14:textId="2F3ABCAB" w:rsidR="004F0FF5" w:rsidRDefault="000C4FE5" w:rsidP="004F0FF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接课堂练习</w:t>
      </w:r>
      <w:r>
        <w:rPr>
          <w:rFonts w:hint="eastAsia"/>
        </w:rPr>
        <w:t>.</w:t>
      </w:r>
      <w:r w:rsidR="004F0FF5">
        <w:rPr>
          <w:rFonts w:hint="eastAsia"/>
        </w:rPr>
        <w:t>提供如下几个功能</w:t>
      </w:r>
      <w:r w:rsidR="007012AD">
        <w:rPr>
          <w:rFonts w:hint="eastAsia"/>
        </w:rPr>
        <w:t>(</w:t>
      </w:r>
      <w:r w:rsidR="007012AD">
        <w:t>6</w:t>
      </w:r>
      <w:r w:rsidR="007012AD">
        <w:rPr>
          <w:rFonts w:hint="eastAsia"/>
        </w:rPr>
        <w:t>道题</w:t>
      </w:r>
      <w:r w:rsidR="007012AD">
        <w:rPr>
          <w:rFonts w:hint="eastAsia"/>
        </w:rPr>
        <w:t>)</w:t>
      </w:r>
    </w:p>
    <w:p w14:paraId="7C600D4F" w14:textId="20B31F41" w:rsidR="004F0FF5" w:rsidRDefault="004F0FF5" w:rsidP="004F0FF5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插入一个客户</w:t>
      </w:r>
    </w:p>
    <w:p w14:paraId="12C2C2B4" w14:textId="56C2CF96" w:rsidR="004F0FF5" w:rsidRDefault="004F0FF5" w:rsidP="004F0FF5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顺序插入</w:t>
      </w:r>
    </w:p>
    <w:p w14:paraId="0AA2A36F" w14:textId="76337976" w:rsidR="004F0FF5" w:rsidRDefault="004F0FF5" w:rsidP="004F0FF5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指定位置插入</w:t>
      </w:r>
    </w:p>
    <w:p w14:paraId="2FC7AC9D" w14:textId="57AC1B65" w:rsidR="004F0FF5" w:rsidRDefault="004F0FF5" w:rsidP="004F0FF5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删除一个客户</w:t>
      </w:r>
    </w:p>
    <w:p w14:paraId="00A3CF22" w14:textId="41D2CEA1" w:rsidR="004F0FF5" w:rsidRDefault="004F0FF5" w:rsidP="004F0FF5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指定位置删除</w:t>
      </w:r>
    </w:p>
    <w:p w14:paraId="4F4DBB92" w14:textId="3496AE01" w:rsidR="004F0FF5" w:rsidRDefault="004F0FF5" w:rsidP="004F0FF5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按照客户等级降序排列</w:t>
      </w:r>
    </w:p>
    <w:p w14:paraId="139E2A97" w14:textId="37096672" w:rsidR="004F0FF5" w:rsidRDefault="004F0FF5" w:rsidP="004F0FF5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按照客户信用度降序排列</w:t>
      </w:r>
    </w:p>
    <w:p w14:paraId="7EABEDD0" w14:textId="51754F74" w:rsidR="008B506A" w:rsidRPr="000C4FE5" w:rsidRDefault="008B506A" w:rsidP="004F0FF5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汇总不同区域客户数量</w:t>
      </w:r>
    </w:p>
    <w:p w14:paraId="4000BD7D" w14:textId="04A92ECD" w:rsidR="000C4FE5" w:rsidRDefault="000C4FE5" w:rsidP="000C4FE5"/>
    <w:p w14:paraId="697518E1" w14:textId="6646AD44" w:rsidR="004C1CDD" w:rsidRDefault="004C1CDD" w:rsidP="004C1CDD">
      <w:pPr>
        <w:pStyle w:val="Heading1"/>
      </w:pPr>
      <w:r>
        <w:rPr>
          <w:rFonts w:hint="eastAsia"/>
        </w:rPr>
        <w:t>预习</w:t>
      </w:r>
    </w:p>
    <w:p w14:paraId="4071E50A" w14:textId="6D070C8D" w:rsidR="004C1CDD" w:rsidRDefault="004C1CDD" w:rsidP="004C1CD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封装</w:t>
      </w:r>
    </w:p>
    <w:p w14:paraId="42797D0D" w14:textId="287A7AD5" w:rsidR="004C1CDD" w:rsidRDefault="004C1CDD" w:rsidP="004C1CDD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封装的含义</w:t>
      </w:r>
    </w:p>
    <w:p w14:paraId="7DC7181D" w14:textId="594CB7A0" w:rsidR="004C1CDD" w:rsidRDefault="004C1CDD" w:rsidP="004C1CDD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封装的写法</w:t>
      </w:r>
    </w:p>
    <w:p w14:paraId="6F2D5721" w14:textId="7D753184" w:rsidR="004C1CDD" w:rsidRDefault="004C1CDD" w:rsidP="004C1CDD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封装的好处</w:t>
      </w:r>
    </w:p>
    <w:p w14:paraId="13F98E44" w14:textId="37760336" w:rsidR="004C1CDD" w:rsidRDefault="004C1CDD" w:rsidP="004C1CD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继承</w:t>
      </w:r>
    </w:p>
    <w:p w14:paraId="4565FC9E" w14:textId="7FE63CC8" w:rsidR="004C1CDD" w:rsidRDefault="004C1CDD" w:rsidP="004C1CDD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继承的概念</w:t>
      </w:r>
    </w:p>
    <w:p w14:paraId="3EB6D3FF" w14:textId="4475CB0C" w:rsidR="004C1CDD" w:rsidRDefault="004C1CDD" w:rsidP="004C1CDD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继承的写法</w:t>
      </w:r>
    </w:p>
    <w:p w14:paraId="75FB674B" w14:textId="364DD473" w:rsidR="004C1CDD" w:rsidRDefault="004C1CDD" w:rsidP="004C1CDD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继承的优缺点</w:t>
      </w:r>
    </w:p>
    <w:p w14:paraId="62DC0B01" w14:textId="6DF9A126" w:rsidR="004C1CDD" w:rsidRPr="004C1CDD" w:rsidRDefault="004C1CDD" w:rsidP="004C1CD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下载一款软件</w:t>
      </w:r>
      <w:r>
        <w:rPr>
          <w:rFonts w:hint="eastAsia"/>
        </w:rPr>
        <w:t>:</w:t>
      </w:r>
      <w:r>
        <w:t>starUML.</w:t>
      </w:r>
      <w:r>
        <w:rPr>
          <w:rFonts w:hint="eastAsia"/>
        </w:rPr>
        <w:t>学习它的使用方式</w:t>
      </w:r>
    </w:p>
    <w:sectPr w:rsidR="004C1CDD" w:rsidRPr="004C1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EF11A" w14:textId="77777777" w:rsidR="00F74259" w:rsidRDefault="00F74259" w:rsidP="00070F69">
      <w:r>
        <w:separator/>
      </w:r>
    </w:p>
  </w:endnote>
  <w:endnote w:type="continuationSeparator" w:id="0">
    <w:p w14:paraId="47BA0A46" w14:textId="77777777" w:rsidR="00F74259" w:rsidRDefault="00F74259" w:rsidP="00070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CC5EF9" w14:textId="77777777" w:rsidR="00F74259" w:rsidRDefault="00F74259" w:rsidP="00070F69">
      <w:r>
        <w:separator/>
      </w:r>
    </w:p>
  </w:footnote>
  <w:footnote w:type="continuationSeparator" w:id="0">
    <w:p w14:paraId="0BDC9722" w14:textId="77777777" w:rsidR="00F74259" w:rsidRDefault="00F74259" w:rsidP="00070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C752A"/>
    <w:multiLevelType w:val="hybridMultilevel"/>
    <w:tmpl w:val="BDBA306C"/>
    <w:lvl w:ilvl="0" w:tplc="C0089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A21BF5"/>
    <w:multiLevelType w:val="hybridMultilevel"/>
    <w:tmpl w:val="2FDA21C4"/>
    <w:lvl w:ilvl="0" w:tplc="DE9A7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38322D"/>
    <w:multiLevelType w:val="hybridMultilevel"/>
    <w:tmpl w:val="9FEEDFDE"/>
    <w:lvl w:ilvl="0" w:tplc="72245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9F72F1"/>
    <w:multiLevelType w:val="hybridMultilevel"/>
    <w:tmpl w:val="85B04C4A"/>
    <w:lvl w:ilvl="0" w:tplc="78D0535C">
      <w:start w:val="3"/>
      <w:numFmt w:val="bullet"/>
      <w:lvlText w:val="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95207C7"/>
    <w:multiLevelType w:val="hybridMultilevel"/>
    <w:tmpl w:val="FCD41516"/>
    <w:lvl w:ilvl="0" w:tplc="58288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9E"/>
    <w:rsid w:val="00022B1A"/>
    <w:rsid w:val="0006024F"/>
    <w:rsid w:val="000705FF"/>
    <w:rsid w:val="00070F69"/>
    <w:rsid w:val="000710FF"/>
    <w:rsid w:val="00084540"/>
    <w:rsid w:val="00090D1F"/>
    <w:rsid w:val="000C4FE5"/>
    <w:rsid w:val="000D22A9"/>
    <w:rsid w:val="000D3C48"/>
    <w:rsid w:val="000E0CCA"/>
    <w:rsid w:val="00103772"/>
    <w:rsid w:val="00105B66"/>
    <w:rsid w:val="001619AF"/>
    <w:rsid w:val="001A7E0E"/>
    <w:rsid w:val="001B325B"/>
    <w:rsid w:val="001B77BC"/>
    <w:rsid w:val="001C788F"/>
    <w:rsid w:val="001D53B2"/>
    <w:rsid w:val="001E33E0"/>
    <w:rsid w:val="001F3DF5"/>
    <w:rsid w:val="0021621A"/>
    <w:rsid w:val="00217F65"/>
    <w:rsid w:val="0022588A"/>
    <w:rsid w:val="002358F8"/>
    <w:rsid w:val="00242434"/>
    <w:rsid w:val="0024781C"/>
    <w:rsid w:val="0025386B"/>
    <w:rsid w:val="00255DB8"/>
    <w:rsid w:val="00262D67"/>
    <w:rsid w:val="00272133"/>
    <w:rsid w:val="002A0283"/>
    <w:rsid w:val="002A28DB"/>
    <w:rsid w:val="002B4853"/>
    <w:rsid w:val="002F1ED8"/>
    <w:rsid w:val="00304A55"/>
    <w:rsid w:val="003059DF"/>
    <w:rsid w:val="00313817"/>
    <w:rsid w:val="00376C7F"/>
    <w:rsid w:val="003858D1"/>
    <w:rsid w:val="003A41F2"/>
    <w:rsid w:val="003B2AAB"/>
    <w:rsid w:val="003E3265"/>
    <w:rsid w:val="004351C0"/>
    <w:rsid w:val="00480789"/>
    <w:rsid w:val="00487734"/>
    <w:rsid w:val="0049516B"/>
    <w:rsid w:val="004A10CB"/>
    <w:rsid w:val="004C1CDD"/>
    <w:rsid w:val="004F08E3"/>
    <w:rsid w:val="004F0FF5"/>
    <w:rsid w:val="00512D6C"/>
    <w:rsid w:val="00533A81"/>
    <w:rsid w:val="005475E6"/>
    <w:rsid w:val="005705EE"/>
    <w:rsid w:val="005D160D"/>
    <w:rsid w:val="005E309E"/>
    <w:rsid w:val="005E324D"/>
    <w:rsid w:val="005E53A5"/>
    <w:rsid w:val="0063320F"/>
    <w:rsid w:val="006521B4"/>
    <w:rsid w:val="0065442C"/>
    <w:rsid w:val="006969AA"/>
    <w:rsid w:val="006A54DC"/>
    <w:rsid w:val="007012AD"/>
    <w:rsid w:val="00716AAD"/>
    <w:rsid w:val="00716B61"/>
    <w:rsid w:val="00721E0A"/>
    <w:rsid w:val="0073441E"/>
    <w:rsid w:val="0076585E"/>
    <w:rsid w:val="00792109"/>
    <w:rsid w:val="007B080E"/>
    <w:rsid w:val="00852C45"/>
    <w:rsid w:val="008930D1"/>
    <w:rsid w:val="008A55F8"/>
    <w:rsid w:val="008B506A"/>
    <w:rsid w:val="008D10B0"/>
    <w:rsid w:val="009169C2"/>
    <w:rsid w:val="00926C88"/>
    <w:rsid w:val="00943160"/>
    <w:rsid w:val="0096784B"/>
    <w:rsid w:val="00970A82"/>
    <w:rsid w:val="009A453A"/>
    <w:rsid w:val="009C6C27"/>
    <w:rsid w:val="00A05CE5"/>
    <w:rsid w:val="00A24AED"/>
    <w:rsid w:val="00A27810"/>
    <w:rsid w:val="00A36D31"/>
    <w:rsid w:val="00A7195C"/>
    <w:rsid w:val="00A9507E"/>
    <w:rsid w:val="00AA1F76"/>
    <w:rsid w:val="00AA3E1F"/>
    <w:rsid w:val="00AD19DE"/>
    <w:rsid w:val="00AD69A7"/>
    <w:rsid w:val="00B17104"/>
    <w:rsid w:val="00B320DE"/>
    <w:rsid w:val="00B562BB"/>
    <w:rsid w:val="00B712B9"/>
    <w:rsid w:val="00BC4BE3"/>
    <w:rsid w:val="00C036D9"/>
    <w:rsid w:val="00C17F17"/>
    <w:rsid w:val="00C44454"/>
    <w:rsid w:val="00C45DAC"/>
    <w:rsid w:val="00C9381D"/>
    <w:rsid w:val="00CA0AE1"/>
    <w:rsid w:val="00CC54F9"/>
    <w:rsid w:val="00CF092E"/>
    <w:rsid w:val="00D15CA2"/>
    <w:rsid w:val="00D47EF7"/>
    <w:rsid w:val="00D55892"/>
    <w:rsid w:val="00D87B6B"/>
    <w:rsid w:val="00DA53F8"/>
    <w:rsid w:val="00DB521E"/>
    <w:rsid w:val="00E00F4A"/>
    <w:rsid w:val="00E30EF3"/>
    <w:rsid w:val="00E36FF3"/>
    <w:rsid w:val="00E7209F"/>
    <w:rsid w:val="00F405EB"/>
    <w:rsid w:val="00F74259"/>
    <w:rsid w:val="00F93A3D"/>
    <w:rsid w:val="00FA257A"/>
    <w:rsid w:val="00FC0A18"/>
    <w:rsid w:val="00FE2AAC"/>
    <w:rsid w:val="00FE47D9"/>
    <w:rsid w:val="00FE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16933"/>
  <w15:chartTrackingRefBased/>
  <w15:docId w15:val="{31C41AFA-241F-489F-B6D2-695E8DE4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0F69"/>
    <w:pPr>
      <w:widowControl w:val="0"/>
      <w:jc w:val="both"/>
    </w:pPr>
    <w:rPr>
      <w:rFonts w:eastAsia="楷体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F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AA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70F6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70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70F6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70F69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070F69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D47E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D47E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B2AAB"/>
    <w:rPr>
      <w:rFonts w:eastAsia="楷体"/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4781C"/>
  </w:style>
  <w:style w:type="paragraph" w:styleId="TOC2">
    <w:name w:val="toc 2"/>
    <w:basedOn w:val="Normal"/>
    <w:next w:val="Normal"/>
    <w:autoRedefine/>
    <w:uiPriority w:val="39"/>
    <w:unhideWhenUsed/>
    <w:rsid w:val="0024781C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24781C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24781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E2A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0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815D3-F9E4-A743-BAE2-D9BDDDFF3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16</Pages>
  <Words>584</Words>
  <Characters>3332</Characters>
  <Application>Microsoft Macintosh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ztun_4@outlook.com</cp:lastModifiedBy>
  <cp:revision>127</cp:revision>
  <dcterms:created xsi:type="dcterms:W3CDTF">2018-10-19T02:08:00Z</dcterms:created>
  <dcterms:modified xsi:type="dcterms:W3CDTF">2018-10-20T14:04:00Z</dcterms:modified>
</cp:coreProperties>
</file>