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5800A" w14:textId="48C33A8F" w:rsidR="00033B8A" w:rsidRDefault="00A851E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980525" w:history="1">
        <w:r w:rsidR="00033B8A" w:rsidRPr="00C22816">
          <w:rPr>
            <w:rStyle w:val="a4"/>
            <w:noProof/>
          </w:rPr>
          <w:t>构造方法</w:t>
        </w:r>
        <w:r w:rsidR="00033B8A">
          <w:rPr>
            <w:noProof/>
            <w:webHidden/>
          </w:rPr>
          <w:tab/>
        </w:r>
        <w:r w:rsidR="00033B8A">
          <w:rPr>
            <w:noProof/>
            <w:webHidden/>
          </w:rPr>
          <w:fldChar w:fldCharType="begin"/>
        </w:r>
        <w:r w:rsidR="00033B8A">
          <w:rPr>
            <w:noProof/>
            <w:webHidden/>
          </w:rPr>
          <w:instrText xml:space="preserve"> PAGEREF _Toc527980525 \h </w:instrText>
        </w:r>
        <w:r w:rsidR="00033B8A">
          <w:rPr>
            <w:noProof/>
            <w:webHidden/>
          </w:rPr>
        </w:r>
        <w:r w:rsidR="00033B8A">
          <w:rPr>
            <w:noProof/>
            <w:webHidden/>
          </w:rPr>
          <w:fldChar w:fldCharType="separate"/>
        </w:r>
        <w:r w:rsidR="00033B8A">
          <w:rPr>
            <w:noProof/>
            <w:webHidden/>
          </w:rPr>
          <w:t>1</w:t>
        </w:r>
        <w:r w:rsidR="00033B8A">
          <w:rPr>
            <w:noProof/>
            <w:webHidden/>
          </w:rPr>
          <w:fldChar w:fldCharType="end"/>
        </w:r>
      </w:hyperlink>
    </w:p>
    <w:p w14:paraId="470DB847" w14:textId="38FB6BF8" w:rsidR="00033B8A" w:rsidRDefault="00033B8A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7980526" w:history="1">
        <w:r w:rsidRPr="00C22816">
          <w:rPr>
            <w:rStyle w:val="a4"/>
            <w:noProof/>
          </w:rPr>
          <w:t>构造方法的作用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6361EB" w14:textId="10C75F01" w:rsidR="00033B8A" w:rsidRDefault="00033B8A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7980527" w:history="1">
        <w:r w:rsidRPr="00C22816">
          <w:rPr>
            <w:rStyle w:val="a4"/>
            <w:noProof/>
          </w:rPr>
          <w:t>构造方法的重载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B06451" w14:textId="6643BB62" w:rsidR="00033B8A" w:rsidRDefault="00033B8A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7980528" w:history="1">
        <w:r w:rsidRPr="00C22816">
          <w:rPr>
            <w:rStyle w:val="a4"/>
            <w:noProof/>
          </w:rPr>
          <w:t>This</w:t>
        </w:r>
        <w:r w:rsidRPr="00C22816">
          <w:rPr>
            <w:rStyle w:val="a4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5394A" w14:textId="32C23B59" w:rsidR="00033B8A" w:rsidRDefault="00033B8A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7980529" w:history="1">
        <w:r w:rsidRPr="00C22816">
          <w:rPr>
            <w:rStyle w:val="a4"/>
            <w:noProof/>
          </w:rPr>
          <w:t>This</w:t>
        </w:r>
        <w:r w:rsidRPr="00C22816">
          <w:rPr>
            <w:rStyle w:val="a4"/>
            <w:noProof/>
          </w:rPr>
          <w:t>关键字的另外用法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7398C3" w14:textId="5CBA96A9" w:rsidR="00033B8A" w:rsidRDefault="00033B8A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980530" w:history="1">
        <w:r w:rsidRPr="00C22816">
          <w:rPr>
            <w:rStyle w:val="a4"/>
            <w:noProof/>
          </w:rPr>
          <w:t>Static</w:t>
        </w:r>
        <w:r w:rsidRPr="00C22816">
          <w:rPr>
            <w:rStyle w:val="a4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B83240" w14:textId="195C7972" w:rsidR="00033B8A" w:rsidRDefault="00033B8A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7980531" w:history="1">
        <w:r w:rsidRPr="00C22816">
          <w:rPr>
            <w:rStyle w:val="a4"/>
            <w:noProof/>
          </w:rPr>
          <w:t>静态和非静态的区别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6CB10B" w14:textId="3E335024" w:rsidR="00033B8A" w:rsidRDefault="00033B8A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7980532" w:history="1">
        <w:r w:rsidRPr="00C22816">
          <w:rPr>
            <w:rStyle w:val="a4"/>
            <w:noProof/>
          </w:rPr>
          <w:t>构造方法和静态内容的执行顺序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0D8AD" w14:textId="04BBFD06" w:rsidR="00033B8A" w:rsidRDefault="00033B8A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7980533" w:history="1">
        <w:r w:rsidRPr="00C22816">
          <w:rPr>
            <w:rStyle w:val="a4"/>
            <w:noProof/>
          </w:rPr>
          <w:t>静态具有唯一性特征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52AFA" w14:textId="4264C745" w:rsidR="00033B8A" w:rsidRDefault="00033B8A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980534" w:history="1">
        <w:r w:rsidRPr="00C22816">
          <w:rPr>
            <w:rStyle w:val="a4"/>
            <w:noProof/>
          </w:rPr>
          <w:t>封装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1EB99F" w14:textId="7357C5F7" w:rsidR="00033B8A" w:rsidRDefault="00033B8A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7980535" w:history="1">
        <w:r w:rsidRPr="00C22816">
          <w:rPr>
            <w:rStyle w:val="a4"/>
            <w:noProof/>
          </w:rPr>
          <w:t>Get</w:t>
        </w:r>
        <w:r w:rsidRPr="00C22816">
          <w:rPr>
            <w:rStyle w:val="a4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C3EBE5" w14:textId="2BD83895" w:rsidR="00033B8A" w:rsidRDefault="00033B8A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7980536" w:history="1">
        <w:r w:rsidRPr="00C22816">
          <w:rPr>
            <w:rStyle w:val="a4"/>
            <w:noProof/>
          </w:rPr>
          <w:t>Set</w:t>
        </w:r>
        <w:r w:rsidRPr="00C22816">
          <w:rPr>
            <w:rStyle w:val="a4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C328E1" w14:textId="158BBE05" w:rsidR="00A851E9" w:rsidRDefault="00A851E9" w:rsidP="00A851E9">
      <w:r>
        <w:fldChar w:fldCharType="end"/>
      </w:r>
    </w:p>
    <w:p w14:paraId="3F2DF9DB" w14:textId="1D417F73" w:rsidR="00B63339" w:rsidRDefault="00240D01" w:rsidP="00B63339">
      <w:pPr>
        <w:pStyle w:val="1"/>
      </w:pPr>
      <w:bookmarkStart w:id="0" w:name="_Toc527980525"/>
      <w:r>
        <w:rPr>
          <w:rFonts w:hint="eastAsia"/>
        </w:rPr>
        <w:t>构造方法</w:t>
      </w:r>
      <w:bookmarkEnd w:id="0"/>
    </w:p>
    <w:p w14:paraId="205AE9A0" w14:textId="2F52EA5A" w:rsidR="00B63339" w:rsidRDefault="00B63339" w:rsidP="00B63339">
      <w:r>
        <w:rPr>
          <w:rFonts w:hint="eastAsia"/>
        </w:rPr>
        <w:t>正常情况下每一个类都会有构造方法</w:t>
      </w:r>
      <w:r>
        <w:rPr>
          <w:rFonts w:hint="eastAsia"/>
        </w:rPr>
        <w:t>.</w:t>
      </w:r>
      <w:r w:rsidR="00A93A62">
        <w:rPr>
          <w:rFonts w:hint="eastAsia"/>
        </w:rPr>
        <w:t>构造方法的作用是用于构造对象</w:t>
      </w:r>
      <w:r w:rsidR="00A93A62">
        <w:rPr>
          <w:rFonts w:hint="eastAsia"/>
        </w:rPr>
        <w:t>.</w:t>
      </w:r>
    </w:p>
    <w:p w14:paraId="1AF55C0F" w14:textId="73A4E517" w:rsidR="00D74D00" w:rsidRDefault="00D74D00" w:rsidP="00B63339">
      <w:r>
        <w:rPr>
          <w:rFonts w:hint="eastAsia"/>
        </w:rPr>
        <w:t>其实我们已经使用过很多次构造方法</w:t>
      </w:r>
      <w:r>
        <w:rPr>
          <w:rFonts w:hint="eastAsia"/>
        </w:rPr>
        <w:t>:</w:t>
      </w:r>
    </w:p>
    <w:p w14:paraId="17F59001" w14:textId="645F556D" w:rsidR="00442173" w:rsidRDefault="00442173" w:rsidP="00B6333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5D3441" wp14:editId="3C3DEC84">
            <wp:extent cx="5274310" cy="163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构造方法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C3C" w14:textId="421E3D10" w:rsidR="00D74D00" w:rsidRDefault="00442173" w:rsidP="00B63339">
      <w:r>
        <w:rPr>
          <w:rFonts w:hint="eastAsia"/>
        </w:rPr>
        <w:t>构造方式也是方法</w:t>
      </w:r>
      <w:r>
        <w:rPr>
          <w:rFonts w:hint="eastAsia"/>
        </w:rPr>
        <w:t>.</w:t>
      </w:r>
      <w:r>
        <w:rPr>
          <w:rFonts w:hint="eastAsia"/>
        </w:rPr>
        <w:t>但是和普通方法略微有点不一样</w:t>
      </w:r>
    </w:p>
    <w:p w14:paraId="1D196F19" w14:textId="77E3F7C2" w:rsidR="00442173" w:rsidRDefault="00442173" w:rsidP="00442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方法名称是固定的</w:t>
      </w:r>
      <w:r>
        <w:rPr>
          <w:rFonts w:hint="eastAsia"/>
        </w:rPr>
        <w:t>.</w:t>
      </w:r>
      <w:r w:rsidR="00882E2D">
        <w:rPr>
          <w:rFonts w:hint="eastAsia"/>
        </w:rPr>
        <w:t>只能和类名一样</w:t>
      </w:r>
      <w:r w:rsidR="00882E2D">
        <w:rPr>
          <w:rFonts w:hint="eastAsia"/>
        </w:rPr>
        <w:t>.</w:t>
      </w:r>
    </w:p>
    <w:p w14:paraId="7FA4D578" w14:textId="5A15305F" w:rsidR="00882E2D" w:rsidRDefault="00882E2D" w:rsidP="00442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普通方法可以选择没有返回值使用</w:t>
      </w:r>
      <w:r>
        <w:rPr>
          <w:rFonts w:hint="eastAsia"/>
        </w:rPr>
        <w:t>void</w:t>
      </w:r>
      <w:r>
        <w:rPr>
          <w:rFonts w:hint="eastAsia"/>
        </w:rPr>
        <w:t>来表示</w:t>
      </w:r>
      <w:r>
        <w:rPr>
          <w:rFonts w:hint="eastAsia"/>
        </w:rPr>
        <w:t>.</w:t>
      </w:r>
      <w:r>
        <w:rPr>
          <w:rFonts w:hint="eastAsia"/>
        </w:rPr>
        <w:t>而构造方法连</w:t>
      </w:r>
      <w:r>
        <w:rPr>
          <w:rFonts w:hint="eastAsia"/>
        </w:rPr>
        <w:t>void</w:t>
      </w:r>
      <w:r>
        <w:rPr>
          <w:rFonts w:hint="eastAsia"/>
        </w:rPr>
        <w:t>都没有</w:t>
      </w:r>
      <w:r>
        <w:rPr>
          <w:rFonts w:hint="eastAsia"/>
        </w:rPr>
        <w:t>.</w:t>
      </w:r>
    </w:p>
    <w:p w14:paraId="79ED91E3" w14:textId="654FFEF2" w:rsidR="00554B4C" w:rsidRPr="00B63339" w:rsidRDefault="00554B4C" w:rsidP="00554B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F46FE4" wp14:editId="2664B00B">
            <wp:extent cx="5274310" cy="2366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构造方法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C72" w14:textId="2BAD9CE2" w:rsidR="00307BCC" w:rsidRDefault="00307BCC" w:rsidP="00B133DB">
      <w:pPr>
        <w:pStyle w:val="2"/>
      </w:pPr>
      <w:bookmarkStart w:id="1" w:name="_Toc527980526"/>
      <w:r>
        <w:rPr>
          <w:rFonts w:hint="eastAsia"/>
        </w:rPr>
        <w:t>构造方法的作用</w:t>
      </w:r>
      <w:bookmarkEnd w:id="1"/>
    </w:p>
    <w:p w14:paraId="45EE5790" w14:textId="08499EFD" w:rsidR="00DE7441" w:rsidRDefault="00B02392" w:rsidP="00307BCC">
      <w:r>
        <w:rPr>
          <w:rFonts w:hint="eastAsia"/>
        </w:rPr>
        <w:t>构造方法的作用只有一个构造对象</w:t>
      </w:r>
      <w:r>
        <w:rPr>
          <w:rFonts w:hint="eastAsia"/>
        </w:rPr>
        <w:t>.</w:t>
      </w:r>
      <w:r w:rsidR="005D346E" w:rsidRPr="00DE7441">
        <w:rPr>
          <w:rFonts w:hint="eastAsia"/>
          <w:color w:val="FF0000"/>
        </w:rPr>
        <w:t>它只可以被</w:t>
      </w:r>
      <w:r w:rsidR="005D346E" w:rsidRPr="00DE7441">
        <w:rPr>
          <w:rFonts w:hint="eastAsia"/>
          <w:color w:val="FF0000"/>
        </w:rPr>
        <w:t>new</w:t>
      </w:r>
      <w:r w:rsidR="005D346E" w:rsidRPr="00DE7441">
        <w:rPr>
          <w:rFonts w:hint="eastAsia"/>
          <w:color w:val="FF0000"/>
        </w:rPr>
        <w:t>调用</w:t>
      </w:r>
      <w:r w:rsidR="005D346E">
        <w:rPr>
          <w:rFonts w:hint="eastAsia"/>
        </w:rPr>
        <w:t>.</w:t>
      </w:r>
      <w:r w:rsidR="002C4121">
        <w:rPr>
          <w:rFonts w:hint="eastAsia"/>
        </w:rPr>
        <w:t>我们</w:t>
      </w:r>
      <w:proofErr w:type="gramStart"/>
      <w:r w:rsidR="002C4121">
        <w:rPr>
          <w:rFonts w:hint="eastAsia"/>
        </w:rPr>
        <w:t>想像</w:t>
      </w:r>
      <w:proofErr w:type="gramEnd"/>
      <w:r w:rsidR="002C4121">
        <w:rPr>
          <w:rFonts w:hint="eastAsia"/>
        </w:rPr>
        <w:t>调用普通方法那样调用构造方法是不可以的</w:t>
      </w:r>
      <w:r w:rsidR="002C4121">
        <w:rPr>
          <w:rFonts w:hint="eastAsia"/>
        </w:rPr>
        <w:t>.</w:t>
      </w:r>
    </w:p>
    <w:p w14:paraId="7D54948D" w14:textId="0F1BEC18" w:rsidR="00971E68" w:rsidRPr="00795483" w:rsidRDefault="00DE7441" w:rsidP="00971E68">
      <w:pPr>
        <w:rPr>
          <w:rFonts w:hint="eastAsia"/>
        </w:rPr>
      </w:pPr>
      <w:r>
        <w:rPr>
          <w:rFonts w:hint="eastAsia"/>
        </w:rPr>
        <w:t>我们希望当对象创建时就已经具备的特征值会写在构造方法中</w:t>
      </w:r>
      <w:r>
        <w:rPr>
          <w:rFonts w:hint="eastAsia"/>
        </w:rPr>
        <w:t>.</w:t>
      </w:r>
    </w:p>
    <w:p w14:paraId="4CEFCE84" w14:textId="26563D08" w:rsidR="00971E68" w:rsidRPr="00240FBA" w:rsidRDefault="00971E68" w:rsidP="00971E68">
      <w:pPr>
        <w:rPr>
          <w:rFonts w:hint="eastAsia"/>
          <w:color w:val="FF0000"/>
        </w:rPr>
      </w:pPr>
      <w:r>
        <w:rPr>
          <w:rFonts w:hint="eastAsia"/>
        </w:rPr>
        <w:t>构造方法对于任何一个类来说都有</w:t>
      </w:r>
      <w:r>
        <w:rPr>
          <w:rFonts w:hint="eastAsia"/>
        </w:rPr>
        <w:t>.</w:t>
      </w:r>
      <w:r>
        <w:rPr>
          <w:rFonts w:hint="eastAsia"/>
        </w:rPr>
        <w:t>且默认情况下</w:t>
      </w:r>
      <w:r w:rsidRPr="00240FBA">
        <w:rPr>
          <w:rFonts w:hint="eastAsia"/>
          <w:color w:val="FF0000"/>
        </w:rPr>
        <w:lastRenderedPageBreak/>
        <w:t>JVM</w:t>
      </w:r>
      <w:r w:rsidRPr="00240FBA">
        <w:rPr>
          <w:rFonts w:hint="eastAsia"/>
          <w:color w:val="FF0000"/>
        </w:rPr>
        <w:t>会给每个类提供一个</w:t>
      </w:r>
      <w:proofErr w:type="gramStart"/>
      <w:r w:rsidRPr="00240FBA">
        <w:rPr>
          <w:rFonts w:hint="eastAsia"/>
          <w:color w:val="FF0000"/>
        </w:rPr>
        <w:t>无参且</w:t>
      </w:r>
      <w:proofErr w:type="gramEnd"/>
      <w:r w:rsidRPr="00240FBA">
        <w:rPr>
          <w:rFonts w:hint="eastAsia"/>
          <w:color w:val="FF0000"/>
        </w:rPr>
        <w:t>隐藏的构造方法</w:t>
      </w:r>
      <w:r w:rsidRPr="00240FBA">
        <w:rPr>
          <w:rFonts w:hint="eastAsia"/>
          <w:color w:val="FF0000"/>
        </w:rPr>
        <w:t>.</w:t>
      </w:r>
      <w:r w:rsidR="00B63C9B">
        <w:rPr>
          <w:rFonts w:hint="eastAsia"/>
          <w:color w:val="FF0000"/>
        </w:rPr>
        <w:t>当我们一旦显示的提供任何一个构造方法时</w:t>
      </w:r>
      <w:r w:rsidR="00B63C9B">
        <w:rPr>
          <w:rFonts w:hint="eastAsia"/>
          <w:color w:val="FF0000"/>
        </w:rPr>
        <w:t>,</w:t>
      </w:r>
      <w:r w:rsidR="00B63C9B">
        <w:rPr>
          <w:rFonts w:hint="eastAsia"/>
          <w:color w:val="FF0000"/>
        </w:rPr>
        <w:t>默认的那个就会被覆盖</w:t>
      </w:r>
      <w:r w:rsidR="00B63C9B">
        <w:rPr>
          <w:rFonts w:hint="eastAsia"/>
          <w:color w:val="FF0000"/>
        </w:rPr>
        <w:t>.</w:t>
      </w:r>
    </w:p>
    <w:p w14:paraId="1420D9B3" w14:textId="77777777" w:rsidR="00BF4843" w:rsidRPr="00307BCC" w:rsidRDefault="00BF4843" w:rsidP="00971E68">
      <w:pPr>
        <w:rPr>
          <w:rFonts w:hint="eastAsia"/>
        </w:rPr>
      </w:pPr>
    </w:p>
    <w:p w14:paraId="4439E52A" w14:textId="7DFCCF0E" w:rsidR="00B133DB" w:rsidRDefault="00B133DB" w:rsidP="00B133DB">
      <w:pPr>
        <w:pStyle w:val="2"/>
      </w:pPr>
      <w:bookmarkStart w:id="2" w:name="_Toc527980527"/>
      <w:r>
        <w:rPr>
          <w:rFonts w:hint="eastAsia"/>
        </w:rPr>
        <w:t>构造方法的重载</w:t>
      </w:r>
      <w:bookmarkEnd w:id="2"/>
    </w:p>
    <w:p w14:paraId="66A03E33" w14:textId="1B3EB546" w:rsidR="00FA2A9D" w:rsidRPr="00FA2A9D" w:rsidRDefault="00FA2A9D" w:rsidP="00FA2A9D">
      <w:pPr>
        <w:rPr>
          <w:rFonts w:hint="eastAsia"/>
        </w:rPr>
      </w:pPr>
      <w:r>
        <w:rPr>
          <w:rFonts w:hint="eastAsia"/>
        </w:rPr>
        <w:t>重载最常见的就是构造方法的重载</w:t>
      </w:r>
      <w:r>
        <w:rPr>
          <w:rFonts w:hint="eastAsia"/>
        </w:rPr>
        <w:t>.</w:t>
      </w:r>
    </w:p>
    <w:p w14:paraId="46F30B45" w14:textId="44E60B1C" w:rsidR="00307BCC" w:rsidRPr="00307BCC" w:rsidRDefault="00A71CF4" w:rsidP="00307B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450A09" wp14:editId="3BD5915A">
            <wp:extent cx="5274310" cy="2720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构造方法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7370" w14:textId="0A961AF7" w:rsidR="007A40FF" w:rsidRDefault="007A40FF" w:rsidP="007A40FF">
      <w:pPr>
        <w:pStyle w:val="2"/>
      </w:pPr>
      <w:bookmarkStart w:id="3" w:name="_Toc527980528"/>
      <w:r>
        <w:t>T</w:t>
      </w:r>
      <w:r>
        <w:rPr>
          <w:rFonts w:hint="eastAsia"/>
        </w:rPr>
        <w:t>his关键字</w:t>
      </w:r>
      <w:bookmarkEnd w:id="3"/>
    </w:p>
    <w:p w14:paraId="3B9522FD" w14:textId="4F74377D" w:rsidR="00B31714" w:rsidRDefault="00B31714" w:rsidP="00B31714">
      <w:r>
        <w:rPr>
          <w:rFonts w:hint="eastAsia"/>
        </w:rPr>
        <w:t>Java</w:t>
      </w:r>
      <w:r>
        <w:rPr>
          <w:rFonts w:hint="eastAsia"/>
        </w:rPr>
        <w:t>中变量赋值时如果遇到同名问题</w:t>
      </w:r>
      <w:r>
        <w:rPr>
          <w:rFonts w:hint="eastAsia"/>
        </w:rPr>
        <w:t>.</w:t>
      </w:r>
      <w:r>
        <w:rPr>
          <w:rFonts w:hint="eastAsia"/>
        </w:rPr>
        <w:t>遵守就近原则</w:t>
      </w:r>
      <w:r>
        <w:rPr>
          <w:rFonts w:hint="eastAsia"/>
        </w:rPr>
        <w:t>.</w:t>
      </w:r>
      <w:r w:rsidR="00FA2EE5">
        <w:rPr>
          <w:rFonts w:hint="eastAsia"/>
        </w:rPr>
        <w:t>我们可以理解代码中的同名变量是谁跟谁</w:t>
      </w:r>
      <w:r w:rsidR="00FA2EE5">
        <w:rPr>
          <w:rFonts w:hint="eastAsia"/>
        </w:rPr>
        <w:t>.</w:t>
      </w:r>
      <w:r w:rsidR="00FA2EE5">
        <w:rPr>
          <w:rFonts w:hint="eastAsia"/>
        </w:rPr>
        <w:t>但是</w:t>
      </w:r>
      <w:r w:rsidR="00FA2EE5">
        <w:rPr>
          <w:rFonts w:hint="eastAsia"/>
        </w:rPr>
        <w:t>CPU</w:t>
      </w:r>
      <w:r w:rsidR="00FA2EE5">
        <w:rPr>
          <w:rFonts w:hint="eastAsia"/>
        </w:rPr>
        <w:t>不知道</w:t>
      </w:r>
      <w:r w:rsidR="00FA2EE5">
        <w:rPr>
          <w:rFonts w:hint="eastAsia"/>
        </w:rPr>
        <w:t>.</w:t>
      </w:r>
      <w:r w:rsidR="00FA2EE5">
        <w:rPr>
          <w:rFonts w:hint="eastAsia"/>
        </w:rPr>
        <w:t>所以</w:t>
      </w:r>
      <w:r w:rsidR="00FA2EE5">
        <w:rPr>
          <w:rFonts w:hint="eastAsia"/>
        </w:rPr>
        <w:t>CPU</w:t>
      </w:r>
      <w:r w:rsidR="00FA2EE5">
        <w:rPr>
          <w:rFonts w:hint="eastAsia"/>
        </w:rPr>
        <w:t>就会查找变量的声明所在</w:t>
      </w:r>
      <w:r w:rsidR="00FA2EE5">
        <w:rPr>
          <w:rFonts w:hint="eastAsia"/>
        </w:rPr>
        <w:t>.</w:t>
      </w:r>
      <w:r w:rsidR="00FA2EE5">
        <w:rPr>
          <w:rFonts w:hint="eastAsia"/>
        </w:rPr>
        <w:t>那在查找的过程中</w:t>
      </w:r>
      <w:r w:rsidR="00FA2EE5">
        <w:rPr>
          <w:rFonts w:hint="eastAsia"/>
        </w:rPr>
        <w:t>.</w:t>
      </w:r>
      <w:r w:rsidR="00FA2EE5">
        <w:rPr>
          <w:rFonts w:hint="eastAsia"/>
        </w:rPr>
        <w:t>就遵守就近</w:t>
      </w:r>
      <w:r w:rsidR="0097103C">
        <w:rPr>
          <w:rFonts w:hint="eastAsia"/>
        </w:rPr>
        <w:t>原则</w:t>
      </w:r>
    </w:p>
    <w:p w14:paraId="3881A8C0" w14:textId="1E6F9102" w:rsidR="0097103C" w:rsidRDefault="0097195C" w:rsidP="00B317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91ABB84" wp14:editId="0D4C51A2">
            <wp:extent cx="5274310" cy="1864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构造方法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DA63" w14:textId="6AAB67CB" w:rsidR="00F922E7" w:rsidRDefault="00D210F1" w:rsidP="00B31714">
      <w:r>
        <w:rPr>
          <w:rFonts w:hint="eastAsia"/>
        </w:rPr>
        <w:t>我们通过</w:t>
      </w:r>
      <w:r>
        <w:rPr>
          <w:rFonts w:hint="eastAsia"/>
        </w:rPr>
        <w:t>this</w:t>
      </w:r>
      <w:r>
        <w:rPr>
          <w:rFonts w:hint="eastAsia"/>
        </w:rPr>
        <w:t>来代表当前</w:t>
      </w:r>
      <w:r>
        <w:rPr>
          <w:rFonts w:hint="eastAsia"/>
        </w:rPr>
        <w:t>.</w:t>
      </w:r>
      <w:r>
        <w:rPr>
          <w:rFonts w:hint="eastAsia"/>
        </w:rPr>
        <w:t>通过</w:t>
      </w:r>
      <w:r>
        <w:t>this.</w:t>
      </w:r>
      <w:r>
        <w:rPr>
          <w:rFonts w:hint="eastAsia"/>
        </w:rPr>
        <w:t>变量代表是成员变量</w:t>
      </w:r>
      <w:r>
        <w:rPr>
          <w:rFonts w:hint="eastAsia"/>
        </w:rPr>
        <w:t>.</w:t>
      </w:r>
      <w:r w:rsidR="006F0ADE">
        <w:rPr>
          <w:rFonts w:hint="eastAsia"/>
        </w:rPr>
        <w:t>所以对上面代码进行改写就是如下</w:t>
      </w:r>
      <w:r w:rsidR="006F0ADE">
        <w:rPr>
          <w:rFonts w:hint="eastAsia"/>
        </w:rPr>
        <w:t>:</w:t>
      </w:r>
    </w:p>
    <w:p w14:paraId="4CB9D0E1" w14:textId="38E9B4CE" w:rsidR="006F0ADE" w:rsidRDefault="006F0ADE" w:rsidP="00B31714">
      <w:r>
        <w:rPr>
          <w:rFonts w:hint="eastAsia"/>
          <w:noProof/>
        </w:rPr>
        <w:drawing>
          <wp:inline distT="0" distB="0" distL="0" distR="0" wp14:anchorId="08DFE5ED" wp14:editId="424693BF">
            <wp:extent cx="5274310" cy="1755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构造方法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9F1" w14:textId="1436BAE3" w:rsidR="001037EA" w:rsidRDefault="001037EA" w:rsidP="00B31714">
      <w:r>
        <w:rPr>
          <w:rFonts w:hint="eastAsia"/>
          <w:noProof/>
        </w:rPr>
        <w:drawing>
          <wp:inline distT="0" distB="0" distL="0" distR="0" wp14:anchorId="1E97A05D" wp14:editId="697C3364">
            <wp:extent cx="5274310" cy="1559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构造方法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4094" w14:textId="28151215" w:rsidR="00A851E9" w:rsidRDefault="00A851E9" w:rsidP="00A851E9">
      <w:pPr>
        <w:pStyle w:val="3"/>
      </w:pPr>
      <w:bookmarkStart w:id="4" w:name="_Toc527980529"/>
      <w:r>
        <w:t>T</w:t>
      </w:r>
      <w:r>
        <w:rPr>
          <w:rFonts w:hint="eastAsia"/>
        </w:rPr>
        <w:t>his</w:t>
      </w:r>
      <w:r>
        <w:rPr>
          <w:rFonts w:hint="eastAsia"/>
        </w:rPr>
        <w:t>关键字的另外用法</w:t>
      </w:r>
      <w:bookmarkEnd w:id="4"/>
    </w:p>
    <w:p w14:paraId="4B636E45" w14:textId="58E856D9" w:rsidR="00A851E9" w:rsidRDefault="00367DD4" w:rsidP="00A851E9">
      <w:r>
        <w:t>T</w:t>
      </w:r>
      <w:r>
        <w:rPr>
          <w:rFonts w:hint="eastAsia"/>
        </w:rPr>
        <w:t>his</w:t>
      </w:r>
      <w:r>
        <w:rPr>
          <w:rFonts w:hint="eastAsia"/>
        </w:rPr>
        <w:t>关键字除了用于帮助</w:t>
      </w:r>
      <w:r>
        <w:t>JVM</w:t>
      </w:r>
      <w:r>
        <w:rPr>
          <w:rFonts w:hint="eastAsia"/>
        </w:rPr>
        <w:t>来识别同名变量以外还可以被用来调用本类的其它构造方法</w:t>
      </w:r>
      <w:r>
        <w:rPr>
          <w:rFonts w:hint="eastAsia"/>
        </w:rPr>
        <w:t>.</w:t>
      </w:r>
    </w:p>
    <w:p w14:paraId="64589BB2" w14:textId="2D145309" w:rsidR="00367DD4" w:rsidRPr="00A851E9" w:rsidRDefault="00326909" w:rsidP="00A851E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FC25383" wp14:editId="2703EEDF">
            <wp:extent cx="5274310" cy="4876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is的用法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7AB4" w14:textId="781FFA4F" w:rsidR="00240D01" w:rsidRDefault="0069784F" w:rsidP="00086A60">
      <w:pPr>
        <w:pStyle w:val="1"/>
      </w:pPr>
      <w:bookmarkStart w:id="5" w:name="_Toc527980530"/>
      <w:r>
        <w:rPr>
          <w:rFonts w:hint="eastAsia"/>
        </w:rPr>
        <w:t>Static</w:t>
      </w:r>
      <w:r>
        <w:rPr>
          <w:rFonts w:hint="eastAsia"/>
        </w:rPr>
        <w:t>关键字</w:t>
      </w:r>
      <w:bookmarkEnd w:id="5"/>
    </w:p>
    <w:p w14:paraId="7DD28EC0" w14:textId="175ACC79" w:rsidR="0077645C" w:rsidRPr="00EE363A" w:rsidRDefault="0077645C" w:rsidP="0077645C">
      <w:pPr>
        <w:rPr>
          <w:rFonts w:hint="eastAsia"/>
        </w:rPr>
      </w:pPr>
      <w:r>
        <w:t>Static</w:t>
      </w:r>
      <w:r>
        <w:rPr>
          <w:rFonts w:hint="eastAsia"/>
        </w:rPr>
        <w:t>我们把它叫做静态</w:t>
      </w:r>
      <w:r>
        <w:rPr>
          <w:rFonts w:hint="eastAsia"/>
        </w:rPr>
        <w:t>.</w:t>
      </w:r>
      <w:r w:rsidR="00D43CE8">
        <w:rPr>
          <w:rFonts w:hint="eastAsia"/>
        </w:rPr>
        <w:t>因为访问方式是通过类名</w:t>
      </w:r>
      <w:r w:rsidR="00D43CE8">
        <w:rPr>
          <w:rFonts w:hint="eastAsia"/>
        </w:rPr>
        <w:t>.</w:t>
      </w:r>
      <w:r w:rsidR="00D43CE8">
        <w:rPr>
          <w:rFonts w:hint="eastAsia"/>
        </w:rPr>
        <w:t>进行调用所以凡是静态的</w:t>
      </w:r>
      <w:r w:rsidR="00D43CE8" w:rsidRPr="00EE363A">
        <w:rPr>
          <w:rFonts w:hint="eastAsia"/>
        </w:rPr>
        <w:t>内容都是属于类的</w:t>
      </w:r>
      <w:r w:rsidR="00D43CE8" w:rsidRPr="00EE363A">
        <w:rPr>
          <w:rFonts w:hint="eastAsia"/>
        </w:rPr>
        <w:t>.</w:t>
      </w:r>
      <w:r w:rsidR="00EE363A">
        <w:rPr>
          <w:rFonts w:hint="eastAsia"/>
        </w:rPr>
        <w:t>这个说法是为了区别于非静态内容需要对象</w:t>
      </w:r>
      <w:r w:rsidR="00EE363A">
        <w:rPr>
          <w:rFonts w:hint="eastAsia"/>
        </w:rPr>
        <w:t>.</w:t>
      </w:r>
      <w:r w:rsidR="00EE363A">
        <w:rPr>
          <w:rFonts w:hint="eastAsia"/>
        </w:rPr>
        <w:t>来进行访问</w:t>
      </w:r>
      <w:r w:rsidR="00EE363A">
        <w:rPr>
          <w:rFonts w:hint="eastAsia"/>
        </w:rPr>
        <w:t>.</w:t>
      </w:r>
      <w:r w:rsidR="00EE363A">
        <w:rPr>
          <w:rFonts w:hint="eastAsia"/>
        </w:rPr>
        <w:t>所以非静态内容也被称之为是属于对象的</w:t>
      </w:r>
      <w:r w:rsidR="00EE363A">
        <w:rPr>
          <w:rFonts w:hint="eastAsia"/>
        </w:rPr>
        <w:t>.</w:t>
      </w:r>
    </w:p>
    <w:p w14:paraId="67B7AFB7" w14:textId="1ED020FC" w:rsidR="00E7229F" w:rsidRPr="0077645C" w:rsidRDefault="004B541A" w:rsidP="007764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8E1C32" wp14:editId="7DB2910E">
            <wp:extent cx="5274310" cy="2745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静态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16B6" w14:textId="1C6ABC2D" w:rsidR="004C1174" w:rsidRDefault="004C1174" w:rsidP="004C1174">
      <w:pPr>
        <w:pStyle w:val="2"/>
      </w:pPr>
      <w:bookmarkStart w:id="6" w:name="_Toc527980531"/>
      <w:r>
        <w:rPr>
          <w:rFonts w:hint="eastAsia"/>
        </w:rPr>
        <w:t>静态和非静态的区别</w:t>
      </w:r>
      <w:bookmarkEnd w:id="6"/>
    </w:p>
    <w:p w14:paraId="45C1BECC" w14:textId="16F5315C" w:rsidR="00A218EE" w:rsidRDefault="00A218EE" w:rsidP="00A218EE">
      <w:r>
        <w:rPr>
          <w:rFonts w:hint="eastAsia"/>
        </w:rPr>
        <w:t>静态只可以访问静态</w:t>
      </w:r>
      <w:r>
        <w:rPr>
          <w:rFonts w:hint="eastAsia"/>
        </w:rPr>
        <w:t>,</w:t>
      </w:r>
      <w:r>
        <w:rPr>
          <w:rFonts w:hint="eastAsia"/>
        </w:rPr>
        <w:t>而非静态可以访问静态和非静态</w:t>
      </w:r>
      <w:r>
        <w:rPr>
          <w:rFonts w:hint="eastAsia"/>
        </w:rPr>
        <w:t>.</w:t>
      </w:r>
    </w:p>
    <w:p w14:paraId="57735643" w14:textId="38EC85AC" w:rsidR="00FD02D0" w:rsidRPr="00A218EE" w:rsidRDefault="002028C1" w:rsidP="00A218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D0F25F" wp14:editId="78AD7FC6">
            <wp:extent cx="5274310" cy="3780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静态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1CF0" w14:textId="6D9B5F4F" w:rsidR="004C1174" w:rsidRDefault="004C1174" w:rsidP="004C1174">
      <w:pPr>
        <w:pStyle w:val="2"/>
      </w:pPr>
      <w:bookmarkStart w:id="7" w:name="_Toc527980532"/>
      <w:r>
        <w:rPr>
          <w:rFonts w:hint="eastAsia"/>
        </w:rPr>
        <w:lastRenderedPageBreak/>
        <w:t>构造方法</w:t>
      </w:r>
      <w:r w:rsidR="008D562F">
        <w:rPr>
          <w:rFonts w:hint="eastAsia"/>
        </w:rPr>
        <w:t>和</w:t>
      </w:r>
      <w:r>
        <w:rPr>
          <w:rFonts w:hint="eastAsia"/>
        </w:rPr>
        <w:t>静态</w:t>
      </w:r>
      <w:r w:rsidR="00A55A57">
        <w:rPr>
          <w:rFonts w:hint="eastAsia"/>
        </w:rPr>
        <w:t>内容</w:t>
      </w:r>
      <w:r>
        <w:rPr>
          <w:rFonts w:hint="eastAsia"/>
        </w:rPr>
        <w:t>的执行顺序</w:t>
      </w:r>
      <w:bookmarkEnd w:id="7"/>
    </w:p>
    <w:p w14:paraId="7CA45554" w14:textId="4C76C656" w:rsidR="00A55A57" w:rsidRDefault="00A55A57" w:rsidP="00A55A57">
      <w:r>
        <w:rPr>
          <w:rFonts w:hint="eastAsia"/>
        </w:rPr>
        <w:t>这曾经是面试过程中的常考点</w:t>
      </w:r>
      <w:r>
        <w:rPr>
          <w:rFonts w:hint="eastAsia"/>
        </w:rPr>
        <w:t>.</w:t>
      </w:r>
      <w:proofErr w:type="gramStart"/>
      <w:r>
        <w:rPr>
          <w:rFonts w:hint="eastAsia"/>
        </w:rPr>
        <w:t>它考察</w:t>
      </w:r>
      <w:proofErr w:type="gramEnd"/>
      <w:r>
        <w:rPr>
          <w:rFonts w:hint="eastAsia"/>
        </w:rPr>
        <w:t>的是当代码被执行时</w:t>
      </w:r>
      <w:r>
        <w:rPr>
          <w:rFonts w:hint="eastAsia"/>
        </w:rPr>
        <w:t>,</w:t>
      </w:r>
      <w:r>
        <w:rPr>
          <w:rFonts w:hint="eastAsia"/>
        </w:rPr>
        <w:t>代码中内容的执行顺序</w:t>
      </w:r>
      <w:r>
        <w:rPr>
          <w:rFonts w:hint="eastAsia"/>
        </w:rPr>
        <w:t>.</w:t>
      </w:r>
    </w:p>
    <w:p w14:paraId="03A3B700" w14:textId="3B257F8F" w:rsidR="00921410" w:rsidRDefault="00921410" w:rsidP="00A55A57">
      <w:r>
        <w:rPr>
          <w:rFonts w:hint="eastAsia"/>
          <w:noProof/>
        </w:rPr>
        <w:drawing>
          <wp:inline distT="0" distB="0" distL="0" distR="0" wp14:anchorId="50BCCB40" wp14:editId="2E67F7C7">
            <wp:extent cx="5274310" cy="2971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静态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6E03" w14:textId="1CDBD9C9" w:rsidR="00962E45" w:rsidRDefault="00962E45" w:rsidP="00A55A57">
      <w:pPr>
        <w:rPr>
          <w:color w:val="FF0000"/>
        </w:rPr>
      </w:pPr>
      <w:r w:rsidRPr="0099749E">
        <w:rPr>
          <w:rFonts w:hint="eastAsia"/>
          <w:color w:val="FF0000"/>
        </w:rPr>
        <w:t>静态是优先于对象构造</w:t>
      </w:r>
      <w:r w:rsidR="0099749E" w:rsidRPr="0099749E">
        <w:rPr>
          <w:rFonts w:hint="eastAsia"/>
          <w:color w:val="FF0000"/>
        </w:rPr>
        <w:t>执行的</w:t>
      </w:r>
      <w:r w:rsidR="0099749E" w:rsidRPr="0099749E">
        <w:rPr>
          <w:rFonts w:hint="eastAsia"/>
          <w:color w:val="FF0000"/>
        </w:rPr>
        <w:t>.</w:t>
      </w:r>
      <w:r w:rsidR="0099749E">
        <w:rPr>
          <w:rFonts w:hint="eastAsia"/>
          <w:color w:val="FF0000"/>
        </w:rPr>
        <w:t>至于具体为什么要参考类加载器和类加载过程</w:t>
      </w:r>
      <w:r w:rsidR="0099749E">
        <w:rPr>
          <w:rFonts w:hint="eastAsia"/>
          <w:color w:val="FF0000"/>
        </w:rPr>
        <w:t>.</w:t>
      </w:r>
      <w:r w:rsidR="0099749E">
        <w:rPr>
          <w:rFonts w:hint="eastAsia"/>
          <w:color w:val="FF0000"/>
        </w:rPr>
        <w:t>这是最后一阶段学习的</w:t>
      </w:r>
      <w:r w:rsidR="0099749E">
        <w:rPr>
          <w:rFonts w:hint="eastAsia"/>
          <w:color w:val="FF0000"/>
        </w:rPr>
        <w:t>.</w:t>
      </w:r>
    </w:p>
    <w:p w14:paraId="393EC099" w14:textId="22EBBE3A" w:rsidR="00A01251" w:rsidRDefault="00A01251" w:rsidP="00A01251">
      <w:pPr>
        <w:pStyle w:val="2"/>
      </w:pPr>
      <w:bookmarkStart w:id="8" w:name="_Toc527980533"/>
      <w:r>
        <w:rPr>
          <w:rFonts w:hint="eastAsia"/>
        </w:rPr>
        <w:t>静态具有唯一性特征</w:t>
      </w:r>
      <w:bookmarkEnd w:id="8"/>
    </w:p>
    <w:p w14:paraId="48ED8957" w14:textId="74F2E33F" w:rsidR="00A01251" w:rsidRDefault="00F50BC0" w:rsidP="00A01251">
      <w:r>
        <w:rPr>
          <w:rFonts w:hint="eastAsia"/>
        </w:rPr>
        <w:t>这是和非静态变量进行对比得到的特征</w:t>
      </w:r>
      <w:r>
        <w:rPr>
          <w:rFonts w:hint="eastAsia"/>
        </w:rPr>
        <w:t>.</w:t>
      </w:r>
      <w:r>
        <w:rPr>
          <w:rFonts w:hint="eastAsia"/>
        </w:rPr>
        <w:t>每一个对象都是一个实例</w:t>
      </w:r>
      <w:r>
        <w:rPr>
          <w:rFonts w:hint="eastAsia"/>
        </w:rPr>
        <w:t>.</w:t>
      </w:r>
      <w:r>
        <w:rPr>
          <w:rFonts w:hint="eastAsia"/>
        </w:rPr>
        <w:t>比如班级中的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名学员</w:t>
      </w:r>
      <w:r>
        <w:rPr>
          <w:rFonts w:hint="eastAsia"/>
        </w:rPr>
        <w:t>.</w:t>
      </w:r>
      <w:r>
        <w:rPr>
          <w:rFonts w:hint="eastAsia"/>
        </w:rPr>
        <w:t>每个人都是一个对象</w:t>
      </w:r>
      <w:r>
        <w:rPr>
          <w:rFonts w:hint="eastAsia"/>
        </w:rPr>
        <w:t>,</w:t>
      </w:r>
      <w:r>
        <w:rPr>
          <w:rFonts w:hint="eastAsia"/>
        </w:rPr>
        <w:t>即都是一个实例</w:t>
      </w:r>
      <w:r>
        <w:rPr>
          <w:rFonts w:hint="eastAsia"/>
        </w:rPr>
        <w:t>.</w:t>
      </w:r>
      <w:r>
        <w:rPr>
          <w:rFonts w:hint="eastAsia"/>
        </w:rPr>
        <w:t>假设这个实例中有字段</w:t>
      </w:r>
      <w:r>
        <w:rPr>
          <w:rFonts w:hint="eastAsia"/>
        </w:rPr>
        <w:t>:</w:t>
      </w:r>
      <w:r>
        <w:rPr>
          <w:rFonts w:hint="eastAsia"/>
        </w:rPr>
        <w:t>银行账号</w:t>
      </w:r>
      <w:r>
        <w:rPr>
          <w:rFonts w:hint="eastAsia"/>
        </w:rPr>
        <w:t>.</w:t>
      </w:r>
      <w:r>
        <w:rPr>
          <w:rFonts w:hint="eastAsia"/>
        </w:rPr>
        <w:t>问这个账号是每个人特有的还是所有人共有的</w:t>
      </w:r>
      <w:r>
        <w:rPr>
          <w:rFonts w:hint="eastAsia"/>
        </w:rPr>
        <w:t>.</w:t>
      </w:r>
    </w:p>
    <w:p w14:paraId="2504E3AC" w14:textId="0742F555" w:rsidR="000B4DC0" w:rsidRDefault="000B4DC0" w:rsidP="00A01251">
      <w:r>
        <w:rPr>
          <w:rFonts w:hint="eastAsia"/>
        </w:rPr>
        <w:t>如果这个账号是非静态的</w:t>
      </w:r>
      <w:r>
        <w:rPr>
          <w:rFonts w:hint="eastAsia"/>
        </w:rPr>
        <w:t>.</w:t>
      </w:r>
      <w:r>
        <w:rPr>
          <w:rFonts w:hint="eastAsia"/>
        </w:rPr>
        <w:t>那则就是每个人私有的</w:t>
      </w:r>
      <w:r>
        <w:rPr>
          <w:rFonts w:hint="eastAsia"/>
        </w:rPr>
        <w:t>.</w:t>
      </w:r>
      <w:r>
        <w:rPr>
          <w:rFonts w:hint="eastAsia"/>
        </w:rPr>
        <w:t>如果这个账号是静态的</w:t>
      </w:r>
      <w:r>
        <w:rPr>
          <w:rFonts w:hint="eastAsia"/>
        </w:rPr>
        <w:t>.</w:t>
      </w:r>
      <w:r>
        <w:rPr>
          <w:rFonts w:hint="eastAsia"/>
        </w:rPr>
        <w:t>则是共有的</w:t>
      </w:r>
      <w:r>
        <w:rPr>
          <w:rFonts w:hint="eastAsia"/>
        </w:rPr>
        <w:t>.</w:t>
      </w:r>
    </w:p>
    <w:p w14:paraId="2ECA667E" w14:textId="6C7AC22D" w:rsidR="000B4DC0" w:rsidRDefault="000B4DC0" w:rsidP="00A0125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C781CFA" wp14:editId="6971ED4C">
            <wp:extent cx="5274310" cy="3449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静态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5607" w14:textId="479C91F9" w:rsidR="000B4DC0" w:rsidRDefault="000B4DC0" w:rsidP="00A012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98D0A0" wp14:editId="1950C7E8">
            <wp:extent cx="5274310" cy="35794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静态-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2A20" w14:textId="77777777" w:rsidR="00F60DD2" w:rsidRPr="00A01251" w:rsidRDefault="00F60DD2" w:rsidP="00A01251">
      <w:pPr>
        <w:rPr>
          <w:rFonts w:hint="eastAsia"/>
        </w:rPr>
      </w:pPr>
    </w:p>
    <w:p w14:paraId="74839F0C" w14:textId="0E1B1A85" w:rsidR="0084143D" w:rsidRDefault="0084143D" w:rsidP="0084143D">
      <w:pPr>
        <w:pStyle w:val="1"/>
      </w:pPr>
      <w:bookmarkStart w:id="9" w:name="_Toc527980534"/>
      <w:r>
        <w:rPr>
          <w:rFonts w:hint="eastAsia"/>
        </w:rPr>
        <w:lastRenderedPageBreak/>
        <w:t>封装</w:t>
      </w:r>
      <w:bookmarkEnd w:id="9"/>
    </w:p>
    <w:p w14:paraId="40D508DA" w14:textId="4A252C10" w:rsidR="00C74475" w:rsidRDefault="00C74475" w:rsidP="00C74475">
      <w:r>
        <w:rPr>
          <w:rFonts w:hint="eastAsia"/>
        </w:rPr>
        <w:t>封装可以简单理解为打包的意思</w:t>
      </w:r>
      <w:r>
        <w:rPr>
          <w:rFonts w:hint="eastAsia"/>
        </w:rPr>
        <w:t>.</w:t>
      </w:r>
      <w:r w:rsidR="00E61C80">
        <w:rPr>
          <w:rFonts w:hint="eastAsia"/>
        </w:rPr>
        <w:t>因为</w:t>
      </w:r>
      <w:r w:rsidR="00E61C80">
        <w:rPr>
          <w:rFonts w:hint="eastAsia"/>
        </w:rPr>
        <w:t>Java</w:t>
      </w:r>
      <w:r w:rsidR="00E61C80">
        <w:rPr>
          <w:rFonts w:hint="eastAsia"/>
        </w:rPr>
        <w:t>中有访问修饰符</w:t>
      </w:r>
      <w:r w:rsidR="00E61C80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37907" w14:paraId="1776BC8D" w14:textId="77777777" w:rsidTr="00F37907">
        <w:tc>
          <w:tcPr>
            <w:tcW w:w="2405" w:type="dxa"/>
          </w:tcPr>
          <w:p w14:paraId="6E83558A" w14:textId="6C75C00D" w:rsidR="00F37907" w:rsidRDefault="00F37907" w:rsidP="00C74475">
            <w:pPr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5891" w:type="dxa"/>
          </w:tcPr>
          <w:p w14:paraId="3F7570D7" w14:textId="7C559DCB" w:rsidR="00F37907" w:rsidRDefault="00F37907" w:rsidP="00C7447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F37907" w14:paraId="580386BA" w14:textId="77777777" w:rsidTr="00F37907">
        <w:tc>
          <w:tcPr>
            <w:tcW w:w="2405" w:type="dxa"/>
          </w:tcPr>
          <w:p w14:paraId="412C3BE6" w14:textId="1932D2E3" w:rsidR="00F37907" w:rsidRDefault="00F37907" w:rsidP="00C7447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5891" w:type="dxa"/>
          </w:tcPr>
          <w:p w14:paraId="5902B5C1" w14:textId="0E82D07A" w:rsidR="00F37907" w:rsidRDefault="00F37907" w:rsidP="00C74475">
            <w:pPr>
              <w:rPr>
                <w:rFonts w:hint="eastAsia"/>
              </w:rPr>
            </w:pPr>
            <w:r>
              <w:rPr>
                <w:rFonts w:hint="eastAsia"/>
              </w:rPr>
              <w:t>公共的</w:t>
            </w:r>
          </w:p>
        </w:tc>
      </w:tr>
      <w:tr w:rsidR="00F37907" w14:paraId="70E48DC1" w14:textId="77777777" w:rsidTr="00F37907">
        <w:tc>
          <w:tcPr>
            <w:tcW w:w="2405" w:type="dxa"/>
          </w:tcPr>
          <w:p w14:paraId="1A5470B4" w14:textId="073C779E" w:rsidR="00F37907" w:rsidRDefault="00F37907" w:rsidP="00C7447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5891" w:type="dxa"/>
          </w:tcPr>
          <w:p w14:paraId="347468C8" w14:textId="780DFCA6" w:rsidR="00F37907" w:rsidRDefault="00F37907" w:rsidP="00C74475">
            <w:pPr>
              <w:rPr>
                <w:rFonts w:hint="eastAsia"/>
              </w:rPr>
            </w:pPr>
            <w:r>
              <w:rPr>
                <w:rFonts w:hint="eastAsia"/>
              </w:rPr>
              <w:t>私有的</w:t>
            </w:r>
          </w:p>
        </w:tc>
      </w:tr>
      <w:tr w:rsidR="00F37907" w14:paraId="3D57359C" w14:textId="77777777" w:rsidTr="00F37907">
        <w:tc>
          <w:tcPr>
            <w:tcW w:w="2405" w:type="dxa"/>
          </w:tcPr>
          <w:p w14:paraId="0B1F21CC" w14:textId="54DD942F" w:rsidR="00F37907" w:rsidRDefault="00F37907" w:rsidP="00C7447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5891" w:type="dxa"/>
          </w:tcPr>
          <w:p w14:paraId="44604C2D" w14:textId="38B97C1C" w:rsidR="00F37907" w:rsidRDefault="00F37907" w:rsidP="00C74475">
            <w:pPr>
              <w:rPr>
                <w:rFonts w:hint="eastAsia"/>
              </w:rPr>
            </w:pPr>
            <w:r>
              <w:rPr>
                <w:rFonts w:hint="eastAsia"/>
              </w:rPr>
              <w:t>受保护的</w:t>
            </w:r>
            <w:r w:rsidR="002B5018">
              <w:rPr>
                <w:rFonts w:hint="eastAsia"/>
              </w:rPr>
              <w:t>.</w:t>
            </w:r>
            <w:proofErr w:type="gramStart"/>
            <w:r w:rsidR="002B5018">
              <w:rPr>
                <w:rFonts w:hint="eastAsia"/>
              </w:rPr>
              <w:t>等同于包</w:t>
            </w:r>
            <w:proofErr w:type="gramEnd"/>
            <w:r w:rsidR="002B5018">
              <w:rPr>
                <w:rFonts w:hint="eastAsia"/>
              </w:rPr>
              <w:t>.</w:t>
            </w:r>
            <w:r w:rsidR="002B5018">
              <w:rPr>
                <w:rFonts w:hint="eastAsia"/>
              </w:rPr>
              <w:t>特殊在于继承</w:t>
            </w:r>
            <w:r w:rsidR="002B5018">
              <w:rPr>
                <w:rFonts w:hint="eastAsia"/>
              </w:rPr>
              <w:t>.</w:t>
            </w:r>
          </w:p>
        </w:tc>
      </w:tr>
      <w:tr w:rsidR="00F37907" w14:paraId="2BE0B464" w14:textId="77777777" w:rsidTr="00F37907">
        <w:tc>
          <w:tcPr>
            <w:tcW w:w="2405" w:type="dxa"/>
          </w:tcPr>
          <w:p w14:paraId="55B084A7" w14:textId="77777777" w:rsidR="00F37907" w:rsidRDefault="00F37907" w:rsidP="00C74475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14:paraId="6FDDD27B" w14:textId="54C0E89E" w:rsidR="00F37907" w:rsidRDefault="00F37907" w:rsidP="00C74475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等同于包权限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同包可以访问</w:t>
            </w:r>
            <w:r>
              <w:rPr>
                <w:rFonts w:hint="eastAsia"/>
              </w:rPr>
              <w:t>)</w:t>
            </w:r>
          </w:p>
        </w:tc>
      </w:tr>
    </w:tbl>
    <w:p w14:paraId="0F183C1B" w14:textId="04ECD76A" w:rsidR="00F37907" w:rsidRDefault="009D7BBA" w:rsidP="00C74475">
      <w:r>
        <w:rPr>
          <w:rFonts w:hint="eastAsia"/>
        </w:rPr>
        <w:t>即使我们什么都不写</w:t>
      </w:r>
      <w:r>
        <w:rPr>
          <w:rFonts w:hint="eastAsia"/>
        </w:rPr>
        <w:t>.</w:t>
      </w:r>
      <w:r>
        <w:rPr>
          <w:rFonts w:hint="eastAsia"/>
        </w:rPr>
        <w:t>那类中的变量在同一个包中</w:t>
      </w:r>
      <w:r>
        <w:rPr>
          <w:rFonts w:hint="eastAsia"/>
        </w:rPr>
        <w:t>.</w:t>
      </w:r>
      <w:r>
        <w:rPr>
          <w:rFonts w:hint="eastAsia"/>
        </w:rPr>
        <w:t>也是随处可以访问的</w:t>
      </w:r>
      <w:r>
        <w:rPr>
          <w:rFonts w:hint="eastAsia"/>
        </w:rPr>
        <w:t>.</w:t>
      </w:r>
      <w:r>
        <w:rPr>
          <w:rFonts w:hint="eastAsia"/>
        </w:rPr>
        <w:t>这样说带来的后果是</w:t>
      </w:r>
      <w:r w:rsidR="00C86746">
        <w:rPr>
          <w:rFonts w:hint="eastAsia"/>
        </w:rPr>
        <w:t>.</w:t>
      </w:r>
      <w:r w:rsidR="00C86746">
        <w:rPr>
          <w:rFonts w:hint="eastAsia"/>
        </w:rPr>
        <w:t>数据非常的不安全</w:t>
      </w:r>
    </w:p>
    <w:p w14:paraId="0D10AB25" w14:textId="0D6964BA" w:rsidR="00C86746" w:rsidRDefault="00383AA8" w:rsidP="00C74475">
      <w:r>
        <w:rPr>
          <w:rFonts w:hint="eastAsia"/>
        </w:rPr>
        <w:t>如同我们办理存款</w:t>
      </w:r>
      <w:r>
        <w:rPr>
          <w:rFonts w:hint="eastAsia"/>
        </w:rPr>
        <w:t>.</w:t>
      </w:r>
      <w:r>
        <w:rPr>
          <w:rFonts w:hint="eastAsia"/>
        </w:rPr>
        <w:t>不是自己把钱放入金库的</w:t>
      </w:r>
      <w:r>
        <w:t>.</w:t>
      </w:r>
      <w:r>
        <w:rPr>
          <w:rFonts w:hint="eastAsia"/>
        </w:rPr>
        <w:t>我们都交给柜台人员进行存款和取款办理</w:t>
      </w:r>
      <w:r>
        <w:rPr>
          <w:rFonts w:hint="eastAsia"/>
        </w:rPr>
        <w:t>.</w:t>
      </w:r>
    </w:p>
    <w:p w14:paraId="1F49F762" w14:textId="6AED2C5F" w:rsidR="006C17AA" w:rsidRDefault="006C17AA" w:rsidP="00C74475">
      <w:r>
        <w:rPr>
          <w:rFonts w:hint="eastAsia"/>
        </w:rPr>
        <w:t>银行中的那个玻璃窗隔开了我们和金库</w:t>
      </w:r>
      <w:r>
        <w:rPr>
          <w:rFonts w:hint="eastAsia"/>
        </w:rPr>
        <w:t>.</w:t>
      </w:r>
      <w:r>
        <w:rPr>
          <w:rFonts w:hint="eastAsia"/>
        </w:rPr>
        <w:t>目的是保护金库</w:t>
      </w:r>
      <w:r>
        <w:rPr>
          <w:rFonts w:hint="eastAsia"/>
        </w:rPr>
        <w:t>.</w:t>
      </w:r>
      <w:r w:rsidR="00327203">
        <w:rPr>
          <w:rFonts w:hint="eastAsia"/>
        </w:rPr>
        <w:t>效果可以有一下几点</w:t>
      </w:r>
    </w:p>
    <w:p w14:paraId="27CC3558" w14:textId="7EA8A37D" w:rsidR="00327203" w:rsidRDefault="00327203" w:rsidP="0032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看不见</w:t>
      </w:r>
    </w:p>
    <w:p w14:paraId="2694F370" w14:textId="43ED8ED0" w:rsidR="00327203" w:rsidRDefault="00327203" w:rsidP="003272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把访问修饰权限降低到私有</w:t>
      </w:r>
      <w:r>
        <w:rPr>
          <w:rFonts w:hint="eastAsia"/>
        </w:rPr>
        <w:t>.</w:t>
      </w:r>
      <w:r>
        <w:rPr>
          <w:rFonts w:hint="eastAsia"/>
        </w:rPr>
        <w:t>只有自己可以看别人都不可以</w:t>
      </w:r>
      <w:r>
        <w:rPr>
          <w:rFonts w:hint="eastAsia"/>
        </w:rPr>
        <w:t>.</w:t>
      </w:r>
    </w:p>
    <w:p w14:paraId="795E317A" w14:textId="670A934F" w:rsidR="00327203" w:rsidRDefault="00327203" w:rsidP="0032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摸不着</w:t>
      </w:r>
    </w:p>
    <w:p w14:paraId="1BC22D1F" w14:textId="53DE28E9" w:rsidR="003B6F1C" w:rsidRDefault="003B6F1C" w:rsidP="003B6F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对于数据不再是直接访问而是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.</w:t>
      </w:r>
    </w:p>
    <w:p w14:paraId="0CD44B96" w14:textId="5872387D" w:rsidR="00E83949" w:rsidRDefault="00E83949" w:rsidP="003B6F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对于数据的操作可以归纳为</w:t>
      </w:r>
      <w:r>
        <w:rPr>
          <w:rFonts w:hint="eastAsia"/>
        </w:rPr>
        <w:t>2</w:t>
      </w:r>
      <w:r>
        <w:rPr>
          <w:rFonts w:hint="eastAsia"/>
        </w:rPr>
        <w:t>点</w:t>
      </w:r>
    </w:p>
    <w:p w14:paraId="30EDFC89" w14:textId="58BCC737" w:rsidR="00E83949" w:rsidRDefault="00E83949" w:rsidP="00E839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读操作</w:t>
      </w:r>
    </w:p>
    <w:p w14:paraId="5D335F39" w14:textId="40FC1437" w:rsidR="00E83949" w:rsidRDefault="00E83949" w:rsidP="00E839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写操作</w:t>
      </w:r>
    </w:p>
    <w:p w14:paraId="21A05467" w14:textId="4F789540" w:rsidR="000F215A" w:rsidRDefault="000F215A" w:rsidP="000F215A"/>
    <w:p w14:paraId="60029AEE" w14:textId="30363DD6" w:rsidR="000F215A" w:rsidRDefault="000F215A" w:rsidP="000F215A">
      <w:r>
        <w:rPr>
          <w:rFonts w:hint="eastAsia"/>
        </w:rPr>
        <w:t>封装的基本思路可</w:t>
      </w:r>
      <w:r w:rsidR="00CE1A37">
        <w:rPr>
          <w:rFonts w:hint="eastAsia"/>
        </w:rPr>
        <w:t>以分为两个步骤</w:t>
      </w:r>
    </w:p>
    <w:p w14:paraId="2BEEFBC8" w14:textId="43038B67" w:rsidR="00CE1A37" w:rsidRDefault="00CE1A37" w:rsidP="00CE1A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将字段私有化</w:t>
      </w:r>
    </w:p>
    <w:p w14:paraId="7A07D045" w14:textId="6A2FDC19" w:rsidR="00CE1A37" w:rsidRPr="009D7BBA" w:rsidRDefault="00CE1A37" w:rsidP="00CE1A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为字段提供相应的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和</w:t>
      </w:r>
      <w:r>
        <w:rPr>
          <w:rFonts w:hint="eastAsia"/>
        </w:rPr>
        <w:t>set</w:t>
      </w:r>
    </w:p>
    <w:p w14:paraId="75F10A8B" w14:textId="6994DCCB" w:rsidR="0084143D" w:rsidRDefault="0084143D" w:rsidP="0084143D">
      <w:pPr>
        <w:pStyle w:val="2"/>
      </w:pPr>
      <w:bookmarkStart w:id="10" w:name="_Toc527980535"/>
      <w:r>
        <w:t>G</w:t>
      </w:r>
      <w:r>
        <w:rPr>
          <w:rFonts w:hint="eastAsia"/>
        </w:rPr>
        <w:t>et方法</w:t>
      </w:r>
      <w:bookmarkEnd w:id="10"/>
    </w:p>
    <w:p w14:paraId="1C985DA1" w14:textId="41782BE4" w:rsidR="007C076F" w:rsidRPr="007C076F" w:rsidRDefault="007C076F" w:rsidP="007C076F">
      <w:pPr>
        <w:rPr>
          <w:rFonts w:hint="eastAsia"/>
        </w:rPr>
      </w:pPr>
      <w:r>
        <w:rPr>
          <w:rFonts w:hint="eastAsia"/>
        </w:rPr>
        <w:t>用于取值</w:t>
      </w:r>
      <w:r>
        <w:rPr>
          <w:rFonts w:hint="eastAsia"/>
        </w:rPr>
        <w:t>.</w:t>
      </w:r>
      <w:r>
        <w:rPr>
          <w:rFonts w:hint="eastAsia"/>
        </w:rPr>
        <w:t>我们通过方法的</w:t>
      </w:r>
      <w:proofErr w:type="gramStart"/>
      <w:r>
        <w:rPr>
          <w:rFonts w:hint="eastAsia"/>
        </w:rPr>
        <w:t>返回值把数据</w:t>
      </w:r>
      <w:proofErr w:type="gramEnd"/>
      <w:r>
        <w:rPr>
          <w:rFonts w:hint="eastAsia"/>
        </w:rPr>
        <w:t>从方法内部传递给调用方法的地方</w:t>
      </w:r>
    </w:p>
    <w:p w14:paraId="33C36DE3" w14:textId="1C4CB0AD" w:rsidR="0084143D" w:rsidRDefault="0084143D" w:rsidP="00763974">
      <w:pPr>
        <w:pStyle w:val="2"/>
      </w:pPr>
      <w:bookmarkStart w:id="11" w:name="_Toc527980536"/>
      <w:r>
        <w:t>S</w:t>
      </w:r>
      <w:r>
        <w:rPr>
          <w:rFonts w:hint="eastAsia"/>
        </w:rPr>
        <w:t>et方法</w:t>
      </w:r>
      <w:bookmarkEnd w:id="11"/>
    </w:p>
    <w:p w14:paraId="45229665" w14:textId="7475F393" w:rsidR="007C076F" w:rsidRDefault="007C076F" w:rsidP="007C076F">
      <w:r>
        <w:rPr>
          <w:rFonts w:hint="eastAsia"/>
        </w:rPr>
        <w:t>用于赋值</w:t>
      </w:r>
      <w:r>
        <w:rPr>
          <w:rFonts w:hint="eastAsia"/>
        </w:rPr>
        <w:t>.</w:t>
      </w:r>
      <w:r>
        <w:rPr>
          <w:rFonts w:hint="eastAsia"/>
        </w:rPr>
        <w:t>把外界需要写入到内部的数据</w:t>
      </w:r>
      <w:r>
        <w:rPr>
          <w:rFonts w:hint="eastAsia"/>
        </w:rPr>
        <w:t>.</w:t>
      </w:r>
      <w:r>
        <w:rPr>
          <w:rFonts w:hint="eastAsia"/>
        </w:rPr>
        <w:t>通过方法的参数传递到方法内部</w:t>
      </w:r>
      <w:r>
        <w:rPr>
          <w:rFonts w:hint="eastAsia"/>
        </w:rPr>
        <w:t>.</w:t>
      </w:r>
    </w:p>
    <w:p w14:paraId="6C0E3461" w14:textId="77FC4F51" w:rsidR="006A186E" w:rsidRDefault="006A186E" w:rsidP="007C076F"/>
    <w:p w14:paraId="257BCDCA" w14:textId="2431FF0F" w:rsidR="006A186E" w:rsidRPr="007C076F" w:rsidRDefault="006A186E" w:rsidP="007C076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12A6B6" wp14:editId="1FAF82D8">
            <wp:extent cx="5274310" cy="3285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装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14E5" w14:textId="1477FE8C" w:rsidR="0069784F" w:rsidRDefault="00764025" w:rsidP="00764025">
      <w:pPr>
        <w:pStyle w:val="2"/>
      </w:pPr>
      <w:r>
        <w:rPr>
          <w:rFonts w:hint="eastAsia"/>
        </w:rPr>
        <w:t>Get和Set方法的取舍</w:t>
      </w:r>
    </w:p>
    <w:p w14:paraId="5A6CF29C" w14:textId="094C5868" w:rsidR="00764025" w:rsidRPr="00764025" w:rsidRDefault="00764025" w:rsidP="00764025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方法都必须要提供吗</w:t>
      </w:r>
      <w:r>
        <w:rPr>
          <w:rFonts w:hint="eastAsia"/>
        </w:rPr>
        <w:t>?</w:t>
      </w:r>
      <w:r>
        <w:rPr>
          <w:rFonts w:hint="eastAsia"/>
        </w:rPr>
        <w:t>并不是都需要提供</w:t>
      </w:r>
      <w:r>
        <w:rPr>
          <w:rFonts w:hint="eastAsia"/>
        </w:rPr>
        <w:t>.</w:t>
      </w:r>
      <w:r>
        <w:rPr>
          <w:rFonts w:hint="eastAsia"/>
        </w:rPr>
        <w:t>可以根据实际的需求来提供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set</w:t>
      </w:r>
      <w:r>
        <w:rPr>
          <w:rFonts w:hint="eastAsia"/>
        </w:rPr>
        <w:t>或者全部提供</w:t>
      </w:r>
      <w:r>
        <w:rPr>
          <w:rFonts w:hint="eastAsia"/>
        </w:rPr>
        <w:t>.</w:t>
      </w:r>
      <w:r w:rsidR="00B7335D">
        <w:rPr>
          <w:rFonts w:hint="eastAsia"/>
        </w:rPr>
        <w:t>如果是只读的只给</w:t>
      </w:r>
      <w:r w:rsidR="00B7335D">
        <w:rPr>
          <w:rFonts w:hint="eastAsia"/>
        </w:rPr>
        <w:t>get</w:t>
      </w:r>
      <w:r w:rsidR="00B7335D">
        <w:rPr>
          <w:rFonts w:hint="eastAsia"/>
        </w:rPr>
        <w:t>就可以了如果是只写的只给</w:t>
      </w:r>
      <w:r w:rsidR="00B7335D">
        <w:rPr>
          <w:rFonts w:hint="eastAsia"/>
        </w:rPr>
        <w:t>set</w:t>
      </w:r>
      <w:r w:rsidR="00B7335D">
        <w:rPr>
          <w:rFonts w:hint="eastAsia"/>
        </w:rPr>
        <w:t>就行了</w:t>
      </w:r>
      <w:r w:rsidR="00B7335D">
        <w:rPr>
          <w:rFonts w:hint="eastAsia"/>
        </w:rPr>
        <w:t>.</w:t>
      </w:r>
      <w:r w:rsidR="00B7335D">
        <w:rPr>
          <w:rFonts w:hint="eastAsia"/>
        </w:rPr>
        <w:t>如果全部都需要就全部提供</w:t>
      </w:r>
      <w:r w:rsidR="00B7335D">
        <w:rPr>
          <w:rFonts w:hint="eastAsia"/>
        </w:rPr>
        <w:t>.</w:t>
      </w:r>
      <w:r w:rsidR="00B7335D">
        <w:rPr>
          <w:rFonts w:hint="eastAsia"/>
        </w:rPr>
        <w:t>并且我们还可以在</w:t>
      </w:r>
      <w:r w:rsidR="00B7335D">
        <w:rPr>
          <w:rFonts w:hint="eastAsia"/>
        </w:rPr>
        <w:t>set</w:t>
      </w:r>
      <w:r w:rsidR="00B7335D">
        <w:rPr>
          <w:rFonts w:hint="eastAsia"/>
        </w:rPr>
        <w:t>中对传入的数据进行验证</w:t>
      </w:r>
      <w:r w:rsidR="00B7335D">
        <w:rPr>
          <w:rFonts w:hint="eastAsia"/>
        </w:rPr>
        <w:t>.</w:t>
      </w:r>
      <w:bookmarkStart w:id="12" w:name="_GoBack"/>
      <w:bookmarkEnd w:id="12"/>
    </w:p>
    <w:sectPr w:rsidR="00764025" w:rsidRPr="00764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C0079"/>
    <w:multiLevelType w:val="hybridMultilevel"/>
    <w:tmpl w:val="E3C0CF2A"/>
    <w:lvl w:ilvl="0" w:tplc="76AA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83FDE"/>
    <w:multiLevelType w:val="hybridMultilevel"/>
    <w:tmpl w:val="C7DE2580"/>
    <w:lvl w:ilvl="0" w:tplc="892A728C"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21"/>
    <w:rsid w:val="00033B8A"/>
    <w:rsid w:val="00086A60"/>
    <w:rsid w:val="000B4DC0"/>
    <w:rsid w:val="000F215A"/>
    <w:rsid w:val="001037EA"/>
    <w:rsid w:val="002028C1"/>
    <w:rsid w:val="00240D01"/>
    <w:rsid w:val="00240FBA"/>
    <w:rsid w:val="002B5018"/>
    <w:rsid w:val="002C4121"/>
    <w:rsid w:val="00307BCC"/>
    <w:rsid w:val="00326909"/>
    <w:rsid w:val="00327203"/>
    <w:rsid w:val="00367DD4"/>
    <w:rsid w:val="00383AA8"/>
    <w:rsid w:val="003B6F1C"/>
    <w:rsid w:val="00442173"/>
    <w:rsid w:val="004B541A"/>
    <w:rsid w:val="004C1174"/>
    <w:rsid w:val="00514B86"/>
    <w:rsid w:val="00530321"/>
    <w:rsid w:val="00554B4C"/>
    <w:rsid w:val="005D346E"/>
    <w:rsid w:val="005E09FC"/>
    <w:rsid w:val="0069784F"/>
    <w:rsid w:val="006A186E"/>
    <w:rsid w:val="006C17AA"/>
    <w:rsid w:val="006F0ADE"/>
    <w:rsid w:val="00763974"/>
    <w:rsid w:val="00764025"/>
    <w:rsid w:val="0077645C"/>
    <w:rsid w:val="00795483"/>
    <w:rsid w:val="007A40FF"/>
    <w:rsid w:val="007C076F"/>
    <w:rsid w:val="0084143D"/>
    <w:rsid w:val="008652CD"/>
    <w:rsid w:val="00882E2D"/>
    <w:rsid w:val="008D562F"/>
    <w:rsid w:val="00921410"/>
    <w:rsid w:val="00962E45"/>
    <w:rsid w:val="0097103C"/>
    <w:rsid w:val="0097195C"/>
    <w:rsid w:val="00971E68"/>
    <w:rsid w:val="00987256"/>
    <w:rsid w:val="0099749E"/>
    <w:rsid w:val="009D7BBA"/>
    <w:rsid w:val="00A01251"/>
    <w:rsid w:val="00A218EE"/>
    <w:rsid w:val="00A55A57"/>
    <w:rsid w:val="00A71CF4"/>
    <w:rsid w:val="00A851E9"/>
    <w:rsid w:val="00A93A62"/>
    <w:rsid w:val="00B02392"/>
    <w:rsid w:val="00B133DB"/>
    <w:rsid w:val="00B31714"/>
    <w:rsid w:val="00B63339"/>
    <w:rsid w:val="00B63C9B"/>
    <w:rsid w:val="00B7335D"/>
    <w:rsid w:val="00BF4843"/>
    <w:rsid w:val="00C33F33"/>
    <w:rsid w:val="00C74475"/>
    <w:rsid w:val="00C86746"/>
    <w:rsid w:val="00CE1A37"/>
    <w:rsid w:val="00D210F1"/>
    <w:rsid w:val="00D43CE8"/>
    <w:rsid w:val="00D74D00"/>
    <w:rsid w:val="00DE7441"/>
    <w:rsid w:val="00E61C80"/>
    <w:rsid w:val="00E7229F"/>
    <w:rsid w:val="00E83949"/>
    <w:rsid w:val="00EA5D8D"/>
    <w:rsid w:val="00EE363A"/>
    <w:rsid w:val="00F118E8"/>
    <w:rsid w:val="00F37907"/>
    <w:rsid w:val="00F50BC0"/>
    <w:rsid w:val="00F60DD2"/>
    <w:rsid w:val="00F922E7"/>
    <w:rsid w:val="00FA2A9D"/>
    <w:rsid w:val="00FA2EE5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6034"/>
  <w15:chartTrackingRefBased/>
  <w15:docId w15:val="{143FD545-BD04-49E7-A4A9-19138A8F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339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240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51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D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33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217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A851E9"/>
  </w:style>
  <w:style w:type="paragraph" w:styleId="TOC2">
    <w:name w:val="toc 2"/>
    <w:basedOn w:val="a"/>
    <w:next w:val="a"/>
    <w:autoRedefine/>
    <w:uiPriority w:val="39"/>
    <w:unhideWhenUsed/>
    <w:rsid w:val="00A851E9"/>
    <w:pPr>
      <w:ind w:leftChars="200" w:left="420"/>
    </w:pPr>
  </w:style>
  <w:style w:type="character" w:styleId="a4">
    <w:name w:val="Hyperlink"/>
    <w:basedOn w:val="a0"/>
    <w:uiPriority w:val="99"/>
    <w:unhideWhenUsed/>
    <w:rsid w:val="00A851E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851E9"/>
    <w:rPr>
      <w:rFonts w:eastAsia="楷体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7229F"/>
    <w:pPr>
      <w:ind w:leftChars="400" w:left="840"/>
    </w:pPr>
  </w:style>
  <w:style w:type="table" w:styleId="a5">
    <w:name w:val="Table Grid"/>
    <w:basedOn w:val="a1"/>
    <w:uiPriority w:val="39"/>
    <w:rsid w:val="00F3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EDDE-4CBA-411C-B78F-95BA4008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2018-10-22T01:34:00Z</dcterms:created>
  <dcterms:modified xsi:type="dcterms:W3CDTF">2018-10-22T06:56:00Z</dcterms:modified>
</cp:coreProperties>
</file>