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ECCA" w14:textId="77777777" w:rsidR="009D383D" w:rsidRPr="00E51E2F" w:rsidRDefault="009D383D">
      <w:pPr>
        <w:rPr>
          <w:sz w:val="28"/>
          <w:szCs w:val="28"/>
        </w:rPr>
      </w:pPr>
    </w:p>
    <w:p w14:paraId="2E1A1181" w14:textId="1F1559C4" w:rsidR="009D383D" w:rsidRPr="00E51E2F" w:rsidRDefault="00000000">
      <w:pPr>
        <w:jc w:val="center"/>
        <w:rPr>
          <w:b/>
          <w:sz w:val="28"/>
          <w:szCs w:val="28"/>
          <w:lang w:val="tg-Cyrl-TJ"/>
        </w:rPr>
      </w:pPr>
      <w:r w:rsidRPr="00E51E2F">
        <w:rPr>
          <w:b/>
          <w:sz w:val="28"/>
          <w:szCs w:val="28"/>
          <w:lang w:val="tg-Cyrl-TJ"/>
        </w:rPr>
        <w:t>КУМИТА ОИД БА ТАҲСИЛОТИ ИБТИДОӢ ВА МИЁНАИ КАСБ</w:t>
      </w:r>
      <w:r w:rsidR="001F3574">
        <w:rPr>
          <w:b/>
          <w:sz w:val="28"/>
          <w:szCs w:val="28"/>
          <w:lang w:val="tg-Cyrl-TJ"/>
        </w:rPr>
        <w:t>ИИ</w:t>
      </w:r>
      <w:r w:rsidRPr="00E51E2F">
        <w:rPr>
          <w:b/>
          <w:sz w:val="28"/>
          <w:szCs w:val="28"/>
          <w:lang w:val="tg-Cyrl-TJ"/>
        </w:rPr>
        <w:t xml:space="preserve"> НАЗДИ ҲУКУМАТИ ҶУМҲУРИИ ТОҶИКИСТОН</w:t>
      </w:r>
    </w:p>
    <w:p w14:paraId="76435855" w14:textId="77777777" w:rsidR="009D383D" w:rsidRPr="00E51E2F" w:rsidRDefault="00000000">
      <w:pPr>
        <w:pStyle w:val="10"/>
        <w:spacing w:before="0" w:after="0"/>
        <w:ind w:left="142"/>
        <w:jc w:val="center"/>
        <w:rPr>
          <w:rFonts w:ascii="Times New Roman" w:hAnsi="Times New Roman"/>
          <w:sz w:val="28"/>
          <w:szCs w:val="28"/>
        </w:rPr>
      </w:pPr>
      <w:r w:rsidRPr="00E51E2F">
        <w:rPr>
          <w:rFonts w:ascii="Times New Roman" w:hAnsi="Times New Roman"/>
          <w:sz w:val="28"/>
          <w:szCs w:val="28"/>
        </w:rPr>
        <w:t>КОЛЛЕҶИ ТЕХНИКИИ ДОНИШГО</w:t>
      </w:r>
      <w:r w:rsidRPr="00E51E2F">
        <w:rPr>
          <w:rFonts w:ascii="Times New Roman" w:hAnsi="Times New Roman"/>
          <w:sz w:val="28"/>
          <w:szCs w:val="28"/>
          <w:lang w:val="tg-Cyrl-TJ"/>
        </w:rPr>
        <w:t>Ҳ</w:t>
      </w:r>
      <w:r w:rsidRPr="00E51E2F">
        <w:rPr>
          <w:rFonts w:ascii="Times New Roman" w:hAnsi="Times New Roman"/>
          <w:sz w:val="28"/>
          <w:szCs w:val="28"/>
        </w:rPr>
        <w:t>И ТЕХНИКИИ</w:t>
      </w:r>
    </w:p>
    <w:p w14:paraId="67BB6F88" w14:textId="77777777" w:rsidR="009D383D" w:rsidRPr="00E51E2F" w:rsidRDefault="00000000">
      <w:pPr>
        <w:pStyle w:val="10"/>
        <w:spacing w:before="0" w:after="0"/>
        <w:ind w:left="142"/>
        <w:jc w:val="center"/>
        <w:rPr>
          <w:rFonts w:ascii="Times New Roman" w:hAnsi="Times New Roman"/>
          <w:sz w:val="28"/>
          <w:szCs w:val="28"/>
        </w:rPr>
      </w:pPr>
      <w:r w:rsidRPr="00E51E2F">
        <w:rPr>
          <w:rFonts w:ascii="Times New Roman" w:hAnsi="Times New Roman"/>
          <w:sz w:val="28"/>
          <w:szCs w:val="28"/>
        </w:rPr>
        <w:t xml:space="preserve"> ТОҶИКИСТОН БА НОМИ АКАДЕМИК М. ОСИМ</w:t>
      </w:r>
      <w:r w:rsidRPr="00E51E2F">
        <w:rPr>
          <w:rFonts w:ascii="Times New Roman" w:hAnsi="Times New Roman"/>
          <w:sz w:val="28"/>
          <w:szCs w:val="28"/>
          <w:lang w:val="tg-Cyrl-TJ"/>
        </w:rPr>
        <w:t>Ӣ</w:t>
      </w:r>
    </w:p>
    <w:p w14:paraId="3C23C763" w14:textId="77777777" w:rsidR="009D383D" w:rsidRPr="00E51E2F" w:rsidRDefault="009D383D">
      <w:pPr>
        <w:jc w:val="center"/>
        <w:rPr>
          <w:sz w:val="28"/>
          <w:szCs w:val="28"/>
        </w:rPr>
      </w:pPr>
    </w:p>
    <w:p w14:paraId="7EB80CA4" w14:textId="7283C55E" w:rsidR="009D383D" w:rsidRPr="00E51E2F" w:rsidRDefault="00844E3C">
      <w:pPr>
        <w:rPr>
          <w:sz w:val="28"/>
          <w:szCs w:val="28"/>
        </w:rPr>
      </w:pPr>
      <w:r w:rsidRPr="00E51E2F">
        <w:rPr>
          <w:sz w:val="28"/>
          <w:szCs w:val="28"/>
        </w:rPr>
        <w:t xml:space="preserve"> </w:t>
      </w:r>
    </w:p>
    <w:p w14:paraId="29CB4861" w14:textId="77777777" w:rsidR="009D383D" w:rsidRPr="00E51E2F" w:rsidRDefault="009D383D">
      <w:pPr>
        <w:rPr>
          <w:sz w:val="28"/>
          <w:szCs w:val="28"/>
        </w:rPr>
      </w:pPr>
    </w:p>
    <w:p w14:paraId="2B3091A7" w14:textId="77777777" w:rsidR="009D383D" w:rsidRPr="00E51E2F" w:rsidRDefault="009D383D">
      <w:pPr>
        <w:rPr>
          <w:sz w:val="28"/>
          <w:szCs w:val="28"/>
        </w:rPr>
      </w:pPr>
    </w:p>
    <w:p w14:paraId="54154977" w14:textId="77777777" w:rsidR="009D383D" w:rsidRPr="00E51E2F" w:rsidRDefault="009D383D">
      <w:pPr>
        <w:rPr>
          <w:sz w:val="28"/>
          <w:szCs w:val="28"/>
        </w:rPr>
      </w:pPr>
    </w:p>
    <w:p w14:paraId="6C597083" w14:textId="77777777" w:rsidR="009D383D" w:rsidRPr="00E51E2F" w:rsidRDefault="009D383D">
      <w:pPr>
        <w:rPr>
          <w:sz w:val="28"/>
          <w:szCs w:val="28"/>
        </w:rPr>
      </w:pPr>
    </w:p>
    <w:p w14:paraId="249AC0D2" w14:textId="77777777" w:rsidR="009D383D" w:rsidRPr="00E51E2F" w:rsidRDefault="009D383D">
      <w:pPr>
        <w:rPr>
          <w:sz w:val="28"/>
          <w:szCs w:val="28"/>
        </w:rPr>
      </w:pPr>
    </w:p>
    <w:p w14:paraId="22C3E82B" w14:textId="77777777" w:rsidR="009D383D" w:rsidRPr="00E51E2F" w:rsidRDefault="009D383D">
      <w:pPr>
        <w:rPr>
          <w:sz w:val="28"/>
          <w:szCs w:val="28"/>
        </w:rPr>
      </w:pPr>
    </w:p>
    <w:p w14:paraId="75B15EFB" w14:textId="77777777" w:rsidR="009D383D" w:rsidRPr="00E51E2F" w:rsidRDefault="009D383D">
      <w:pPr>
        <w:rPr>
          <w:sz w:val="28"/>
          <w:szCs w:val="28"/>
        </w:rPr>
      </w:pPr>
    </w:p>
    <w:p w14:paraId="237D7B51" w14:textId="77777777" w:rsidR="009D383D" w:rsidRPr="00E51E2F" w:rsidRDefault="009D383D">
      <w:pPr>
        <w:rPr>
          <w:sz w:val="28"/>
          <w:szCs w:val="28"/>
        </w:rPr>
      </w:pPr>
    </w:p>
    <w:p w14:paraId="2CE5A481" w14:textId="77777777" w:rsidR="009D383D" w:rsidRPr="00E51E2F" w:rsidRDefault="009D383D">
      <w:pPr>
        <w:rPr>
          <w:sz w:val="28"/>
          <w:szCs w:val="28"/>
        </w:rPr>
      </w:pPr>
    </w:p>
    <w:p w14:paraId="024CFF34" w14:textId="77777777" w:rsidR="009D383D" w:rsidRPr="00E51E2F" w:rsidRDefault="009D383D">
      <w:pPr>
        <w:rPr>
          <w:sz w:val="28"/>
          <w:szCs w:val="28"/>
        </w:rPr>
      </w:pPr>
    </w:p>
    <w:p w14:paraId="0974BF6A" w14:textId="77777777" w:rsidR="009D383D" w:rsidRPr="00E51E2F" w:rsidRDefault="00000000">
      <w:pPr>
        <w:jc w:val="center"/>
        <w:rPr>
          <w:b/>
          <w:sz w:val="28"/>
          <w:szCs w:val="28"/>
        </w:rPr>
      </w:pPr>
      <w:r w:rsidRPr="00E51E2F">
        <w:rPr>
          <w:b/>
          <w:sz w:val="28"/>
          <w:szCs w:val="28"/>
        </w:rPr>
        <w:t>Барномаи таълимӣ ва корӣ</w:t>
      </w:r>
    </w:p>
    <w:p w14:paraId="31500FFC" w14:textId="062C70EE" w:rsidR="009D383D" w:rsidRPr="00E51E2F" w:rsidRDefault="006D4DEC">
      <w:pPr>
        <w:jc w:val="center"/>
        <w:rPr>
          <w:b/>
          <w:sz w:val="28"/>
          <w:szCs w:val="28"/>
        </w:rPr>
      </w:pPr>
      <w:r>
        <w:rPr>
          <w:b/>
          <w:sz w:val="28"/>
          <w:szCs w:val="28"/>
        </w:rPr>
        <w:t>Аз</w:t>
      </w:r>
      <w:r w:rsidRPr="00E51E2F">
        <w:rPr>
          <w:b/>
          <w:sz w:val="28"/>
          <w:szCs w:val="28"/>
        </w:rPr>
        <w:t xml:space="preserve"> фанни «Системаи идоракунии </w:t>
      </w:r>
      <w:r w:rsidRPr="00E51E2F">
        <w:rPr>
          <w:b/>
          <w:sz w:val="28"/>
          <w:szCs w:val="28"/>
          <w:lang w:val="tg-Cyrl-TJ"/>
        </w:rPr>
        <w:t>базаи маълумотҳо</w:t>
      </w:r>
      <w:r w:rsidRPr="00E51E2F">
        <w:rPr>
          <w:b/>
          <w:sz w:val="28"/>
          <w:szCs w:val="28"/>
        </w:rPr>
        <w:t>»</w:t>
      </w:r>
    </w:p>
    <w:p w14:paraId="323DD344" w14:textId="77777777" w:rsidR="009D383D" w:rsidRPr="00E51E2F" w:rsidRDefault="00000000">
      <w:pPr>
        <w:jc w:val="center"/>
        <w:rPr>
          <w:b/>
          <w:sz w:val="28"/>
          <w:szCs w:val="28"/>
        </w:rPr>
      </w:pPr>
      <w:r w:rsidRPr="00E51E2F">
        <w:rPr>
          <w:b/>
          <w:sz w:val="28"/>
          <w:szCs w:val="28"/>
        </w:rPr>
        <w:t>барои ихтисоси "3-40025201"</w:t>
      </w:r>
    </w:p>
    <w:p w14:paraId="29F6E5C4" w14:textId="77777777" w:rsidR="001D5FC2" w:rsidRPr="00537BFA" w:rsidRDefault="001D5FC2" w:rsidP="001D5FC2">
      <w:pPr>
        <w:jc w:val="center"/>
        <w:rPr>
          <w:b/>
          <w:bCs/>
          <w:sz w:val="28"/>
          <w:szCs w:val="28"/>
          <w:lang w:val="tg-Cyrl-TJ"/>
        </w:rPr>
      </w:pPr>
      <w:r w:rsidRPr="00537BFA">
        <w:rPr>
          <w:b/>
          <w:sz w:val="28"/>
          <w:szCs w:val="28"/>
        </w:rPr>
        <w:t>Шуъбаи та</w:t>
      </w:r>
      <w:r w:rsidRPr="00537BFA">
        <w:rPr>
          <w:b/>
          <w:sz w:val="28"/>
          <w:szCs w:val="28"/>
          <w:lang w:val="tg-Cyrl-TJ"/>
        </w:rPr>
        <w:t>ҳсилоти ибтидоии касбӣ</w:t>
      </w:r>
    </w:p>
    <w:p w14:paraId="47853881" w14:textId="77777777" w:rsidR="009D383D" w:rsidRPr="001D5FC2" w:rsidRDefault="009D383D">
      <w:pPr>
        <w:jc w:val="center"/>
        <w:rPr>
          <w:b/>
          <w:bCs/>
          <w:sz w:val="28"/>
          <w:szCs w:val="28"/>
          <w:lang w:val="tg-Cyrl-TJ"/>
        </w:rPr>
      </w:pPr>
    </w:p>
    <w:p w14:paraId="63BC6B56" w14:textId="77777777" w:rsidR="009D383D" w:rsidRPr="00E51E2F" w:rsidRDefault="009D383D">
      <w:pPr>
        <w:jc w:val="center"/>
        <w:rPr>
          <w:b/>
          <w:bCs/>
          <w:sz w:val="28"/>
          <w:szCs w:val="28"/>
        </w:rPr>
      </w:pPr>
    </w:p>
    <w:p w14:paraId="399DA931" w14:textId="77777777" w:rsidR="009D383D" w:rsidRPr="00E51E2F" w:rsidRDefault="009D383D">
      <w:pPr>
        <w:jc w:val="center"/>
        <w:rPr>
          <w:b/>
          <w:bCs/>
          <w:sz w:val="28"/>
          <w:szCs w:val="28"/>
        </w:rPr>
      </w:pPr>
    </w:p>
    <w:p w14:paraId="34592DAD" w14:textId="77777777" w:rsidR="009D383D" w:rsidRPr="00E51E2F" w:rsidRDefault="009D383D">
      <w:pPr>
        <w:jc w:val="center"/>
        <w:rPr>
          <w:b/>
          <w:bCs/>
          <w:sz w:val="28"/>
          <w:szCs w:val="28"/>
        </w:rPr>
      </w:pPr>
    </w:p>
    <w:p w14:paraId="3841FB89" w14:textId="77777777" w:rsidR="009D383D" w:rsidRPr="00E51E2F" w:rsidRDefault="009D383D">
      <w:pPr>
        <w:jc w:val="center"/>
        <w:rPr>
          <w:b/>
          <w:bCs/>
          <w:sz w:val="28"/>
          <w:szCs w:val="28"/>
        </w:rPr>
      </w:pPr>
    </w:p>
    <w:p w14:paraId="6BC846E4" w14:textId="77777777" w:rsidR="009D383D" w:rsidRPr="00E51E2F" w:rsidRDefault="009D383D">
      <w:pPr>
        <w:jc w:val="center"/>
        <w:rPr>
          <w:b/>
          <w:bCs/>
          <w:sz w:val="28"/>
          <w:szCs w:val="28"/>
        </w:rPr>
      </w:pPr>
    </w:p>
    <w:p w14:paraId="1E3571E7" w14:textId="77777777" w:rsidR="009D383D" w:rsidRPr="00E51E2F" w:rsidRDefault="009D383D">
      <w:pPr>
        <w:jc w:val="center"/>
        <w:rPr>
          <w:b/>
          <w:bCs/>
          <w:sz w:val="28"/>
          <w:szCs w:val="28"/>
        </w:rPr>
      </w:pPr>
    </w:p>
    <w:p w14:paraId="30F9AE2A" w14:textId="77777777" w:rsidR="009D383D" w:rsidRPr="00E51E2F" w:rsidRDefault="009D383D">
      <w:pPr>
        <w:jc w:val="center"/>
        <w:rPr>
          <w:b/>
          <w:bCs/>
          <w:sz w:val="28"/>
          <w:szCs w:val="28"/>
        </w:rPr>
      </w:pPr>
    </w:p>
    <w:p w14:paraId="24BF90D8" w14:textId="77777777" w:rsidR="009D383D" w:rsidRPr="00E51E2F" w:rsidRDefault="009D383D">
      <w:pPr>
        <w:jc w:val="center"/>
        <w:rPr>
          <w:b/>
          <w:bCs/>
          <w:sz w:val="28"/>
          <w:szCs w:val="28"/>
        </w:rPr>
      </w:pPr>
    </w:p>
    <w:p w14:paraId="649CEF97" w14:textId="77777777" w:rsidR="009D383D" w:rsidRPr="00E51E2F" w:rsidRDefault="009D383D">
      <w:pPr>
        <w:jc w:val="center"/>
        <w:rPr>
          <w:b/>
          <w:bCs/>
          <w:sz w:val="28"/>
          <w:szCs w:val="28"/>
        </w:rPr>
      </w:pPr>
    </w:p>
    <w:p w14:paraId="0675726A" w14:textId="77777777" w:rsidR="009D383D" w:rsidRPr="00E51E2F" w:rsidRDefault="009D383D">
      <w:pPr>
        <w:jc w:val="center"/>
        <w:rPr>
          <w:b/>
          <w:bCs/>
          <w:sz w:val="28"/>
          <w:szCs w:val="28"/>
        </w:rPr>
      </w:pPr>
    </w:p>
    <w:p w14:paraId="40E8967E" w14:textId="77777777" w:rsidR="009D383D" w:rsidRPr="00E51E2F" w:rsidRDefault="009D383D">
      <w:pPr>
        <w:jc w:val="center"/>
        <w:rPr>
          <w:b/>
          <w:bCs/>
          <w:sz w:val="28"/>
          <w:szCs w:val="28"/>
        </w:rPr>
      </w:pPr>
    </w:p>
    <w:p w14:paraId="6BD70F4D" w14:textId="77777777" w:rsidR="009D383D" w:rsidRPr="00E51E2F" w:rsidRDefault="009D383D">
      <w:pPr>
        <w:jc w:val="center"/>
        <w:rPr>
          <w:b/>
          <w:bCs/>
          <w:sz w:val="28"/>
          <w:szCs w:val="28"/>
        </w:rPr>
      </w:pPr>
    </w:p>
    <w:p w14:paraId="0E6C4086" w14:textId="77777777" w:rsidR="009D383D" w:rsidRPr="00E51E2F" w:rsidRDefault="009D383D">
      <w:pPr>
        <w:jc w:val="center"/>
        <w:rPr>
          <w:b/>
          <w:bCs/>
          <w:sz w:val="28"/>
          <w:szCs w:val="28"/>
        </w:rPr>
      </w:pPr>
    </w:p>
    <w:p w14:paraId="5E5884ED" w14:textId="77777777" w:rsidR="009D383D" w:rsidRPr="00E51E2F" w:rsidRDefault="009D383D">
      <w:pPr>
        <w:jc w:val="center"/>
        <w:rPr>
          <w:b/>
          <w:bCs/>
          <w:sz w:val="28"/>
          <w:szCs w:val="28"/>
        </w:rPr>
      </w:pPr>
    </w:p>
    <w:p w14:paraId="27D8DA7D" w14:textId="77777777" w:rsidR="009D383D" w:rsidRPr="00E51E2F" w:rsidRDefault="009D383D">
      <w:pPr>
        <w:jc w:val="center"/>
        <w:rPr>
          <w:b/>
          <w:bCs/>
          <w:sz w:val="28"/>
          <w:szCs w:val="28"/>
        </w:rPr>
      </w:pPr>
    </w:p>
    <w:p w14:paraId="3D0B1CB8" w14:textId="77777777" w:rsidR="009D383D" w:rsidRPr="00E51E2F" w:rsidRDefault="009D383D">
      <w:pPr>
        <w:jc w:val="center"/>
        <w:rPr>
          <w:b/>
          <w:bCs/>
          <w:sz w:val="28"/>
          <w:szCs w:val="28"/>
        </w:rPr>
      </w:pPr>
    </w:p>
    <w:p w14:paraId="61B1A4C0" w14:textId="77777777" w:rsidR="009D383D" w:rsidRPr="00E51E2F" w:rsidRDefault="009D383D" w:rsidP="00355D93">
      <w:pPr>
        <w:rPr>
          <w:b/>
          <w:bCs/>
          <w:sz w:val="28"/>
          <w:szCs w:val="28"/>
        </w:rPr>
      </w:pPr>
    </w:p>
    <w:p w14:paraId="4C895A21" w14:textId="77777777" w:rsidR="009D383D" w:rsidRPr="00E51E2F" w:rsidRDefault="009D383D">
      <w:pPr>
        <w:jc w:val="center"/>
        <w:rPr>
          <w:b/>
          <w:bCs/>
          <w:sz w:val="28"/>
          <w:szCs w:val="28"/>
        </w:rPr>
      </w:pPr>
    </w:p>
    <w:p w14:paraId="23C2A036" w14:textId="77777777" w:rsidR="009D383D" w:rsidRPr="00E51E2F" w:rsidRDefault="009D383D">
      <w:pPr>
        <w:jc w:val="center"/>
        <w:rPr>
          <w:b/>
          <w:bCs/>
          <w:sz w:val="28"/>
          <w:szCs w:val="28"/>
        </w:rPr>
      </w:pPr>
    </w:p>
    <w:p w14:paraId="5A586889" w14:textId="77777777" w:rsidR="009D383D" w:rsidRPr="00E51E2F" w:rsidRDefault="009D383D">
      <w:pPr>
        <w:jc w:val="center"/>
        <w:rPr>
          <w:b/>
          <w:bCs/>
          <w:sz w:val="28"/>
          <w:szCs w:val="28"/>
        </w:rPr>
      </w:pPr>
    </w:p>
    <w:p w14:paraId="7F541ECB" w14:textId="77777777" w:rsidR="009D383D" w:rsidRPr="00E51E2F" w:rsidRDefault="009D383D">
      <w:pPr>
        <w:jc w:val="center"/>
        <w:rPr>
          <w:b/>
          <w:bCs/>
          <w:sz w:val="28"/>
          <w:szCs w:val="28"/>
        </w:rPr>
      </w:pPr>
    </w:p>
    <w:p w14:paraId="6E7B71A8" w14:textId="322FF570" w:rsidR="009D383D" w:rsidRPr="00E51E2F" w:rsidRDefault="00000000">
      <w:pPr>
        <w:jc w:val="center"/>
        <w:rPr>
          <w:b/>
          <w:bCs/>
          <w:sz w:val="28"/>
          <w:szCs w:val="28"/>
        </w:rPr>
      </w:pPr>
      <w:r w:rsidRPr="00E51E2F">
        <w:rPr>
          <w:b/>
          <w:bCs/>
          <w:sz w:val="28"/>
          <w:szCs w:val="28"/>
        </w:rPr>
        <w:t>Душанбе - 202</w:t>
      </w:r>
      <w:r w:rsidR="00355D93" w:rsidRPr="00E51E2F">
        <w:rPr>
          <w:b/>
          <w:bCs/>
          <w:sz w:val="28"/>
          <w:szCs w:val="28"/>
        </w:rPr>
        <w:t>6</w:t>
      </w:r>
    </w:p>
    <w:p w14:paraId="79CB905F" w14:textId="77777777" w:rsidR="009D383D" w:rsidRPr="00E51E2F" w:rsidRDefault="00000000">
      <w:pPr>
        <w:rPr>
          <w:b/>
          <w:bCs/>
          <w:sz w:val="28"/>
          <w:szCs w:val="28"/>
        </w:rPr>
      </w:pPr>
      <w:r w:rsidRPr="00E51E2F">
        <w:rPr>
          <w:b/>
          <w:bCs/>
          <w:sz w:val="28"/>
          <w:szCs w:val="28"/>
        </w:rPr>
        <w:br w:type="page"/>
      </w:r>
    </w:p>
    <w:p w14:paraId="033BC850" w14:textId="77777777" w:rsidR="00E51E2F" w:rsidRPr="00E51E2F" w:rsidRDefault="00E51E2F">
      <w:pPr>
        <w:rPr>
          <w:sz w:val="28"/>
          <w:szCs w:val="28"/>
          <w:lang w:eastAsia="en-US"/>
        </w:rPr>
      </w:pPr>
      <w:r w:rsidRPr="00E51E2F">
        <w:rPr>
          <w:sz w:val="28"/>
          <w:szCs w:val="28"/>
        </w:rPr>
        <w:lastRenderedPageBreak/>
        <w:br w:type="page"/>
      </w:r>
    </w:p>
    <w:p w14:paraId="4BA1DE4C" w14:textId="3DABCF48" w:rsidR="009D383D" w:rsidRPr="00E51E2F" w:rsidRDefault="00000000">
      <w:pPr>
        <w:pStyle w:val="af7"/>
        <w:spacing w:line="276" w:lineRule="auto"/>
        <w:ind w:left="7080" w:rightChars="-102" w:right="-245"/>
        <w:jc w:val="right"/>
        <w:rPr>
          <w:rFonts w:ascii="Times New Roman" w:hAnsi="Times New Roman" w:cs="Times New Roman"/>
          <w:sz w:val="28"/>
          <w:szCs w:val="28"/>
        </w:rPr>
      </w:pPr>
      <w:r w:rsidRPr="00E51E2F">
        <w:rPr>
          <w:rFonts w:ascii="Times New Roman" w:hAnsi="Times New Roman" w:cs="Times New Roman"/>
          <w:sz w:val="28"/>
          <w:szCs w:val="28"/>
        </w:rPr>
        <w:lastRenderedPageBreak/>
        <w:t>"Тасдиқ мекунам"</w:t>
      </w:r>
    </w:p>
    <w:p w14:paraId="2E9D8B2A" w14:textId="77777777" w:rsidR="009D383D" w:rsidRPr="00E51E2F" w:rsidRDefault="00000000">
      <w:pPr>
        <w:pStyle w:val="af7"/>
        <w:spacing w:line="276" w:lineRule="auto"/>
        <w:ind w:left="4248" w:rightChars="-102" w:right="-245"/>
        <w:jc w:val="right"/>
        <w:rPr>
          <w:rFonts w:ascii="Times New Roman" w:hAnsi="Times New Roman" w:cs="Times New Roman"/>
          <w:sz w:val="28"/>
          <w:szCs w:val="28"/>
        </w:rPr>
      </w:pPr>
      <w:r w:rsidRPr="00E51E2F">
        <w:rPr>
          <w:rFonts w:ascii="Times New Roman" w:hAnsi="Times New Roman" w:cs="Times New Roman"/>
          <w:sz w:val="28"/>
          <w:szCs w:val="28"/>
        </w:rPr>
        <w:t>Муовини</w:t>
      </w:r>
      <w:r w:rsidRPr="00E51E2F">
        <w:rPr>
          <w:rFonts w:ascii="Times New Roman" w:hAnsi="Times New Roman" w:cs="Times New Roman"/>
          <w:sz w:val="28"/>
          <w:szCs w:val="28"/>
          <w:lang w:val="tg-Cyrl-TJ"/>
        </w:rPr>
        <w:t xml:space="preserve"> директор</w:t>
      </w:r>
      <w:r w:rsidRPr="00E51E2F">
        <w:rPr>
          <w:rFonts w:ascii="Times New Roman" w:hAnsi="Times New Roman" w:cs="Times New Roman"/>
          <w:sz w:val="28"/>
          <w:szCs w:val="28"/>
        </w:rPr>
        <w:t xml:space="preserve"> </w:t>
      </w:r>
    </w:p>
    <w:p w14:paraId="4B4462F2" w14:textId="77777777" w:rsidR="009D383D" w:rsidRPr="00E51E2F" w:rsidRDefault="00000000">
      <w:pPr>
        <w:pStyle w:val="af7"/>
        <w:wordWrap w:val="0"/>
        <w:spacing w:line="276" w:lineRule="auto"/>
        <w:ind w:left="4248" w:rightChars="-102" w:right="-245"/>
        <w:jc w:val="right"/>
        <w:rPr>
          <w:rFonts w:ascii="Times New Roman" w:hAnsi="Times New Roman" w:cs="Times New Roman"/>
          <w:sz w:val="28"/>
          <w:szCs w:val="28"/>
        </w:rPr>
      </w:pPr>
      <w:r w:rsidRPr="00E51E2F">
        <w:rPr>
          <w:rFonts w:ascii="Times New Roman" w:hAnsi="Times New Roman" w:cs="Times New Roman"/>
          <w:sz w:val="28"/>
          <w:szCs w:val="28"/>
        </w:rPr>
        <w:t>оид ба кор</w:t>
      </w:r>
      <w:r w:rsidRPr="00E51E2F">
        <w:rPr>
          <w:rFonts w:ascii="Times New Roman" w:hAnsi="Times New Roman" w:cs="Times New Roman"/>
          <w:sz w:val="28"/>
          <w:szCs w:val="28"/>
          <w:lang w:val="tg-Cyrl-TJ"/>
        </w:rPr>
        <w:t>ҳои таълим</w:t>
      </w:r>
    </w:p>
    <w:p w14:paraId="75235121" w14:textId="77777777" w:rsidR="009D383D" w:rsidRPr="00E51E2F" w:rsidRDefault="00000000">
      <w:pPr>
        <w:pStyle w:val="af7"/>
        <w:spacing w:line="276" w:lineRule="auto"/>
        <w:ind w:rightChars="-102" w:right="-245"/>
        <w:jc w:val="right"/>
        <w:rPr>
          <w:rFonts w:ascii="Times New Roman" w:hAnsi="Times New Roman" w:cs="Times New Roman"/>
          <w:sz w:val="28"/>
          <w:szCs w:val="28"/>
        </w:rPr>
      </w:pPr>
      <w:r w:rsidRPr="00E51E2F">
        <w:rPr>
          <w:rFonts w:ascii="Times New Roman" w:hAnsi="Times New Roman" w:cs="Times New Roman"/>
          <w:sz w:val="28"/>
          <w:szCs w:val="28"/>
        </w:rPr>
        <w:t>_____________ Одинаев Р.С.</w:t>
      </w:r>
    </w:p>
    <w:p w14:paraId="2CBCDCED" w14:textId="7528C755" w:rsidR="009D383D" w:rsidRPr="00E51E2F" w:rsidRDefault="00000000">
      <w:pPr>
        <w:pStyle w:val="af7"/>
        <w:spacing w:line="276" w:lineRule="auto"/>
        <w:ind w:rightChars="-102" w:right="-245"/>
        <w:jc w:val="right"/>
        <w:rPr>
          <w:rFonts w:ascii="Times New Roman" w:hAnsi="Times New Roman" w:cs="Times New Roman"/>
          <w:sz w:val="28"/>
          <w:szCs w:val="28"/>
        </w:rPr>
      </w:pPr>
      <w:r w:rsidRPr="00E51E2F">
        <w:rPr>
          <w:rFonts w:ascii="Times New Roman" w:hAnsi="Times New Roman" w:cs="Times New Roman"/>
          <w:sz w:val="28"/>
          <w:szCs w:val="28"/>
        </w:rPr>
        <w:t>«___»______202</w:t>
      </w:r>
      <w:r w:rsidR="00355D93" w:rsidRPr="00E51E2F">
        <w:rPr>
          <w:rFonts w:ascii="Times New Roman" w:hAnsi="Times New Roman" w:cs="Times New Roman"/>
          <w:sz w:val="28"/>
          <w:szCs w:val="28"/>
        </w:rPr>
        <w:t>6</w:t>
      </w:r>
    </w:p>
    <w:p w14:paraId="14F20B91" w14:textId="77777777" w:rsidR="009D383D" w:rsidRPr="00E51E2F" w:rsidRDefault="009D383D">
      <w:pPr>
        <w:rPr>
          <w:sz w:val="28"/>
          <w:szCs w:val="28"/>
        </w:rPr>
      </w:pPr>
    </w:p>
    <w:p w14:paraId="69659B6A" w14:textId="77777777" w:rsidR="009D383D" w:rsidRPr="00E51E2F" w:rsidRDefault="009D383D">
      <w:pPr>
        <w:rPr>
          <w:sz w:val="28"/>
          <w:szCs w:val="28"/>
        </w:rPr>
      </w:pPr>
    </w:p>
    <w:p w14:paraId="4734097C" w14:textId="77777777" w:rsidR="009D383D" w:rsidRPr="00E51E2F" w:rsidRDefault="009D383D">
      <w:pPr>
        <w:jc w:val="center"/>
        <w:rPr>
          <w:sz w:val="28"/>
          <w:szCs w:val="28"/>
        </w:rPr>
      </w:pPr>
    </w:p>
    <w:p w14:paraId="7FA38CF8" w14:textId="77777777" w:rsidR="009D383D" w:rsidRPr="00E51E2F" w:rsidRDefault="009D383D">
      <w:pPr>
        <w:jc w:val="center"/>
        <w:rPr>
          <w:sz w:val="28"/>
          <w:szCs w:val="28"/>
        </w:rPr>
      </w:pPr>
    </w:p>
    <w:p w14:paraId="0D348668" w14:textId="5A4DE45A" w:rsidR="009D383D" w:rsidRPr="00E51E2F" w:rsidRDefault="00000000">
      <w:pPr>
        <w:jc w:val="center"/>
        <w:rPr>
          <w:sz w:val="28"/>
          <w:szCs w:val="28"/>
        </w:rPr>
      </w:pPr>
      <w:r w:rsidRPr="00E51E2F">
        <w:rPr>
          <w:sz w:val="28"/>
          <w:szCs w:val="28"/>
        </w:rPr>
        <w:t xml:space="preserve">Муаллиф: муаллими кафедраи </w:t>
      </w:r>
      <w:r w:rsidR="006D4DEC" w:rsidRPr="00537BFA">
        <w:rPr>
          <w:sz w:val="28"/>
          <w:szCs w:val="28"/>
          <w:lang w:val="tg-Cyrl-TJ"/>
        </w:rPr>
        <w:t xml:space="preserve">зеҳни сунъӣ </w:t>
      </w:r>
      <w:r w:rsidR="006D4DEC" w:rsidRPr="00537BFA">
        <w:rPr>
          <w:sz w:val="28"/>
          <w:szCs w:val="28"/>
        </w:rPr>
        <w:t>ва барномасозӣ</w:t>
      </w:r>
      <w:r w:rsidRPr="00E51E2F">
        <w:rPr>
          <w:sz w:val="28"/>
          <w:szCs w:val="28"/>
        </w:rPr>
        <w:t xml:space="preserve"> </w:t>
      </w:r>
    </w:p>
    <w:p w14:paraId="1777D986" w14:textId="77777777" w:rsidR="009D383D" w:rsidRPr="00E51E2F" w:rsidRDefault="00000000">
      <w:pPr>
        <w:jc w:val="center"/>
        <w:rPr>
          <w:sz w:val="28"/>
          <w:szCs w:val="28"/>
        </w:rPr>
      </w:pPr>
      <w:r w:rsidRPr="00E51E2F">
        <w:rPr>
          <w:sz w:val="28"/>
          <w:szCs w:val="28"/>
          <w:lang w:val="tg-Cyrl-TJ"/>
        </w:rPr>
        <w:t>Қодиров Ҷ.К</w:t>
      </w:r>
      <w:r w:rsidRPr="00E51E2F">
        <w:rPr>
          <w:sz w:val="28"/>
          <w:szCs w:val="28"/>
        </w:rPr>
        <w:t>.</w:t>
      </w:r>
    </w:p>
    <w:p w14:paraId="450495E8" w14:textId="77777777" w:rsidR="009D383D" w:rsidRPr="00E51E2F" w:rsidRDefault="00000000">
      <w:pPr>
        <w:jc w:val="center"/>
        <w:rPr>
          <w:sz w:val="28"/>
          <w:szCs w:val="28"/>
        </w:rPr>
      </w:pPr>
      <w:r w:rsidRPr="00E51E2F">
        <w:rPr>
          <w:sz w:val="28"/>
          <w:szCs w:val="28"/>
        </w:rPr>
        <w:t>(ному насаб)</w:t>
      </w:r>
    </w:p>
    <w:p w14:paraId="56A401B7" w14:textId="77777777" w:rsidR="009D383D" w:rsidRPr="00E51E2F" w:rsidRDefault="009D383D">
      <w:pPr>
        <w:jc w:val="center"/>
        <w:rPr>
          <w:sz w:val="28"/>
          <w:szCs w:val="28"/>
        </w:rPr>
      </w:pPr>
    </w:p>
    <w:p w14:paraId="20EED8C3" w14:textId="77777777" w:rsidR="009D383D" w:rsidRPr="00E51E2F" w:rsidRDefault="00000000">
      <w:pPr>
        <w:jc w:val="center"/>
        <w:rPr>
          <w:sz w:val="28"/>
          <w:szCs w:val="28"/>
          <w:lang w:val="tg-Cyrl-TJ"/>
        </w:rPr>
      </w:pPr>
      <w:r w:rsidRPr="00E51E2F">
        <w:rPr>
          <w:sz w:val="28"/>
          <w:szCs w:val="28"/>
          <w:lang w:val="tg-Cyrl-TJ"/>
        </w:rPr>
        <w:t>Барномаи таълимии корӣ</w:t>
      </w:r>
    </w:p>
    <w:p w14:paraId="2B3A516F" w14:textId="28F61F54" w:rsidR="009D383D" w:rsidRPr="00E51E2F" w:rsidRDefault="006D4DEC">
      <w:pPr>
        <w:jc w:val="center"/>
        <w:rPr>
          <w:sz w:val="28"/>
          <w:szCs w:val="28"/>
        </w:rPr>
      </w:pPr>
      <w:r>
        <w:rPr>
          <w:sz w:val="28"/>
          <w:szCs w:val="28"/>
        </w:rPr>
        <w:t>Аз</w:t>
      </w:r>
      <w:r w:rsidRPr="00E51E2F">
        <w:rPr>
          <w:sz w:val="28"/>
          <w:szCs w:val="28"/>
        </w:rPr>
        <w:t xml:space="preserve"> фанни «Системаи идоракунии базаи маълумот</w:t>
      </w:r>
      <w:r w:rsidRPr="00E51E2F">
        <w:rPr>
          <w:sz w:val="28"/>
          <w:szCs w:val="28"/>
          <w:lang w:val="tg-Cyrl-TJ"/>
        </w:rPr>
        <w:t>ҳо</w:t>
      </w:r>
      <w:r w:rsidRPr="00E51E2F">
        <w:rPr>
          <w:sz w:val="28"/>
          <w:szCs w:val="28"/>
        </w:rPr>
        <w:t>»</w:t>
      </w:r>
    </w:p>
    <w:p w14:paraId="5C51DC60" w14:textId="77777777" w:rsidR="009D383D" w:rsidRPr="00E51E2F" w:rsidRDefault="00000000">
      <w:pPr>
        <w:pStyle w:val="af7"/>
        <w:jc w:val="center"/>
        <w:rPr>
          <w:rFonts w:ascii="Times New Roman" w:hAnsi="Times New Roman" w:cs="Times New Roman"/>
          <w:sz w:val="28"/>
          <w:szCs w:val="28"/>
        </w:rPr>
      </w:pPr>
      <w:r w:rsidRPr="00E51E2F">
        <w:rPr>
          <w:rFonts w:ascii="Times New Roman" w:hAnsi="Times New Roman" w:cs="Times New Roman"/>
          <w:sz w:val="28"/>
          <w:szCs w:val="28"/>
        </w:rPr>
        <w:t>аз руи ихтисоси «3-40025201 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5"/>
        <w:gridCol w:w="4779"/>
      </w:tblGrid>
      <w:tr w:rsidR="009D383D" w:rsidRPr="00E51E2F" w14:paraId="14FEFFA6" w14:textId="77777777">
        <w:trPr>
          <w:jc w:val="center"/>
        </w:trPr>
        <w:tc>
          <w:tcPr>
            <w:tcW w:w="2656" w:type="pct"/>
            <w:tcBorders>
              <w:top w:val="single" w:sz="4" w:space="0" w:color="auto"/>
              <w:left w:val="single" w:sz="4" w:space="0" w:color="auto"/>
              <w:bottom w:val="single" w:sz="4" w:space="0" w:color="auto"/>
              <w:right w:val="single" w:sz="4" w:space="0" w:color="auto"/>
            </w:tcBorders>
            <w:vAlign w:val="center"/>
          </w:tcPr>
          <w:p w14:paraId="4C6F40D7" w14:textId="77777777" w:rsidR="009D383D" w:rsidRPr="00E51E2F" w:rsidRDefault="009D383D">
            <w:pPr>
              <w:tabs>
                <w:tab w:val="left" w:pos="5490"/>
              </w:tabs>
              <w:rPr>
                <w:sz w:val="28"/>
                <w:szCs w:val="28"/>
              </w:rPr>
            </w:pPr>
          </w:p>
        </w:tc>
        <w:tc>
          <w:tcPr>
            <w:tcW w:w="2344" w:type="pct"/>
            <w:tcBorders>
              <w:top w:val="single" w:sz="4" w:space="0" w:color="auto"/>
              <w:left w:val="single" w:sz="4" w:space="0" w:color="auto"/>
              <w:bottom w:val="single" w:sz="4" w:space="0" w:color="auto"/>
              <w:right w:val="single" w:sz="4" w:space="0" w:color="auto"/>
            </w:tcBorders>
            <w:vAlign w:val="center"/>
          </w:tcPr>
          <w:p w14:paraId="663D0670" w14:textId="77777777" w:rsidR="009D383D" w:rsidRPr="00E51E2F" w:rsidRDefault="00000000">
            <w:pPr>
              <w:jc w:val="center"/>
              <w:rPr>
                <w:sz w:val="28"/>
                <w:szCs w:val="28"/>
                <w:lang w:val="tg-Cyrl-TJ"/>
              </w:rPr>
            </w:pPr>
            <w:r w:rsidRPr="00E51E2F">
              <w:rPr>
                <w:sz w:val="28"/>
                <w:szCs w:val="28"/>
              </w:rPr>
              <w:t xml:space="preserve">Дар асоси </w:t>
            </w:r>
            <w:r w:rsidRPr="00E51E2F">
              <w:rPr>
                <w:sz w:val="28"/>
                <w:szCs w:val="28"/>
                <w:lang w:val="tg-Cyrl-TJ"/>
              </w:rPr>
              <w:t>нақшаи</w:t>
            </w:r>
            <w:r w:rsidRPr="00E51E2F">
              <w:rPr>
                <w:sz w:val="28"/>
                <w:szCs w:val="28"/>
              </w:rPr>
              <w:t xml:space="preserve"> </w:t>
            </w:r>
            <w:r w:rsidRPr="00E51E2F">
              <w:rPr>
                <w:sz w:val="28"/>
                <w:szCs w:val="28"/>
                <w:lang w:val="tg-Cyrl-TJ"/>
              </w:rPr>
              <w:t>таълимии маълумоти ибтидои касбӣ</w:t>
            </w:r>
          </w:p>
        </w:tc>
      </w:tr>
      <w:tr w:rsidR="009D383D" w:rsidRPr="00E51E2F" w14:paraId="4BBD208D" w14:textId="77777777">
        <w:trPr>
          <w:trHeight w:val="227"/>
          <w:jc w:val="center"/>
        </w:trPr>
        <w:tc>
          <w:tcPr>
            <w:tcW w:w="2656" w:type="pct"/>
            <w:tcBorders>
              <w:top w:val="single" w:sz="4" w:space="0" w:color="auto"/>
              <w:left w:val="single" w:sz="4" w:space="0" w:color="auto"/>
              <w:bottom w:val="single" w:sz="4" w:space="0" w:color="auto"/>
              <w:right w:val="single" w:sz="4" w:space="0" w:color="auto"/>
            </w:tcBorders>
            <w:vAlign w:val="center"/>
          </w:tcPr>
          <w:p w14:paraId="0C273365" w14:textId="77777777" w:rsidR="009D383D" w:rsidRPr="00E51E2F" w:rsidRDefault="00000000">
            <w:pPr>
              <w:tabs>
                <w:tab w:val="left" w:pos="5490"/>
              </w:tabs>
              <w:rPr>
                <w:sz w:val="28"/>
                <w:szCs w:val="28"/>
              </w:rPr>
            </w:pPr>
            <w:r w:rsidRPr="00E51E2F">
              <w:rPr>
                <w:sz w:val="28"/>
                <w:szCs w:val="28"/>
              </w:rPr>
              <w:t>Курси</w:t>
            </w:r>
          </w:p>
        </w:tc>
        <w:tc>
          <w:tcPr>
            <w:tcW w:w="2344" w:type="pct"/>
            <w:tcBorders>
              <w:top w:val="single" w:sz="4" w:space="0" w:color="auto"/>
              <w:left w:val="single" w:sz="4" w:space="0" w:color="auto"/>
              <w:bottom w:val="single" w:sz="4" w:space="0" w:color="auto"/>
              <w:right w:val="single" w:sz="4" w:space="0" w:color="auto"/>
            </w:tcBorders>
            <w:vAlign w:val="center"/>
          </w:tcPr>
          <w:p w14:paraId="241FA21F" w14:textId="77777777" w:rsidR="009D383D" w:rsidRPr="00E51E2F" w:rsidRDefault="00000000">
            <w:pPr>
              <w:tabs>
                <w:tab w:val="left" w:pos="5490"/>
              </w:tabs>
              <w:jc w:val="center"/>
              <w:rPr>
                <w:sz w:val="28"/>
                <w:szCs w:val="28"/>
              </w:rPr>
            </w:pPr>
            <w:r w:rsidRPr="00E51E2F">
              <w:rPr>
                <w:sz w:val="28"/>
                <w:szCs w:val="28"/>
              </w:rPr>
              <w:t>2</w:t>
            </w:r>
          </w:p>
        </w:tc>
      </w:tr>
      <w:tr w:rsidR="009D383D" w:rsidRPr="00E51E2F" w14:paraId="25DFEACF" w14:textId="77777777">
        <w:trPr>
          <w:trHeight w:val="227"/>
          <w:jc w:val="center"/>
        </w:trPr>
        <w:tc>
          <w:tcPr>
            <w:tcW w:w="2656" w:type="pct"/>
            <w:tcBorders>
              <w:top w:val="single" w:sz="4" w:space="0" w:color="auto"/>
              <w:left w:val="single" w:sz="4" w:space="0" w:color="auto"/>
              <w:bottom w:val="single" w:sz="4" w:space="0" w:color="auto"/>
              <w:right w:val="single" w:sz="4" w:space="0" w:color="auto"/>
            </w:tcBorders>
            <w:vAlign w:val="center"/>
          </w:tcPr>
          <w:p w14:paraId="168B76EA" w14:textId="77777777" w:rsidR="009D383D" w:rsidRPr="00E51E2F" w:rsidRDefault="00000000">
            <w:pPr>
              <w:tabs>
                <w:tab w:val="left" w:pos="5490"/>
              </w:tabs>
              <w:rPr>
                <w:sz w:val="28"/>
                <w:szCs w:val="28"/>
                <w:lang w:val="tg-Cyrl-TJ"/>
              </w:rPr>
            </w:pPr>
            <w:r w:rsidRPr="00E51E2F">
              <w:rPr>
                <w:sz w:val="28"/>
                <w:szCs w:val="28"/>
              </w:rPr>
              <w:t>Нимсол</w:t>
            </w:r>
            <w:r w:rsidRPr="00E51E2F">
              <w:rPr>
                <w:sz w:val="28"/>
                <w:szCs w:val="28"/>
                <w:lang w:val="tg-Cyrl-TJ"/>
              </w:rPr>
              <w:t>а</w:t>
            </w:r>
          </w:p>
        </w:tc>
        <w:tc>
          <w:tcPr>
            <w:tcW w:w="4487" w:type="dxa"/>
            <w:tcBorders>
              <w:top w:val="single" w:sz="4" w:space="0" w:color="auto"/>
              <w:left w:val="single" w:sz="4" w:space="0" w:color="auto"/>
              <w:bottom w:val="single" w:sz="4" w:space="0" w:color="auto"/>
              <w:right w:val="single" w:sz="4" w:space="0" w:color="auto"/>
            </w:tcBorders>
            <w:vAlign w:val="center"/>
          </w:tcPr>
          <w:p w14:paraId="1248DE60" w14:textId="77777777" w:rsidR="009D383D" w:rsidRPr="00E51E2F" w:rsidRDefault="00000000">
            <w:pPr>
              <w:tabs>
                <w:tab w:val="left" w:pos="5490"/>
              </w:tabs>
              <w:jc w:val="center"/>
              <w:rPr>
                <w:sz w:val="28"/>
                <w:szCs w:val="28"/>
                <w:lang w:val="tg-Cyrl-TJ"/>
              </w:rPr>
            </w:pPr>
            <w:r w:rsidRPr="00E51E2F">
              <w:rPr>
                <w:sz w:val="28"/>
                <w:szCs w:val="28"/>
                <w:lang w:val="tg-Cyrl-TJ"/>
              </w:rPr>
              <w:t>72</w:t>
            </w:r>
          </w:p>
        </w:tc>
      </w:tr>
      <w:tr w:rsidR="009D383D" w:rsidRPr="00E51E2F" w14:paraId="2051278C" w14:textId="77777777">
        <w:trPr>
          <w:jc w:val="center"/>
        </w:trPr>
        <w:tc>
          <w:tcPr>
            <w:tcW w:w="2656" w:type="pct"/>
            <w:tcBorders>
              <w:top w:val="single" w:sz="4" w:space="0" w:color="auto"/>
              <w:left w:val="single" w:sz="4" w:space="0" w:color="auto"/>
              <w:bottom w:val="single" w:sz="4" w:space="0" w:color="auto"/>
              <w:right w:val="single" w:sz="4" w:space="0" w:color="auto"/>
            </w:tcBorders>
            <w:vAlign w:val="center"/>
          </w:tcPr>
          <w:p w14:paraId="0C3B60AE" w14:textId="77777777" w:rsidR="009D383D" w:rsidRPr="00E51E2F" w:rsidRDefault="00000000">
            <w:pPr>
              <w:tabs>
                <w:tab w:val="left" w:pos="5490"/>
              </w:tabs>
              <w:rPr>
                <w:sz w:val="28"/>
                <w:szCs w:val="28"/>
              </w:rPr>
            </w:pPr>
            <w:r w:rsidRPr="00E51E2F">
              <w:rPr>
                <w:sz w:val="28"/>
                <w:szCs w:val="28"/>
              </w:rPr>
              <w:t>Лекцияхо</w:t>
            </w:r>
          </w:p>
        </w:tc>
        <w:tc>
          <w:tcPr>
            <w:tcW w:w="4487" w:type="dxa"/>
            <w:tcBorders>
              <w:top w:val="single" w:sz="4" w:space="0" w:color="auto"/>
              <w:left w:val="single" w:sz="4" w:space="0" w:color="auto"/>
              <w:bottom w:val="single" w:sz="4" w:space="0" w:color="auto"/>
              <w:right w:val="single" w:sz="4" w:space="0" w:color="auto"/>
            </w:tcBorders>
            <w:vAlign w:val="center"/>
          </w:tcPr>
          <w:p w14:paraId="16609882" w14:textId="77777777" w:rsidR="009D383D" w:rsidRPr="00E51E2F" w:rsidRDefault="00000000">
            <w:pPr>
              <w:tabs>
                <w:tab w:val="left" w:pos="5490"/>
              </w:tabs>
              <w:jc w:val="center"/>
              <w:rPr>
                <w:sz w:val="28"/>
                <w:szCs w:val="28"/>
                <w:lang w:val="tg-Cyrl-TJ"/>
              </w:rPr>
            </w:pPr>
            <w:r w:rsidRPr="00E51E2F">
              <w:rPr>
                <w:sz w:val="28"/>
                <w:szCs w:val="28"/>
                <w:lang w:val="tg-Cyrl-TJ"/>
              </w:rPr>
              <w:t>36</w:t>
            </w:r>
          </w:p>
        </w:tc>
      </w:tr>
      <w:tr w:rsidR="009D383D" w:rsidRPr="00E51E2F" w14:paraId="2C4A16FB" w14:textId="77777777">
        <w:trPr>
          <w:jc w:val="center"/>
        </w:trPr>
        <w:tc>
          <w:tcPr>
            <w:tcW w:w="2656" w:type="pct"/>
            <w:tcBorders>
              <w:top w:val="single" w:sz="4" w:space="0" w:color="auto"/>
              <w:left w:val="single" w:sz="4" w:space="0" w:color="auto"/>
              <w:bottom w:val="single" w:sz="4" w:space="0" w:color="auto"/>
              <w:right w:val="single" w:sz="4" w:space="0" w:color="auto"/>
            </w:tcBorders>
            <w:vAlign w:val="center"/>
          </w:tcPr>
          <w:p w14:paraId="7E00D840" w14:textId="77777777" w:rsidR="009D383D" w:rsidRPr="00E51E2F" w:rsidRDefault="00000000">
            <w:pPr>
              <w:tabs>
                <w:tab w:val="left" w:pos="5490"/>
              </w:tabs>
              <w:rPr>
                <w:sz w:val="28"/>
                <w:szCs w:val="28"/>
              </w:rPr>
            </w:pPr>
            <w:r w:rsidRPr="00E51E2F">
              <w:rPr>
                <w:sz w:val="28"/>
                <w:szCs w:val="28"/>
              </w:rPr>
              <w:t>Семинар</w:t>
            </w:r>
          </w:p>
        </w:tc>
        <w:tc>
          <w:tcPr>
            <w:tcW w:w="4487" w:type="dxa"/>
            <w:tcBorders>
              <w:top w:val="single" w:sz="4" w:space="0" w:color="auto"/>
              <w:left w:val="single" w:sz="4" w:space="0" w:color="auto"/>
              <w:bottom w:val="single" w:sz="4" w:space="0" w:color="auto"/>
              <w:right w:val="single" w:sz="4" w:space="0" w:color="auto"/>
            </w:tcBorders>
            <w:vAlign w:val="center"/>
          </w:tcPr>
          <w:p w14:paraId="45F4B4BD" w14:textId="77777777" w:rsidR="009D383D" w:rsidRPr="00E51E2F" w:rsidRDefault="00000000">
            <w:pPr>
              <w:tabs>
                <w:tab w:val="left" w:pos="5490"/>
              </w:tabs>
              <w:jc w:val="center"/>
              <w:rPr>
                <w:sz w:val="28"/>
                <w:szCs w:val="28"/>
                <w:lang w:val="tg-Cyrl-TJ"/>
              </w:rPr>
            </w:pPr>
            <w:r w:rsidRPr="00E51E2F">
              <w:rPr>
                <w:sz w:val="28"/>
                <w:szCs w:val="28"/>
                <w:lang w:val="tg-Cyrl-TJ"/>
              </w:rPr>
              <w:t>36</w:t>
            </w:r>
          </w:p>
        </w:tc>
      </w:tr>
      <w:tr w:rsidR="009D383D" w:rsidRPr="00E51E2F" w14:paraId="345FE93A" w14:textId="77777777">
        <w:trPr>
          <w:jc w:val="center"/>
        </w:trPr>
        <w:tc>
          <w:tcPr>
            <w:tcW w:w="2656" w:type="pct"/>
            <w:tcBorders>
              <w:top w:val="single" w:sz="4" w:space="0" w:color="auto"/>
              <w:left w:val="single" w:sz="4" w:space="0" w:color="auto"/>
              <w:bottom w:val="single" w:sz="4" w:space="0" w:color="auto"/>
              <w:right w:val="single" w:sz="4" w:space="0" w:color="auto"/>
            </w:tcBorders>
            <w:vAlign w:val="center"/>
          </w:tcPr>
          <w:p w14:paraId="5538F4E7" w14:textId="77777777" w:rsidR="009D383D" w:rsidRPr="00E51E2F" w:rsidRDefault="00000000">
            <w:pPr>
              <w:tabs>
                <w:tab w:val="left" w:pos="5490"/>
              </w:tabs>
              <w:rPr>
                <w:sz w:val="28"/>
                <w:szCs w:val="28"/>
                <w:lang w:val="tt-RU"/>
              </w:rPr>
            </w:pPr>
            <w:r w:rsidRPr="00E51E2F">
              <w:rPr>
                <w:sz w:val="28"/>
                <w:szCs w:val="28"/>
              </w:rPr>
              <w:t>Шакли назорати ниҳоӣ</w:t>
            </w:r>
          </w:p>
        </w:tc>
        <w:tc>
          <w:tcPr>
            <w:tcW w:w="4487" w:type="dxa"/>
            <w:tcBorders>
              <w:top w:val="single" w:sz="4" w:space="0" w:color="auto"/>
              <w:left w:val="single" w:sz="4" w:space="0" w:color="auto"/>
              <w:bottom w:val="single" w:sz="4" w:space="0" w:color="auto"/>
              <w:right w:val="single" w:sz="4" w:space="0" w:color="auto"/>
            </w:tcBorders>
            <w:vAlign w:val="center"/>
          </w:tcPr>
          <w:p w14:paraId="323384B8" w14:textId="77777777" w:rsidR="009D383D" w:rsidRPr="00E51E2F" w:rsidRDefault="00000000">
            <w:pPr>
              <w:tabs>
                <w:tab w:val="left" w:pos="5490"/>
              </w:tabs>
              <w:jc w:val="center"/>
              <w:rPr>
                <w:sz w:val="28"/>
                <w:szCs w:val="28"/>
                <w:lang w:val="tg-Cyrl-TJ"/>
              </w:rPr>
            </w:pPr>
            <w:r w:rsidRPr="00E51E2F">
              <w:rPr>
                <w:sz w:val="28"/>
                <w:szCs w:val="28"/>
              </w:rPr>
              <w:t>Экзамен, итого оценка</w:t>
            </w:r>
          </w:p>
        </w:tc>
      </w:tr>
    </w:tbl>
    <w:p w14:paraId="5B5241C1" w14:textId="77777777" w:rsidR="009D383D" w:rsidRPr="00E51E2F" w:rsidRDefault="009D383D">
      <w:pPr>
        <w:jc w:val="center"/>
        <w:rPr>
          <w:i/>
          <w:sz w:val="28"/>
          <w:szCs w:val="28"/>
        </w:rPr>
      </w:pPr>
    </w:p>
    <w:p w14:paraId="0BD5AAAC" w14:textId="77777777" w:rsidR="009D383D" w:rsidRPr="00E51E2F" w:rsidRDefault="009D383D">
      <w:pPr>
        <w:jc w:val="center"/>
        <w:rPr>
          <w:sz w:val="28"/>
          <w:szCs w:val="28"/>
          <w:lang w:val="tt-RU"/>
        </w:rPr>
      </w:pPr>
    </w:p>
    <w:p w14:paraId="4DE4A2A6" w14:textId="77777777" w:rsidR="00C81851" w:rsidRDefault="00C81851" w:rsidP="00C81851">
      <w:pPr>
        <w:rPr>
          <w:sz w:val="28"/>
          <w:szCs w:val="28"/>
          <w:lang w:val="tt-RU" w:eastAsia="en-US"/>
        </w:rPr>
      </w:pPr>
      <w:r w:rsidRPr="00C81851">
        <w:rPr>
          <w:sz w:val="28"/>
          <w:szCs w:val="28"/>
          <w:lang w:val="tt-RU" w:eastAsia="en-US"/>
        </w:rPr>
        <w:t xml:space="preserve">Дар </w:t>
      </w:r>
      <w:r w:rsidRPr="00C81851">
        <w:rPr>
          <w:sz w:val="28"/>
          <w:szCs w:val="28"/>
          <w:lang w:val="tg-Cyrl-TJ" w:eastAsia="en-US"/>
        </w:rPr>
        <w:t xml:space="preserve">ҷаласаи омӯзгорони </w:t>
      </w:r>
      <w:r w:rsidRPr="00C81851">
        <w:rPr>
          <w:sz w:val="28"/>
          <w:szCs w:val="28"/>
          <w:lang w:val="tt-RU" w:eastAsia="en-US"/>
        </w:rPr>
        <w:t>«</w:t>
      </w:r>
      <w:r w:rsidRPr="00C81851">
        <w:rPr>
          <w:sz w:val="28"/>
          <w:szCs w:val="28"/>
          <w:lang w:val="tg-Cyrl-TJ" w:eastAsia="en-US"/>
        </w:rPr>
        <w:t>Шуъбаи таҳсилоти ибтидоии касбӣ</w:t>
      </w:r>
      <w:r w:rsidRPr="00C81851">
        <w:rPr>
          <w:sz w:val="28"/>
          <w:szCs w:val="28"/>
          <w:lang w:val="tt-RU" w:eastAsia="en-US"/>
        </w:rPr>
        <w:t>»</w:t>
      </w:r>
      <w:r w:rsidRPr="00C81851">
        <w:rPr>
          <w:sz w:val="28"/>
          <w:szCs w:val="28"/>
          <w:lang w:val="tg-Cyrl-TJ" w:eastAsia="en-US"/>
        </w:rPr>
        <w:t xml:space="preserve"> аз </w:t>
      </w:r>
      <w:r w:rsidRPr="00C81851">
        <w:rPr>
          <w:sz w:val="28"/>
          <w:szCs w:val="28"/>
          <w:lang w:val="tt-RU" w:eastAsia="en-US"/>
        </w:rPr>
        <w:t>«____»________2025с протоколи №____ барраси ва тасди</w:t>
      </w:r>
      <w:r w:rsidRPr="00C81851">
        <w:rPr>
          <w:sz w:val="28"/>
          <w:szCs w:val="28"/>
          <w:lang w:val="tg-Cyrl-TJ" w:eastAsia="en-US"/>
        </w:rPr>
        <w:t>қ</w:t>
      </w:r>
      <w:r w:rsidRPr="00C81851">
        <w:rPr>
          <w:sz w:val="28"/>
          <w:szCs w:val="28"/>
          <w:lang w:val="tt-RU" w:eastAsia="en-US"/>
        </w:rPr>
        <w:t xml:space="preserve"> шудааст.</w:t>
      </w:r>
    </w:p>
    <w:p w14:paraId="7825CEE9" w14:textId="77777777" w:rsidR="00C81851" w:rsidRPr="00C81851" w:rsidRDefault="00C81851" w:rsidP="00C81851">
      <w:pPr>
        <w:rPr>
          <w:sz w:val="28"/>
          <w:szCs w:val="28"/>
          <w:lang w:val="tt-RU" w:eastAsia="en-US"/>
        </w:rPr>
      </w:pPr>
    </w:p>
    <w:p w14:paraId="57408F80" w14:textId="77777777" w:rsidR="00C81851" w:rsidRPr="00C81851" w:rsidRDefault="00C81851" w:rsidP="00C81851">
      <w:pPr>
        <w:rPr>
          <w:sz w:val="28"/>
          <w:szCs w:val="28"/>
          <w:lang w:val="tg-Cyrl-TJ" w:eastAsia="en-US"/>
        </w:rPr>
      </w:pPr>
    </w:p>
    <w:p w14:paraId="62CDF498" w14:textId="77777777" w:rsidR="00C81851" w:rsidRDefault="00C81851" w:rsidP="00C81851">
      <w:pPr>
        <w:rPr>
          <w:sz w:val="28"/>
          <w:szCs w:val="28"/>
          <w:lang w:val="tg-Cyrl-TJ" w:eastAsia="en-US"/>
        </w:rPr>
      </w:pPr>
      <w:r w:rsidRPr="00C81851">
        <w:rPr>
          <w:sz w:val="28"/>
          <w:szCs w:val="28"/>
          <w:lang w:eastAsia="en-US"/>
        </w:rPr>
        <w:t xml:space="preserve">Сардори ШТИК </w:t>
      </w:r>
      <w:r w:rsidRPr="00C81851">
        <w:rPr>
          <w:sz w:val="28"/>
          <w:szCs w:val="28"/>
          <w:lang w:val="tt-RU" w:eastAsia="en-US"/>
        </w:rPr>
        <w:t>/</w:t>
      </w:r>
      <w:r w:rsidRPr="00C81851">
        <w:rPr>
          <w:sz w:val="28"/>
          <w:szCs w:val="28"/>
          <w:lang w:eastAsia="en-US"/>
        </w:rPr>
        <w:t>_____________________________</w:t>
      </w:r>
      <w:r w:rsidRPr="00C81851">
        <w:rPr>
          <w:sz w:val="28"/>
          <w:szCs w:val="28"/>
          <w:lang w:val="tt-RU" w:eastAsia="en-US"/>
        </w:rPr>
        <w:t>/</w:t>
      </w:r>
      <w:r w:rsidRPr="00C81851">
        <w:rPr>
          <w:sz w:val="28"/>
          <w:szCs w:val="28"/>
          <w:lang w:eastAsia="en-US"/>
        </w:rPr>
        <w:t xml:space="preserve"> Эмомов С.</w:t>
      </w:r>
    </w:p>
    <w:p w14:paraId="09D6ADFE" w14:textId="77777777" w:rsidR="00C81851" w:rsidRPr="00C81851" w:rsidRDefault="00C81851" w:rsidP="00C81851">
      <w:pPr>
        <w:rPr>
          <w:sz w:val="28"/>
          <w:szCs w:val="28"/>
          <w:lang w:val="tg-Cyrl-TJ" w:eastAsia="en-US"/>
        </w:rPr>
      </w:pPr>
    </w:p>
    <w:p w14:paraId="122D55EB" w14:textId="77777777" w:rsidR="00C81851" w:rsidRPr="00C81851" w:rsidRDefault="00C81851" w:rsidP="00C81851">
      <w:pPr>
        <w:rPr>
          <w:sz w:val="28"/>
          <w:szCs w:val="28"/>
          <w:lang w:val="tg-Cyrl-TJ" w:eastAsia="en-US"/>
        </w:rPr>
      </w:pPr>
    </w:p>
    <w:p w14:paraId="7045E505" w14:textId="77777777" w:rsidR="00C81851" w:rsidRDefault="00C81851" w:rsidP="00C81851">
      <w:pPr>
        <w:rPr>
          <w:sz w:val="28"/>
          <w:szCs w:val="28"/>
          <w:lang w:val="tg-Cyrl-TJ" w:eastAsia="en-US"/>
        </w:rPr>
      </w:pPr>
      <w:r w:rsidRPr="00C81851">
        <w:rPr>
          <w:sz w:val="28"/>
          <w:szCs w:val="28"/>
          <w:lang w:val="tt-RU" w:eastAsia="en-US"/>
        </w:rPr>
        <w:t>Муаллим: /</w:t>
      </w:r>
      <w:r w:rsidRPr="00C81851">
        <w:rPr>
          <w:sz w:val="28"/>
          <w:szCs w:val="28"/>
          <w:lang w:val="tg-Cyrl-TJ" w:eastAsia="en-US"/>
        </w:rPr>
        <w:t>___________________________________/ Қодиров Ҷ.К.</w:t>
      </w:r>
    </w:p>
    <w:p w14:paraId="50B65934" w14:textId="77777777" w:rsidR="00C81851" w:rsidRPr="00C81851" w:rsidRDefault="00C81851" w:rsidP="00C81851">
      <w:pPr>
        <w:rPr>
          <w:sz w:val="28"/>
          <w:szCs w:val="28"/>
          <w:lang w:val="tg-Cyrl-TJ" w:eastAsia="en-US"/>
        </w:rPr>
      </w:pPr>
    </w:p>
    <w:p w14:paraId="446FEA0D" w14:textId="77777777" w:rsidR="00C81851" w:rsidRPr="00C81851" w:rsidRDefault="00C81851" w:rsidP="00C81851">
      <w:pPr>
        <w:rPr>
          <w:sz w:val="28"/>
          <w:szCs w:val="28"/>
          <w:lang w:val="tg-Cyrl-TJ" w:eastAsia="en-US"/>
        </w:rPr>
      </w:pPr>
    </w:p>
    <w:p w14:paraId="1472CAAB" w14:textId="77777777" w:rsidR="00C81851" w:rsidRPr="00C81851" w:rsidRDefault="00C81851" w:rsidP="00C81851">
      <w:pPr>
        <w:rPr>
          <w:sz w:val="28"/>
          <w:szCs w:val="28"/>
          <w:lang w:val="tg-Cyrl-TJ" w:eastAsia="en-US"/>
        </w:rPr>
      </w:pPr>
      <w:r w:rsidRPr="00C81851">
        <w:rPr>
          <w:sz w:val="28"/>
          <w:szCs w:val="28"/>
          <w:lang w:val="tg-Cyrl-TJ" w:eastAsia="en-US"/>
        </w:rPr>
        <w:t>Мудири кафедра /_______________________________/ н.и.ф, Раҳимӣ Ф.Ҳ</w:t>
      </w:r>
    </w:p>
    <w:p w14:paraId="7C394FDE" w14:textId="4FA7C211" w:rsidR="009D383D" w:rsidRPr="00E51E2F" w:rsidRDefault="00000000">
      <w:pPr>
        <w:rPr>
          <w:sz w:val="28"/>
          <w:szCs w:val="28"/>
        </w:rPr>
      </w:pPr>
      <w:r w:rsidRPr="00E51E2F">
        <w:rPr>
          <w:sz w:val="28"/>
          <w:szCs w:val="28"/>
        </w:rPr>
        <w:br w:type="page"/>
      </w:r>
    </w:p>
    <w:p w14:paraId="11BB5FAC" w14:textId="77777777" w:rsidR="009D383D" w:rsidRPr="00E51E2F" w:rsidRDefault="00000000">
      <w:pPr>
        <w:rPr>
          <w:iCs/>
          <w:sz w:val="28"/>
          <w:szCs w:val="28"/>
          <w:lang w:val="tg-Cyrl-TJ"/>
        </w:rPr>
      </w:pPr>
      <w:r w:rsidRPr="00E51E2F">
        <w:rPr>
          <w:b/>
          <w:bCs/>
          <w:iCs/>
          <w:sz w:val="28"/>
          <w:szCs w:val="28"/>
          <w:lang w:val="tg-Cyrl-TJ"/>
        </w:rPr>
        <w:lastRenderedPageBreak/>
        <w:t>Ному насаб:</w:t>
      </w:r>
      <w:r w:rsidRPr="00E51E2F">
        <w:rPr>
          <w:iCs/>
          <w:sz w:val="28"/>
          <w:szCs w:val="28"/>
          <w:lang w:val="tg-Cyrl-TJ"/>
        </w:rPr>
        <w:t xml:space="preserve"> Кодиров Ҷамолиддин Камолиддинович</w:t>
      </w:r>
    </w:p>
    <w:p w14:paraId="46454AC4" w14:textId="77777777" w:rsidR="009D383D" w:rsidRPr="00E51E2F" w:rsidRDefault="00000000">
      <w:pPr>
        <w:rPr>
          <w:iCs/>
          <w:sz w:val="28"/>
          <w:szCs w:val="28"/>
          <w:lang w:val="tg-Cyrl-TJ"/>
        </w:rPr>
      </w:pPr>
      <w:r w:rsidRPr="00E51E2F">
        <w:rPr>
          <w:b/>
          <w:bCs/>
          <w:iCs/>
          <w:sz w:val="28"/>
          <w:szCs w:val="28"/>
          <w:lang w:val="tg-Cyrl-TJ"/>
        </w:rPr>
        <w:t xml:space="preserve">Унвон, дараҷа: </w:t>
      </w:r>
      <w:r w:rsidRPr="00E51E2F">
        <w:rPr>
          <w:iCs/>
          <w:sz w:val="28"/>
          <w:szCs w:val="28"/>
          <w:lang w:val="tg-Cyrl-TJ"/>
        </w:rPr>
        <w:t>Асистент</w:t>
      </w:r>
    </w:p>
    <w:p w14:paraId="0F127E54" w14:textId="77777777" w:rsidR="009D383D" w:rsidRPr="00E51E2F" w:rsidRDefault="00000000">
      <w:pPr>
        <w:rPr>
          <w:iCs/>
          <w:sz w:val="28"/>
          <w:szCs w:val="28"/>
          <w:lang w:val="tg-Cyrl-TJ"/>
        </w:rPr>
      </w:pPr>
      <w:r w:rsidRPr="00E51E2F">
        <w:rPr>
          <w:b/>
          <w:bCs/>
          <w:iCs/>
          <w:sz w:val="28"/>
          <w:szCs w:val="28"/>
          <w:lang w:val="tg-Cyrl-TJ"/>
        </w:rPr>
        <w:t xml:space="preserve">Телефони омӯзгор: </w:t>
      </w:r>
      <w:r w:rsidRPr="00E51E2F">
        <w:rPr>
          <w:iCs/>
          <w:sz w:val="28"/>
          <w:szCs w:val="28"/>
          <w:lang w:val="tg-Cyrl-TJ"/>
        </w:rPr>
        <w:t>+992931204414</w:t>
      </w:r>
    </w:p>
    <w:p w14:paraId="3BFE7152" w14:textId="77777777" w:rsidR="009D383D" w:rsidRPr="00E51E2F" w:rsidRDefault="00000000">
      <w:pPr>
        <w:rPr>
          <w:iCs/>
          <w:sz w:val="28"/>
          <w:szCs w:val="28"/>
        </w:rPr>
      </w:pPr>
      <w:r w:rsidRPr="00E51E2F">
        <w:rPr>
          <w:b/>
          <w:bCs/>
          <w:iCs/>
          <w:sz w:val="28"/>
          <w:szCs w:val="28"/>
        </w:rPr>
        <w:t>Почтаи электронӣ</w:t>
      </w:r>
      <w:r w:rsidRPr="00E51E2F">
        <w:rPr>
          <w:iCs/>
          <w:sz w:val="28"/>
          <w:szCs w:val="28"/>
        </w:rPr>
        <w:t xml:space="preserve">: </w:t>
      </w:r>
      <w:r w:rsidRPr="00E51E2F">
        <w:rPr>
          <w:iCs/>
          <w:sz w:val="28"/>
          <w:szCs w:val="28"/>
          <w:lang w:val="en-US"/>
        </w:rPr>
        <w:t>jamoliddinqodirov</w:t>
      </w:r>
      <w:r w:rsidRPr="00E51E2F">
        <w:rPr>
          <w:iCs/>
          <w:sz w:val="28"/>
          <w:szCs w:val="28"/>
        </w:rPr>
        <w:t>18@</w:t>
      </w:r>
      <w:r w:rsidRPr="00E51E2F">
        <w:rPr>
          <w:iCs/>
          <w:sz w:val="28"/>
          <w:szCs w:val="28"/>
          <w:lang w:val="en-US"/>
        </w:rPr>
        <w:t>gmail</w:t>
      </w:r>
      <w:r w:rsidRPr="00E51E2F">
        <w:rPr>
          <w:iCs/>
          <w:sz w:val="28"/>
          <w:szCs w:val="28"/>
        </w:rPr>
        <w:t>.</w:t>
      </w:r>
      <w:r w:rsidRPr="00E51E2F">
        <w:rPr>
          <w:iCs/>
          <w:sz w:val="28"/>
          <w:szCs w:val="28"/>
          <w:lang w:val="en-US"/>
        </w:rPr>
        <w:t>com</w:t>
      </w:r>
    </w:p>
    <w:p w14:paraId="6FC50F7E" w14:textId="77777777" w:rsidR="009D383D" w:rsidRPr="00E51E2F" w:rsidRDefault="00000000">
      <w:pPr>
        <w:jc w:val="both"/>
        <w:rPr>
          <w:b/>
          <w:iCs/>
          <w:sz w:val="28"/>
          <w:szCs w:val="28"/>
          <w:lang w:val="tg-Cyrl-TJ"/>
        </w:rPr>
      </w:pPr>
      <w:r w:rsidRPr="00E51E2F">
        <w:rPr>
          <w:b/>
          <w:iCs/>
          <w:sz w:val="28"/>
          <w:szCs w:val="28"/>
          <w:lang w:val="tg-Cyrl-TJ"/>
        </w:rPr>
        <w:t xml:space="preserve">Идора: </w:t>
      </w:r>
      <w:r w:rsidRPr="00E51E2F">
        <w:rPr>
          <w:bCs/>
          <w:iCs/>
          <w:sz w:val="28"/>
          <w:szCs w:val="28"/>
          <w:lang w:val="tg-Cyrl-TJ"/>
        </w:rPr>
        <w:t>шуъбахои ТИ ва Барномасозӣ</w:t>
      </w:r>
    </w:p>
    <w:p w14:paraId="1EA9C795" w14:textId="77777777" w:rsidR="009D383D" w:rsidRPr="00E51E2F" w:rsidRDefault="00000000">
      <w:pPr>
        <w:rPr>
          <w:iCs/>
          <w:sz w:val="28"/>
          <w:szCs w:val="28"/>
          <w:lang w:val="tg-Cyrl-TJ"/>
        </w:rPr>
      </w:pPr>
      <w:r w:rsidRPr="00E51E2F">
        <w:rPr>
          <w:b/>
          <w:bCs/>
          <w:iCs/>
          <w:sz w:val="28"/>
          <w:szCs w:val="28"/>
          <w:lang w:val="tg-Cyrl-TJ"/>
        </w:rPr>
        <w:t>Суроға:</w:t>
      </w:r>
      <w:r w:rsidRPr="00E51E2F">
        <w:rPr>
          <w:iCs/>
          <w:sz w:val="28"/>
          <w:szCs w:val="28"/>
          <w:lang w:val="tg-Cyrl-TJ"/>
        </w:rPr>
        <w:t xml:space="preserve"> Душанбе, кӯчаи Нусратулло Махсум. 77/5</w:t>
      </w:r>
    </w:p>
    <w:p w14:paraId="63ED3100" w14:textId="77777777" w:rsidR="009D383D" w:rsidRPr="00E51E2F" w:rsidRDefault="00000000">
      <w:pPr>
        <w:tabs>
          <w:tab w:val="left" w:pos="1021"/>
        </w:tabs>
        <w:spacing w:after="120" w:line="360" w:lineRule="auto"/>
        <w:ind w:left="680"/>
        <w:jc w:val="both"/>
        <w:rPr>
          <w:b/>
          <w:sz w:val="28"/>
          <w:szCs w:val="28"/>
        </w:rPr>
      </w:pPr>
      <w:r w:rsidRPr="00E51E2F">
        <w:rPr>
          <w:iCs/>
          <w:sz w:val="28"/>
          <w:szCs w:val="28"/>
        </w:rPr>
        <w:t>Кафедраи технологияҳои иттилоотӣ ва барномасозӣ »</w:t>
      </w:r>
    </w:p>
    <w:p w14:paraId="028E3667" w14:textId="77777777" w:rsidR="009D383D" w:rsidRPr="00E51E2F" w:rsidRDefault="00000000">
      <w:pPr>
        <w:numPr>
          <w:ilvl w:val="0"/>
          <w:numId w:val="3"/>
        </w:numPr>
        <w:tabs>
          <w:tab w:val="left" w:pos="1021"/>
        </w:tabs>
        <w:spacing w:after="120" w:line="360" w:lineRule="auto"/>
        <w:ind w:left="1134"/>
        <w:jc w:val="center"/>
        <w:rPr>
          <w:b/>
          <w:sz w:val="28"/>
          <w:szCs w:val="28"/>
        </w:rPr>
      </w:pPr>
      <w:r w:rsidRPr="00E51E2F">
        <w:rPr>
          <w:b/>
          <w:sz w:val="28"/>
          <w:szCs w:val="28"/>
        </w:rPr>
        <w:t>Маќсад ва вазифањои фанни</w:t>
      </w:r>
    </w:p>
    <w:p w14:paraId="661BA2E0" w14:textId="77777777" w:rsidR="009D383D" w:rsidRPr="00E51E2F" w:rsidRDefault="00000000">
      <w:pPr>
        <w:pStyle w:val="ab"/>
        <w:spacing w:line="360" w:lineRule="auto"/>
        <w:rPr>
          <w:sz w:val="28"/>
          <w:szCs w:val="28"/>
        </w:rPr>
      </w:pPr>
      <w:r w:rsidRPr="00E51E2F">
        <w:rPr>
          <w:sz w:val="28"/>
          <w:szCs w:val="28"/>
        </w:rPr>
        <w:t>Омӯзиши ин фан аз донишҷӯён талаб мекунад, ки дониш ва малакаи кор бо компютер (корбари ботаҷриба) ва барномасозӣ дошта бошанд. Тахмин карда мешавад, ки ба донишҷӯён курси «Информатика» таълим дода шудааст, ки дар он асосҳои алгоритмизатсия омӯхта шуда, малакаҳои кори эътимоднок дар компютер ташаккул ёфтааст.</w:t>
      </w:r>
    </w:p>
    <w:p w14:paraId="1D105AF3" w14:textId="77777777" w:rsidR="009D383D" w:rsidRPr="00E51E2F" w:rsidRDefault="00000000">
      <w:pPr>
        <w:pStyle w:val="ab"/>
        <w:spacing w:line="360" w:lineRule="auto"/>
        <w:rPr>
          <w:sz w:val="28"/>
          <w:szCs w:val="28"/>
        </w:rPr>
      </w:pPr>
      <w:r w:rsidRPr="00E51E2F">
        <w:rPr>
          <w:sz w:val="28"/>
          <w:szCs w:val="28"/>
        </w:rPr>
        <w:t>Мақсадҳои фанни инҳоянд:</w:t>
      </w:r>
    </w:p>
    <w:p w14:paraId="766C34F6"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омӯзиши моделҳои сохтори додаҳо;</w:t>
      </w:r>
    </w:p>
    <w:p w14:paraId="4FAF8373"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дарки усулҳои таснифоти МДМ вобаста ба моделҳои додашуда ва усулҳои истифодаи онҳо;</w:t>
      </w:r>
    </w:p>
    <w:p w14:paraId="1C514F83"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омӯзиши усулҳои нигоҳдории маълумот дар сатҳи физикӣ, намудҳо ва усулҳои ташкили системаҳои файлӣ;</w:t>
      </w:r>
    </w:p>
    <w:p w14:paraId="48D28EB1"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омӯзиши муфассали модели реляционии додаҳо ва DBMS, ки ин моделро амалӣ мекунад, забони дархости SQL;</w:t>
      </w:r>
    </w:p>
    <w:p w14:paraId="4052FB9C"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фаҳмиши мушкилот ва роҳҳои асосии ҳалли онҳо бо дастрасии дастаҷамъӣ ба маълумот;</w:t>
      </w:r>
    </w:p>
    <w:p w14:paraId="3BE8F5FC"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омӯзиши имкониятҳои МДМ, ки моделҳои гуногуни ташкили додаҳоро дастгирӣ мекунанд, афзалиятҳо ва нуқсонҳои ин МДМ ҳангоми татбиқи сохторҳои гуногуни додаҳо бо истифода аз ин БМБ;</w:t>
      </w:r>
    </w:p>
    <w:p w14:paraId="768DE131"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дарки марҳилаҳои давраи ҳаёти пойгоҳи додаҳо, дастгирӣ ва нигоҳдорӣ;</w:t>
      </w:r>
    </w:p>
    <w:p w14:paraId="431BE9F1"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гирифтани фаҳмиши асбобҳои махсуси сахтафзор ва нармафзор, ки барои сохтани пойгоҳи додаҳои нигоҳдории ҳаҷми калон, ки дар иқтисодиёт истифода мешаванд, равона карда шудаанд.</w:t>
      </w:r>
    </w:p>
    <w:p w14:paraId="4E9A23B9" w14:textId="77777777" w:rsidR="009D383D" w:rsidRPr="00E51E2F" w:rsidRDefault="00000000">
      <w:pPr>
        <w:numPr>
          <w:ilvl w:val="0"/>
          <w:numId w:val="3"/>
        </w:numPr>
        <w:tabs>
          <w:tab w:val="left" w:pos="1021"/>
        </w:tabs>
        <w:spacing w:before="240" w:after="120" w:line="360" w:lineRule="auto"/>
        <w:ind w:left="1134"/>
        <w:jc w:val="center"/>
        <w:rPr>
          <w:b/>
          <w:sz w:val="28"/>
          <w:szCs w:val="28"/>
        </w:rPr>
      </w:pPr>
      <w:r w:rsidRPr="00E51E2F">
        <w:rPr>
          <w:b/>
          <w:sz w:val="28"/>
          <w:szCs w:val="28"/>
        </w:rPr>
        <w:t>Талабот ба сатҳи азхудкунии мундариҷаи фан</w:t>
      </w:r>
    </w:p>
    <w:p w14:paraId="44C2CFF0" w14:textId="77777777" w:rsidR="009D383D" w:rsidRPr="00E51E2F" w:rsidRDefault="00000000">
      <w:pPr>
        <w:pStyle w:val="ab"/>
        <w:spacing w:line="360" w:lineRule="auto"/>
        <w:rPr>
          <w:sz w:val="28"/>
          <w:szCs w:val="28"/>
        </w:rPr>
      </w:pPr>
      <w:r w:rsidRPr="00E51E2F">
        <w:rPr>
          <w:sz w:val="28"/>
          <w:szCs w:val="28"/>
        </w:rPr>
        <w:lastRenderedPageBreak/>
        <w:t>Дар натиҷаи омӯзиши фан донишҷӯён бояд:</w:t>
      </w:r>
    </w:p>
    <w:p w14:paraId="1995CEE8"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донистани моделҳои асосии сохторҳои додаҳо (рӯйхатҳо, иерархияҳо, муносибатҳо, сохторҳои шабакавӣ);</w:t>
      </w:r>
    </w:p>
    <w:p w14:paraId="05F80597"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дар бораи таснифоти МДМ тасаввурот дошта бошед (бо моделҳои дастгиришавандаи додаҳо, аз рӯи намудҳои иттилооти нигоҳдорӣ, усули ташкили дастрасӣ, меъмории система);</w:t>
      </w:r>
    </w:p>
    <w:p w14:paraId="3D10FB04"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дар бораи сатҳи физикии нигоҳдории маълумот тасаввурот дошта бошед, тарзи ташкили системаҳои файлиро бидонед;</w:t>
      </w:r>
    </w:p>
    <w:p w14:paraId="21D83720"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фаҳмиши мафҳумҳои асосии модели додаҳои релятсионӣ;</w:t>
      </w:r>
    </w:p>
    <w:p w14:paraId="6039D356"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қобилияти дар амал татбиқ намудани сохторҳои мураккаби додаҳо (рӯйхатҳо, иерархияҳо, шабакаҳо) бо истифода аз МДМ релятсионӣ;</w:t>
      </w:r>
    </w:p>
    <w:p w14:paraId="0412A87D"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дар бораи масъалаҳои асосии дастрасии дастаҷамъона ба маълумот фаҳмиш дошта бошанд;</w:t>
      </w:r>
    </w:p>
    <w:p w14:paraId="53040E2D"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дар бораи МДМ-и ғайрирасмӣ ва вазифаҳое, ки бо ёрии онҳо ҳал мешаванд, фаҳмиш дошта бошанд;</w:t>
      </w:r>
    </w:p>
    <w:p w14:paraId="6C1D6BC5" w14:textId="77777777" w:rsidR="009D383D" w:rsidRPr="00E51E2F" w:rsidRDefault="00000000">
      <w:pPr>
        <w:pStyle w:val="ab"/>
        <w:numPr>
          <w:ilvl w:val="0"/>
          <w:numId w:val="4"/>
        </w:numPr>
        <w:tabs>
          <w:tab w:val="left" w:pos="1069"/>
        </w:tabs>
        <w:spacing w:after="0" w:line="360" w:lineRule="auto"/>
        <w:jc w:val="both"/>
        <w:rPr>
          <w:sz w:val="28"/>
          <w:szCs w:val="28"/>
        </w:rPr>
      </w:pPr>
      <w:r w:rsidRPr="00E51E2F">
        <w:rPr>
          <w:sz w:val="28"/>
          <w:szCs w:val="28"/>
        </w:rPr>
        <w:t>фаҳмиши марҳилаҳои асосии давраи ҳаёти базаи маълумот, дастгирӣ ва нигоҳдорӣ, донистани методологияи нусхабардории маълумот;</w:t>
      </w:r>
    </w:p>
    <w:p w14:paraId="21A80957" w14:textId="77777777" w:rsidR="009D383D" w:rsidRPr="00E51E2F" w:rsidRDefault="00000000">
      <w:pPr>
        <w:pStyle w:val="ab"/>
        <w:numPr>
          <w:ilvl w:val="0"/>
          <w:numId w:val="4"/>
        </w:numPr>
        <w:tabs>
          <w:tab w:val="left" w:pos="1069"/>
        </w:tabs>
        <w:spacing w:after="0" w:line="360" w:lineRule="auto"/>
        <w:jc w:val="both"/>
        <w:rPr>
          <w:b/>
          <w:sz w:val="28"/>
          <w:szCs w:val="28"/>
          <w:lang w:val="tt-RU"/>
        </w:rPr>
      </w:pPr>
      <w:r w:rsidRPr="00E51E2F">
        <w:rPr>
          <w:sz w:val="28"/>
          <w:szCs w:val="28"/>
        </w:rPr>
        <w:t>дар бораи мошинҳои махсуси пойгоҳи додаҳо ва нармафзори системаи онҳо фаҳмиш доранд.</w:t>
      </w:r>
    </w:p>
    <w:p w14:paraId="114CC002" w14:textId="77777777" w:rsidR="009D383D" w:rsidRPr="00E51E2F" w:rsidRDefault="00000000">
      <w:pPr>
        <w:pStyle w:val="ae"/>
        <w:spacing w:line="360" w:lineRule="auto"/>
        <w:ind w:left="709"/>
        <w:rPr>
          <w:sz w:val="28"/>
          <w:szCs w:val="28"/>
          <w:lang w:val="ru-RU"/>
        </w:rPr>
      </w:pPr>
      <w:r w:rsidRPr="00E51E2F">
        <w:rPr>
          <w:rStyle w:val="a7"/>
          <w:sz w:val="28"/>
          <w:szCs w:val="28"/>
          <w:lang w:val="ru-RU"/>
        </w:rPr>
        <w:t>3. Цель курса</w:t>
      </w:r>
      <w:r w:rsidRPr="00E51E2F">
        <w:rPr>
          <w:sz w:val="28"/>
          <w:szCs w:val="28"/>
          <w:lang w:val="ru-RU"/>
        </w:rPr>
        <w:br/>
        <w:t>Изучение принципов проектирования, создания, администрирования и использования баз данных с применением современных систем управления базами данных (СУБД). Формирование у студентов навыков работы с данными, необходимых для будущей профессиональной деятельности.</w:t>
      </w:r>
    </w:p>
    <w:p w14:paraId="24754EB1" w14:textId="77777777" w:rsidR="009D383D" w:rsidRPr="00E51E2F" w:rsidRDefault="00000000">
      <w:pPr>
        <w:pStyle w:val="ae"/>
        <w:spacing w:line="360" w:lineRule="auto"/>
        <w:ind w:left="709"/>
        <w:rPr>
          <w:sz w:val="28"/>
          <w:szCs w:val="28"/>
          <w:lang w:val="ru-RU"/>
        </w:rPr>
      </w:pPr>
      <w:r w:rsidRPr="00E51E2F">
        <w:rPr>
          <w:rStyle w:val="a7"/>
          <w:sz w:val="28"/>
          <w:szCs w:val="28"/>
          <w:lang w:val="ru-RU"/>
        </w:rPr>
        <w:t>4. Задачи курса</w:t>
      </w:r>
    </w:p>
    <w:p w14:paraId="797BF8ED" w14:textId="77777777" w:rsidR="009D383D" w:rsidRPr="00E51E2F" w:rsidRDefault="00000000">
      <w:pPr>
        <w:pStyle w:val="ae"/>
        <w:spacing w:line="360" w:lineRule="auto"/>
        <w:ind w:left="709"/>
        <w:rPr>
          <w:sz w:val="28"/>
          <w:szCs w:val="28"/>
          <w:lang w:val="ru-RU"/>
        </w:rPr>
      </w:pPr>
      <w:r w:rsidRPr="00E51E2F">
        <w:rPr>
          <w:sz w:val="28"/>
          <w:szCs w:val="28"/>
          <w:lang w:val="ru-RU"/>
        </w:rPr>
        <w:t>Ознакомить с основными понятиями и архитектурой баз данных.</w:t>
      </w:r>
    </w:p>
    <w:p w14:paraId="07296741" w14:textId="77777777" w:rsidR="009D383D" w:rsidRPr="00E51E2F" w:rsidRDefault="00000000">
      <w:pPr>
        <w:pStyle w:val="ae"/>
        <w:spacing w:line="360" w:lineRule="auto"/>
        <w:ind w:left="709"/>
        <w:rPr>
          <w:sz w:val="28"/>
          <w:szCs w:val="28"/>
          <w:lang w:val="ru-RU"/>
        </w:rPr>
      </w:pPr>
      <w:r w:rsidRPr="00E51E2F">
        <w:rPr>
          <w:sz w:val="28"/>
          <w:szCs w:val="28"/>
          <w:lang w:val="ru-RU"/>
        </w:rPr>
        <w:t>Изучить модели данных (реляционная, объектная, иерархическая, сетевая).</w:t>
      </w:r>
    </w:p>
    <w:p w14:paraId="78C3E313" w14:textId="77777777" w:rsidR="009D383D" w:rsidRPr="00E51E2F" w:rsidRDefault="00000000">
      <w:pPr>
        <w:pStyle w:val="ae"/>
        <w:spacing w:line="360" w:lineRule="auto"/>
        <w:ind w:left="709"/>
        <w:rPr>
          <w:sz w:val="28"/>
          <w:szCs w:val="28"/>
          <w:lang w:val="ru-RU"/>
        </w:rPr>
      </w:pPr>
      <w:r w:rsidRPr="00E51E2F">
        <w:rPr>
          <w:sz w:val="28"/>
          <w:szCs w:val="28"/>
          <w:lang w:val="ru-RU"/>
        </w:rPr>
        <w:lastRenderedPageBreak/>
        <w:t>Рассмотреть теорию нормализации и методы проектирования баз данных.</w:t>
      </w:r>
    </w:p>
    <w:p w14:paraId="3F84A15D" w14:textId="77777777" w:rsidR="009D383D" w:rsidRPr="00E51E2F" w:rsidRDefault="00000000">
      <w:pPr>
        <w:pStyle w:val="ae"/>
        <w:spacing w:line="360" w:lineRule="auto"/>
        <w:ind w:left="709"/>
        <w:rPr>
          <w:sz w:val="28"/>
          <w:szCs w:val="28"/>
          <w:lang w:val="ru-RU"/>
        </w:rPr>
      </w:pPr>
      <w:r w:rsidRPr="00E51E2F">
        <w:rPr>
          <w:sz w:val="28"/>
          <w:szCs w:val="28"/>
          <w:lang w:val="ru-RU"/>
        </w:rPr>
        <w:t xml:space="preserve">Дать практические навыки работы с языком </w:t>
      </w:r>
      <w:r w:rsidRPr="00E51E2F">
        <w:rPr>
          <w:sz w:val="28"/>
          <w:szCs w:val="28"/>
        </w:rPr>
        <w:t>SQL</w:t>
      </w:r>
      <w:r w:rsidRPr="00E51E2F">
        <w:rPr>
          <w:sz w:val="28"/>
          <w:szCs w:val="28"/>
          <w:lang w:val="ru-RU"/>
        </w:rPr>
        <w:t>.</w:t>
      </w:r>
    </w:p>
    <w:p w14:paraId="7A758A4D" w14:textId="77777777" w:rsidR="009D383D" w:rsidRPr="00E51E2F" w:rsidRDefault="00000000">
      <w:pPr>
        <w:pStyle w:val="ae"/>
        <w:spacing w:line="360" w:lineRule="auto"/>
        <w:ind w:left="709"/>
        <w:rPr>
          <w:sz w:val="28"/>
          <w:szCs w:val="28"/>
          <w:lang w:val="ru-RU"/>
        </w:rPr>
      </w:pPr>
      <w:r w:rsidRPr="00E51E2F">
        <w:rPr>
          <w:sz w:val="28"/>
          <w:szCs w:val="28"/>
          <w:lang w:val="ru-RU"/>
        </w:rPr>
        <w:t>Изучить основы администрирования и защиты данных.</w:t>
      </w:r>
    </w:p>
    <w:p w14:paraId="79C7C4DE" w14:textId="77777777" w:rsidR="009D383D" w:rsidRPr="00E51E2F" w:rsidRDefault="00000000">
      <w:pPr>
        <w:pStyle w:val="ae"/>
        <w:spacing w:line="360" w:lineRule="auto"/>
        <w:ind w:left="709"/>
        <w:rPr>
          <w:sz w:val="28"/>
          <w:szCs w:val="28"/>
          <w:lang w:val="ru-RU"/>
        </w:rPr>
      </w:pPr>
      <w:r w:rsidRPr="00E51E2F">
        <w:rPr>
          <w:sz w:val="28"/>
          <w:szCs w:val="28"/>
          <w:lang w:val="ru-RU"/>
        </w:rPr>
        <w:t>Ознакомить с современными СУБД (</w:t>
      </w:r>
      <w:r w:rsidRPr="00E51E2F">
        <w:rPr>
          <w:sz w:val="28"/>
          <w:szCs w:val="28"/>
        </w:rPr>
        <w:t>MySQL</w:t>
      </w:r>
      <w:r w:rsidRPr="00E51E2F">
        <w:rPr>
          <w:sz w:val="28"/>
          <w:szCs w:val="28"/>
          <w:lang w:val="ru-RU"/>
        </w:rPr>
        <w:t xml:space="preserve">, </w:t>
      </w:r>
      <w:r w:rsidRPr="00E51E2F">
        <w:rPr>
          <w:sz w:val="28"/>
          <w:szCs w:val="28"/>
        </w:rPr>
        <w:t>PostgreSQL</w:t>
      </w:r>
      <w:r w:rsidRPr="00E51E2F">
        <w:rPr>
          <w:sz w:val="28"/>
          <w:szCs w:val="28"/>
          <w:lang w:val="ru-RU"/>
        </w:rPr>
        <w:t xml:space="preserve">, </w:t>
      </w:r>
      <w:r w:rsidRPr="00E51E2F">
        <w:rPr>
          <w:sz w:val="28"/>
          <w:szCs w:val="28"/>
        </w:rPr>
        <w:t>MS</w:t>
      </w:r>
      <w:r w:rsidRPr="00E51E2F">
        <w:rPr>
          <w:sz w:val="28"/>
          <w:szCs w:val="28"/>
          <w:lang w:val="ru-RU"/>
        </w:rPr>
        <w:t xml:space="preserve"> </w:t>
      </w:r>
      <w:r w:rsidRPr="00E51E2F">
        <w:rPr>
          <w:sz w:val="28"/>
          <w:szCs w:val="28"/>
        </w:rPr>
        <w:t>SQL</w:t>
      </w:r>
      <w:r w:rsidRPr="00E51E2F">
        <w:rPr>
          <w:sz w:val="28"/>
          <w:szCs w:val="28"/>
          <w:lang w:val="ru-RU"/>
        </w:rPr>
        <w:t xml:space="preserve"> </w:t>
      </w:r>
      <w:r w:rsidRPr="00E51E2F">
        <w:rPr>
          <w:sz w:val="28"/>
          <w:szCs w:val="28"/>
        </w:rPr>
        <w:t>Server</w:t>
      </w:r>
      <w:r w:rsidRPr="00E51E2F">
        <w:rPr>
          <w:sz w:val="28"/>
          <w:szCs w:val="28"/>
          <w:lang w:val="ru-RU"/>
        </w:rPr>
        <w:t xml:space="preserve">, </w:t>
      </w:r>
      <w:r w:rsidRPr="00E51E2F">
        <w:rPr>
          <w:sz w:val="28"/>
          <w:szCs w:val="28"/>
        </w:rPr>
        <w:t>Oracle</w:t>
      </w:r>
      <w:r w:rsidRPr="00E51E2F">
        <w:rPr>
          <w:sz w:val="28"/>
          <w:szCs w:val="28"/>
          <w:lang w:val="ru-RU"/>
        </w:rPr>
        <w:t>).</w:t>
      </w:r>
    </w:p>
    <w:p w14:paraId="64F98EF9" w14:textId="77777777" w:rsidR="009D383D" w:rsidRPr="00E51E2F" w:rsidRDefault="00000000">
      <w:pPr>
        <w:pStyle w:val="ae"/>
        <w:spacing w:line="360" w:lineRule="auto"/>
        <w:ind w:left="709"/>
        <w:rPr>
          <w:sz w:val="28"/>
          <w:szCs w:val="28"/>
          <w:lang w:val="ru-RU"/>
        </w:rPr>
      </w:pPr>
      <w:r w:rsidRPr="00E51E2F">
        <w:rPr>
          <w:rStyle w:val="a7"/>
          <w:sz w:val="28"/>
          <w:szCs w:val="28"/>
          <w:lang w:val="ru-RU"/>
        </w:rPr>
        <w:t>5. Предмет изучения</w:t>
      </w:r>
      <w:r w:rsidRPr="00E51E2F">
        <w:rPr>
          <w:sz w:val="28"/>
          <w:szCs w:val="28"/>
          <w:lang w:val="ru-RU"/>
        </w:rPr>
        <w:br/>
        <w:t>Средства и методы организации, хранения, управления и обработки данных в компьютерных системах.</w:t>
      </w:r>
    </w:p>
    <w:p w14:paraId="60B308EF" w14:textId="77777777" w:rsidR="009D383D" w:rsidRPr="00E51E2F" w:rsidRDefault="00000000">
      <w:pPr>
        <w:pStyle w:val="ae"/>
        <w:spacing w:line="360" w:lineRule="auto"/>
        <w:ind w:left="709"/>
        <w:rPr>
          <w:sz w:val="28"/>
          <w:szCs w:val="28"/>
          <w:lang w:val="ru-RU"/>
        </w:rPr>
      </w:pPr>
      <w:r w:rsidRPr="00E51E2F">
        <w:rPr>
          <w:rStyle w:val="a7"/>
          <w:sz w:val="28"/>
          <w:szCs w:val="28"/>
          <w:lang w:val="ru-RU"/>
        </w:rPr>
        <w:t>6. Компетенции, формируемые у студентов</w:t>
      </w:r>
    </w:p>
    <w:p w14:paraId="0A3134A6" w14:textId="77777777" w:rsidR="009D383D" w:rsidRPr="00E51E2F" w:rsidRDefault="009D383D">
      <w:pPr>
        <w:spacing w:beforeAutospacing="1" w:afterAutospacing="1" w:line="360" w:lineRule="auto"/>
        <w:ind w:left="709"/>
        <w:rPr>
          <w:sz w:val="28"/>
          <w:szCs w:val="28"/>
        </w:rPr>
      </w:pPr>
    </w:p>
    <w:p w14:paraId="18FDC6BA" w14:textId="77777777" w:rsidR="009D383D" w:rsidRPr="00E51E2F" w:rsidRDefault="00000000">
      <w:pPr>
        <w:pStyle w:val="ae"/>
        <w:spacing w:line="360" w:lineRule="auto"/>
        <w:ind w:left="709"/>
        <w:rPr>
          <w:sz w:val="28"/>
          <w:szCs w:val="28"/>
          <w:lang w:val="ru-RU"/>
        </w:rPr>
      </w:pPr>
      <w:r w:rsidRPr="00E51E2F">
        <w:rPr>
          <w:sz w:val="28"/>
          <w:szCs w:val="28"/>
          <w:lang w:val="ru-RU"/>
        </w:rPr>
        <w:t>Умение анализировать и проектировать структуры данных.</w:t>
      </w:r>
    </w:p>
    <w:p w14:paraId="001FCBC8" w14:textId="77777777" w:rsidR="009D383D" w:rsidRPr="00E51E2F" w:rsidRDefault="00000000">
      <w:pPr>
        <w:pStyle w:val="ae"/>
        <w:spacing w:line="360" w:lineRule="auto"/>
        <w:ind w:left="709"/>
        <w:rPr>
          <w:sz w:val="28"/>
          <w:szCs w:val="28"/>
          <w:lang w:val="ru-RU"/>
        </w:rPr>
      </w:pPr>
      <w:r w:rsidRPr="00E51E2F">
        <w:rPr>
          <w:sz w:val="28"/>
          <w:szCs w:val="28"/>
          <w:lang w:val="ru-RU"/>
        </w:rPr>
        <w:t xml:space="preserve">Владение </w:t>
      </w:r>
      <w:r w:rsidRPr="00E51E2F">
        <w:rPr>
          <w:sz w:val="28"/>
          <w:szCs w:val="28"/>
        </w:rPr>
        <w:t>SQL</w:t>
      </w:r>
      <w:r w:rsidRPr="00E51E2F">
        <w:rPr>
          <w:sz w:val="28"/>
          <w:szCs w:val="28"/>
          <w:lang w:val="ru-RU"/>
        </w:rPr>
        <w:t xml:space="preserve"> для работы с данными.</w:t>
      </w:r>
    </w:p>
    <w:p w14:paraId="44FCD0DA" w14:textId="77777777" w:rsidR="009D383D" w:rsidRPr="00E51E2F" w:rsidRDefault="00000000">
      <w:pPr>
        <w:pStyle w:val="ae"/>
        <w:spacing w:line="360" w:lineRule="auto"/>
        <w:ind w:left="709"/>
        <w:rPr>
          <w:sz w:val="28"/>
          <w:szCs w:val="28"/>
          <w:lang w:val="ru-RU"/>
        </w:rPr>
      </w:pPr>
      <w:r w:rsidRPr="00E51E2F">
        <w:rPr>
          <w:sz w:val="28"/>
          <w:szCs w:val="28"/>
          <w:lang w:val="ru-RU"/>
        </w:rPr>
        <w:t>Навыки разработки и администрирования баз данных.</w:t>
      </w:r>
    </w:p>
    <w:p w14:paraId="656D1ABA" w14:textId="77777777" w:rsidR="009D383D" w:rsidRPr="00E51E2F" w:rsidRDefault="00000000">
      <w:pPr>
        <w:pStyle w:val="ae"/>
        <w:spacing w:line="360" w:lineRule="auto"/>
        <w:ind w:left="709"/>
        <w:rPr>
          <w:sz w:val="28"/>
          <w:szCs w:val="28"/>
          <w:lang w:val="ru-RU"/>
        </w:rPr>
      </w:pPr>
      <w:r w:rsidRPr="00E51E2F">
        <w:rPr>
          <w:sz w:val="28"/>
          <w:szCs w:val="28"/>
          <w:lang w:val="ru-RU"/>
        </w:rPr>
        <w:t>Способность решать практические задачи по хранению и обработке информации.</w:t>
      </w:r>
    </w:p>
    <w:p w14:paraId="164FE80B" w14:textId="77777777" w:rsidR="009D383D" w:rsidRPr="00E51E2F" w:rsidRDefault="00000000">
      <w:pPr>
        <w:pStyle w:val="ae"/>
        <w:spacing w:line="360" w:lineRule="auto"/>
        <w:ind w:left="709"/>
        <w:rPr>
          <w:sz w:val="28"/>
          <w:szCs w:val="28"/>
          <w:lang w:val="ru-RU"/>
        </w:rPr>
      </w:pPr>
      <w:r w:rsidRPr="00E51E2F">
        <w:rPr>
          <w:rStyle w:val="a7"/>
          <w:sz w:val="28"/>
          <w:szCs w:val="28"/>
          <w:lang w:val="ru-RU"/>
        </w:rPr>
        <w:t>7. Формы обучения</w:t>
      </w:r>
    </w:p>
    <w:p w14:paraId="6F8081A4" w14:textId="77777777" w:rsidR="009D383D" w:rsidRPr="00E51E2F" w:rsidRDefault="00000000">
      <w:pPr>
        <w:pStyle w:val="ae"/>
        <w:spacing w:line="360" w:lineRule="auto"/>
        <w:ind w:left="709"/>
        <w:rPr>
          <w:sz w:val="28"/>
          <w:szCs w:val="28"/>
          <w:lang w:val="ru-RU"/>
        </w:rPr>
      </w:pPr>
      <w:r w:rsidRPr="00E51E2F">
        <w:rPr>
          <w:sz w:val="28"/>
          <w:szCs w:val="28"/>
          <w:lang w:val="ru-RU"/>
        </w:rPr>
        <w:t>Лекции (теоретическая подготовка).</w:t>
      </w:r>
    </w:p>
    <w:p w14:paraId="027AE3F8" w14:textId="77777777" w:rsidR="009D383D" w:rsidRPr="00E51E2F" w:rsidRDefault="00000000">
      <w:pPr>
        <w:pStyle w:val="ae"/>
        <w:spacing w:line="360" w:lineRule="auto"/>
        <w:ind w:left="709"/>
        <w:rPr>
          <w:sz w:val="28"/>
          <w:szCs w:val="28"/>
          <w:lang w:val="ru-RU"/>
        </w:rPr>
      </w:pPr>
      <w:r w:rsidRPr="00E51E2F">
        <w:rPr>
          <w:sz w:val="28"/>
          <w:szCs w:val="28"/>
          <w:lang w:val="ru-RU"/>
        </w:rPr>
        <w:t>Практические занятия (навыки работы с СУБД).</w:t>
      </w:r>
    </w:p>
    <w:p w14:paraId="5FE1C9D0" w14:textId="77777777" w:rsidR="009D383D" w:rsidRPr="00E51E2F" w:rsidRDefault="00000000">
      <w:pPr>
        <w:pStyle w:val="ae"/>
        <w:spacing w:line="360" w:lineRule="auto"/>
        <w:ind w:left="709"/>
        <w:rPr>
          <w:sz w:val="28"/>
          <w:szCs w:val="28"/>
          <w:lang w:val="ru-RU"/>
        </w:rPr>
      </w:pPr>
      <w:r w:rsidRPr="00E51E2F">
        <w:rPr>
          <w:sz w:val="28"/>
          <w:szCs w:val="28"/>
          <w:lang w:val="ru-RU"/>
        </w:rPr>
        <w:t>Лабораторные работы (создание и администрирование баз данных).</w:t>
      </w:r>
    </w:p>
    <w:p w14:paraId="79B26027" w14:textId="77777777" w:rsidR="009D383D" w:rsidRPr="00E51E2F" w:rsidRDefault="00000000">
      <w:pPr>
        <w:pStyle w:val="ae"/>
        <w:spacing w:line="360" w:lineRule="auto"/>
        <w:ind w:left="709"/>
        <w:rPr>
          <w:sz w:val="28"/>
          <w:szCs w:val="28"/>
          <w:lang w:val="ru-RU"/>
        </w:rPr>
      </w:pPr>
      <w:r w:rsidRPr="00E51E2F">
        <w:rPr>
          <w:sz w:val="28"/>
          <w:szCs w:val="28"/>
          <w:lang w:val="ru-RU"/>
        </w:rPr>
        <w:t>Самостоятельная работа студентов (мини-проекты)</w:t>
      </w:r>
    </w:p>
    <w:p w14:paraId="15CE5E73" w14:textId="77777777" w:rsidR="009D383D" w:rsidRPr="00E51E2F" w:rsidRDefault="00000000">
      <w:pPr>
        <w:pStyle w:val="ae"/>
        <w:spacing w:line="360" w:lineRule="auto"/>
        <w:ind w:left="709"/>
        <w:rPr>
          <w:sz w:val="28"/>
          <w:szCs w:val="28"/>
          <w:lang w:val="ru-RU"/>
        </w:rPr>
      </w:pPr>
      <w:r w:rsidRPr="00E51E2F">
        <w:rPr>
          <w:rStyle w:val="a7"/>
          <w:sz w:val="28"/>
          <w:szCs w:val="28"/>
          <w:lang w:val="ru-RU"/>
        </w:rPr>
        <w:t>8. Контроль знаний</w:t>
      </w:r>
    </w:p>
    <w:p w14:paraId="4995643B" w14:textId="77777777" w:rsidR="009D383D" w:rsidRPr="00E51E2F" w:rsidRDefault="00000000">
      <w:pPr>
        <w:pStyle w:val="ae"/>
        <w:spacing w:line="360" w:lineRule="auto"/>
        <w:ind w:left="709"/>
        <w:rPr>
          <w:sz w:val="28"/>
          <w:szCs w:val="28"/>
          <w:lang w:val="ru-RU"/>
        </w:rPr>
      </w:pPr>
      <w:r w:rsidRPr="00E51E2F">
        <w:rPr>
          <w:sz w:val="28"/>
          <w:szCs w:val="28"/>
          <w:lang w:val="ru-RU"/>
        </w:rPr>
        <w:lastRenderedPageBreak/>
        <w:t>Текущий контроль (опросы, тесты, практические задания).</w:t>
      </w:r>
    </w:p>
    <w:p w14:paraId="395D0B31" w14:textId="77777777" w:rsidR="009D383D" w:rsidRPr="00E51E2F" w:rsidRDefault="00000000">
      <w:pPr>
        <w:pStyle w:val="ae"/>
        <w:spacing w:line="360" w:lineRule="auto"/>
        <w:ind w:left="709"/>
        <w:rPr>
          <w:sz w:val="28"/>
          <w:szCs w:val="28"/>
          <w:lang w:val="ru-RU"/>
        </w:rPr>
      </w:pPr>
      <w:r w:rsidRPr="00E51E2F">
        <w:rPr>
          <w:sz w:val="28"/>
          <w:szCs w:val="28"/>
          <w:lang w:val="ru-RU"/>
        </w:rPr>
        <w:t>Промежуточный контроль (курсовые работы, лабораторные отчёты).</w:t>
      </w:r>
    </w:p>
    <w:p w14:paraId="2ADAA8F5" w14:textId="77777777" w:rsidR="009D383D" w:rsidRPr="00E51E2F" w:rsidRDefault="00000000">
      <w:pPr>
        <w:pStyle w:val="ae"/>
        <w:spacing w:line="360" w:lineRule="auto"/>
        <w:ind w:left="709"/>
        <w:rPr>
          <w:sz w:val="28"/>
          <w:szCs w:val="28"/>
          <w:lang w:val="ru-RU"/>
        </w:rPr>
      </w:pPr>
      <w:r w:rsidRPr="00E51E2F">
        <w:rPr>
          <w:sz w:val="28"/>
          <w:szCs w:val="28"/>
          <w:lang w:val="ru-RU"/>
        </w:rPr>
        <w:t>Итоговый контроль (экзамен или зачёт с проектом).</w:t>
      </w:r>
    </w:p>
    <w:p w14:paraId="73448A9A" w14:textId="77777777" w:rsidR="009D383D" w:rsidRPr="00E51E2F" w:rsidRDefault="00000000">
      <w:pPr>
        <w:pStyle w:val="ae"/>
        <w:spacing w:line="360" w:lineRule="auto"/>
        <w:ind w:left="709"/>
        <w:rPr>
          <w:sz w:val="28"/>
          <w:szCs w:val="28"/>
          <w:lang w:val="ru-RU"/>
        </w:rPr>
      </w:pPr>
      <w:r w:rsidRPr="00E51E2F">
        <w:rPr>
          <w:rStyle w:val="a7"/>
          <w:sz w:val="28"/>
          <w:szCs w:val="28"/>
          <w:lang w:val="ru-RU"/>
        </w:rPr>
        <w:t>9. Учебно-методическое обеспечение</w:t>
      </w:r>
    </w:p>
    <w:p w14:paraId="1A2C3DEA" w14:textId="77777777" w:rsidR="009D383D" w:rsidRPr="00E51E2F" w:rsidRDefault="00000000">
      <w:pPr>
        <w:pStyle w:val="ae"/>
        <w:spacing w:line="360" w:lineRule="auto"/>
        <w:ind w:left="709"/>
        <w:rPr>
          <w:sz w:val="28"/>
          <w:szCs w:val="28"/>
          <w:lang w:val="ru-RU"/>
        </w:rPr>
      </w:pPr>
      <w:r w:rsidRPr="00E51E2F">
        <w:rPr>
          <w:sz w:val="28"/>
          <w:szCs w:val="28"/>
          <w:lang w:val="ru-RU"/>
        </w:rPr>
        <w:t>Учебники и пособия по базам данных (2015–2025 гг.).</w:t>
      </w:r>
    </w:p>
    <w:p w14:paraId="279B0C90" w14:textId="77777777" w:rsidR="009D383D" w:rsidRPr="00E51E2F" w:rsidRDefault="00000000">
      <w:pPr>
        <w:pStyle w:val="ae"/>
        <w:spacing w:line="360" w:lineRule="auto"/>
        <w:ind w:left="709"/>
        <w:rPr>
          <w:sz w:val="28"/>
          <w:szCs w:val="28"/>
          <w:lang w:val="ru-RU"/>
        </w:rPr>
      </w:pPr>
      <w:r w:rsidRPr="00E51E2F">
        <w:rPr>
          <w:sz w:val="28"/>
          <w:szCs w:val="28"/>
          <w:lang w:val="ru-RU"/>
        </w:rPr>
        <w:t xml:space="preserve">Справочники по </w:t>
      </w:r>
      <w:r w:rsidRPr="00E51E2F">
        <w:rPr>
          <w:sz w:val="28"/>
          <w:szCs w:val="28"/>
        </w:rPr>
        <w:t>SQL</w:t>
      </w:r>
      <w:r w:rsidRPr="00E51E2F">
        <w:rPr>
          <w:sz w:val="28"/>
          <w:szCs w:val="28"/>
          <w:lang w:val="ru-RU"/>
        </w:rPr>
        <w:t>.</w:t>
      </w:r>
    </w:p>
    <w:p w14:paraId="0AE5F592" w14:textId="77777777" w:rsidR="009D383D" w:rsidRPr="00E51E2F" w:rsidRDefault="00000000">
      <w:pPr>
        <w:pStyle w:val="ae"/>
        <w:spacing w:line="360" w:lineRule="auto"/>
        <w:ind w:left="709"/>
        <w:rPr>
          <w:sz w:val="28"/>
          <w:szCs w:val="28"/>
          <w:lang w:val="ru-RU"/>
        </w:rPr>
      </w:pPr>
      <w:r w:rsidRPr="00E51E2F">
        <w:rPr>
          <w:sz w:val="28"/>
          <w:szCs w:val="28"/>
          <w:lang w:val="ru-RU"/>
        </w:rPr>
        <w:t>Документация СУБД (</w:t>
      </w:r>
      <w:r w:rsidRPr="00E51E2F">
        <w:rPr>
          <w:sz w:val="28"/>
          <w:szCs w:val="28"/>
        </w:rPr>
        <w:t>MySQL</w:t>
      </w:r>
      <w:r w:rsidRPr="00E51E2F">
        <w:rPr>
          <w:sz w:val="28"/>
          <w:szCs w:val="28"/>
          <w:lang w:val="ru-RU"/>
        </w:rPr>
        <w:t xml:space="preserve">, </w:t>
      </w:r>
      <w:r w:rsidRPr="00E51E2F">
        <w:rPr>
          <w:sz w:val="28"/>
          <w:szCs w:val="28"/>
        </w:rPr>
        <w:t>PostgreSQL</w:t>
      </w:r>
      <w:r w:rsidRPr="00E51E2F">
        <w:rPr>
          <w:sz w:val="28"/>
          <w:szCs w:val="28"/>
          <w:lang w:val="ru-RU"/>
        </w:rPr>
        <w:t xml:space="preserve"> и др.).</w:t>
      </w:r>
    </w:p>
    <w:p w14:paraId="56F3AD1F" w14:textId="77777777" w:rsidR="009D383D" w:rsidRPr="00E51E2F" w:rsidRDefault="00000000">
      <w:pPr>
        <w:pStyle w:val="ae"/>
        <w:spacing w:line="360" w:lineRule="auto"/>
        <w:ind w:left="709"/>
        <w:rPr>
          <w:sz w:val="28"/>
          <w:szCs w:val="28"/>
          <w:lang w:val="ru-RU"/>
        </w:rPr>
      </w:pPr>
      <w:r w:rsidRPr="00E51E2F">
        <w:rPr>
          <w:sz w:val="28"/>
          <w:szCs w:val="28"/>
          <w:lang w:val="ru-RU"/>
        </w:rPr>
        <w:t>Электронные ресурсы и онлайн-курсы.</w:t>
      </w:r>
    </w:p>
    <w:p w14:paraId="609352A0" w14:textId="77777777" w:rsidR="009D383D" w:rsidRPr="00E51E2F" w:rsidRDefault="00000000">
      <w:pPr>
        <w:pStyle w:val="ae"/>
        <w:spacing w:line="360" w:lineRule="auto"/>
        <w:rPr>
          <w:sz w:val="28"/>
          <w:szCs w:val="28"/>
          <w:lang w:val="ru-RU"/>
        </w:rPr>
      </w:pPr>
      <w:r w:rsidRPr="00E51E2F">
        <w:rPr>
          <w:rStyle w:val="a7"/>
          <w:sz w:val="28"/>
          <w:szCs w:val="28"/>
          <w:lang w:val="ru-RU"/>
        </w:rPr>
        <w:t>10. Практическая значимость</w:t>
      </w:r>
      <w:r w:rsidRPr="00E51E2F">
        <w:rPr>
          <w:sz w:val="28"/>
          <w:szCs w:val="28"/>
          <w:lang w:val="ru-RU"/>
        </w:rPr>
        <w:br/>
        <w:t xml:space="preserve">Знания и навыки, полученные на курсе, позволяют выпускникам разрабатывать и использовать базы данных в различных сферах: </w:t>
      </w:r>
      <w:r w:rsidRPr="00E51E2F">
        <w:rPr>
          <w:sz w:val="28"/>
          <w:szCs w:val="28"/>
        </w:rPr>
        <w:t>IT</w:t>
      </w:r>
      <w:r w:rsidRPr="00E51E2F">
        <w:rPr>
          <w:sz w:val="28"/>
          <w:szCs w:val="28"/>
          <w:lang w:val="ru-RU"/>
        </w:rPr>
        <w:t>, бизнес, образование, медицина, государственные структуры.</w:t>
      </w:r>
    </w:p>
    <w:p w14:paraId="1B0612C2" w14:textId="77777777" w:rsidR="009D383D" w:rsidRPr="00E51E2F" w:rsidRDefault="009D383D">
      <w:pPr>
        <w:pStyle w:val="ab"/>
        <w:tabs>
          <w:tab w:val="left" w:pos="1069"/>
        </w:tabs>
        <w:spacing w:after="0" w:line="360" w:lineRule="auto"/>
        <w:ind w:left="709"/>
        <w:jc w:val="both"/>
        <w:rPr>
          <w:b/>
          <w:sz w:val="28"/>
          <w:szCs w:val="28"/>
          <w:lang w:val="tt-RU"/>
        </w:rPr>
      </w:pPr>
    </w:p>
    <w:p w14:paraId="4E873DA4" w14:textId="77777777" w:rsidR="009D383D" w:rsidRPr="00E51E2F" w:rsidRDefault="00000000">
      <w:pPr>
        <w:ind w:left="360"/>
        <w:jc w:val="center"/>
        <w:rPr>
          <w:sz w:val="28"/>
          <w:szCs w:val="28"/>
        </w:rPr>
      </w:pPr>
      <w:r w:rsidRPr="00E51E2F">
        <w:rPr>
          <w:sz w:val="28"/>
          <w:szCs w:val="28"/>
        </w:rPr>
        <w:t>ДАРСХОИ МАВЗУЙ ЛЕКЦИЯХО</w:t>
      </w:r>
    </w:p>
    <w:p w14:paraId="32E5FDE4" w14:textId="77777777" w:rsidR="009D383D" w:rsidRPr="00E51E2F" w:rsidRDefault="00000000">
      <w:pPr>
        <w:ind w:left="360"/>
        <w:jc w:val="center"/>
        <w:rPr>
          <w:b/>
          <w:sz w:val="28"/>
          <w:szCs w:val="28"/>
          <w:lang w:val="tt-RU"/>
        </w:rPr>
      </w:pPr>
      <w:r w:rsidRPr="00E51E2F">
        <w:rPr>
          <w:b/>
          <w:bCs/>
          <w:sz w:val="28"/>
          <w:szCs w:val="28"/>
          <w:lang w:val="tt-RU"/>
        </w:rPr>
        <w:t>барои қисми дуюми курс</w:t>
      </w:r>
    </w:p>
    <w:tbl>
      <w:tblPr>
        <w:tblW w:w="5000" w:type="pct"/>
        <w:tblInd w:w="-118" w:type="dxa"/>
        <w:tblLayout w:type="fixed"/>
        <w:tblLook w:val="04A0" w:firstRow="1" w:lastRow="0" w:firstColumn="1" w:lastColumn="0" w:noHBand="0" w:noVBand="1"/>
      </w:tblPr>
      <w:tblGrid>
        <w:gridCol w:w="501"/>
        <w:gridCol w:w="7593"/>
        <w:gridCol w:w="2100"/>
      </w:tblGrid>
      <w:tr w:rsidR="009D383D" w:rsidRPr="00E51E2F" w14:paraId="1D0E07B7" w14:textId="77777777" w:rsidTr="000C7793">
        <w:tc>
          <w:tcPr>
            <w:tcW w:w="501" w:type="dxa"/>
            <w:tcBorders>
              <w:top w:val="single" w:sz="4" w:space="0" w:color="000000"/>
              <w:left w:val="single" w:sz="4" w:space="0" w:color="000000"/>
              <w:bottom w:val="single" w:sz="4" w:space="0" w:color="000000"/>
              <w:right w:val="single" w:sz="4" w:space="0" w:color="000000"/>
            </w:tcBorders>
            <w:vAlign w:val="center"/>
          </w:tcPr>
          <w:p w14:paraId="56CB5F22" w14:textId="77777777" w:rsidR="009D383D" w:rsidRPr="00E51E2F" w:rsidRDefault="00000000">
            <w:pPr>
              <w:jc w:val="center"/>
              <w:rPr>
                <w:b/>
                <w:sz w:val="28"/>
                <w:szCs w:val="28"/>
              </w:rPr>
            </w:pPr>
            <w:r w:rsidRPr="00E51E2F">
              <w:rPr>
                <w:b/>
                <w:sz w:val="28"/>
                <w:szCs w:val="28"/>
              </w:rPr>
              <w:t>№</w:t>
            </w:r>
          </w:p>
        </w:tc>
        <w:tc>
          <w:tcPr>
            <w:tcW w:w="7593" w:type="dxa"/>
            <w:tcBorders>
              <w:top w:val="single" w:sz="4" w:space="0" w:color="000000"/>
              <w:left w:val="single" w:sz="4" w:space="0" w:color="000000"/>
              <w:bottom w:val="single" w:sz="4" w:space="0" w:color="000000"/>
              <w:right w:val="single" w:sz="4" w:space="0" w:color="000000"/>
            </w:tcBorders>
            <w:vAlign w:val="center"/>
          </w:tcPr>
          <w:p w14:paraId="64D9C631" w14:textId="77777777" w:rsidR="009D383D" w:rsidRPr="00E51E2F" w:rsidRDefault="00000000">
            <w:pPr>
              <w:jc w:val="center"/>
              <w:rPr>
                <w:b/>
                <w:sz w:val="28"/>
                <w:szCs w:val="28"/>
              </w:rPr>
            </w:pPr>
            <w:r w:rsidRPr="00E51E2F">
              <w:rPr>
                <w:b/>
                <w:sz w:val="28"/>
                <w:szCs w:val="28"/>
              </w:rPr>
              <w:t>Сарлавҳаи мавзӯъ</w:t>
            </w:r>
          </w:p>
        </w:tc>
        <w:tc>
          <w:tcPr>
            <w:tcW w:w="2100" w:type="dxa"/>
            <w:tcBorders>
              <w:top w:val="single" w:sz="4" w:space="0" w:color="000000"/>
              <w:left w:val="single" w:sz="4" w:space="0" w:color="000000"/>
              <w:bottom w:val="single" w:sz="4" w:space="0" w:color="000000"/>
              <w:right w:val="single" w:sz="4" w:space="0" w:color="000000"/>
            </w:tcBorders>
            <w:vAlign w:val="center"/>
          </w:tcPr>
          <w:p w14:paraId="4FAB79E9" w14:textId="77777777" w:rsidR="009D383D" w:rsidRPr="00E51E2F" w:rsidRDefault="00000000">
            <w:pPr>
              <w:jc w:val="center"/>
              <w:rPr>
                <w:b/>
                <w:sz w:val="28"/>
                <w:szCs w:val="28"/>
              </w:rPr>
            </w:pPr>
            <w:r w:rsidRPr="00E51E2F">
              <w:rPr>
                <w:b/>
                <w:sz w:val="28"/>
                <w:szCs w:val="28"/>
              </w:rPr>
              <w:t>Тақсимоти дарсҳо</w:t>
            </w:r>
          </w:p>
        </w:tc>
      </w:tr>
      <w:tr w:rsidR="000C7793" w:rsidRPr="00E51E2F" w14:paraId="793BD584" w14:textId="77777777" w:rsidTr="000C7793">
        <w:tc>
          <w:tcPr>
            <w:tcW w:w="501" w:type="dxa"/>
            <w:tcBorders>
              <w:top w:val="single" w:sz="4" w:space="0" w:color="000000"/>
              <w:left w:val="single" w:sz="4" w:space="0" w:color="000000"/>
              <w:bottom w:val="single" w:sz="4" w:space="0" w:color="000000"/>
              <w:right w:val="single" w:sz="4" w:space="0" w:color="000000"/>
            </w:tcBorders>
          </w:tcPr>
          <w:p w14:paraId="345D1471"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4903B922" w14:textId="12EC33E2" w:rsidR="000C7793" w:rsidRPr="00E51E2F" w:rsidRDefault="000C7793" w:rsidP="000C7793">
            <w:pPr>
              <w:pStyle w:val="WPSOffice1"/>
              <w:tabs>
                <w:tab w:val="right" w:leader="dot" w:pos="9921"/>
              </w:tabs>
              <w:rPr>
                <w:rFonts w:ascii="Times New Roman" w:hAnsi="Times New Roman" w:cs="Times New Roman"/>
                <w:bCs/>
                <w:sz w:val="28"/>
                <w:szCs w:val="28"/>
              </w:rPr>
            </w:pPr>
            <w:r w:rsidRPr="00E51E2F">
              <w:rPr>
                <w:rFonts w:ascii="Times New Roman" w:hAnsi="Times New Roman" w:cs="Times New Roman"/>
                <w:bCs/>
                <w:sz w:val="28"/>
                <w:szCs w:val="28"/>
              </w:rPr>
              <w:t>Муқаддима ба Node.js: Чӣ тавр он дар болои системаи оператсионӣ кор мекунад.</w:t>
            </w:r>
          </w:p>
        </w:tc>
        <w:tc>
          <w:tcPr>
            <w:tcW w:w="2100" w:type="dxa"/>
            <w:tcBorders>
              <w:top w:val="single" w:sz="4" w:space="0" w:color="000000"/>
              <w:left w:val="single" w:sz="4" w:space="0" w:color="000000"/>
              <w:bottom w:val="single" w:sz="4" w:space="0" w:color="000000"/>
              <w:right w:val="single" w:sz="4" w:space="0" w:color="000000"/>
            </w:tcBorders>
          </w:tcPr>
          <w:p w14:paraId="098DC612"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4818725F" w14:textId="77777777" w:rsidTr="000C7793">
        <w:tc>
          <w:tcPr>
            <w:tcW w:w="501" w:type="dxa"/>
            <w:tcBorders>
              <w:top w:val="single" w:sz="4" w:space="0" w:color="000000"/>
              <w:left w:val="single" w:sz="4" w:space="0" w:color="000000"/>
              <w:bottom w:val="single" w:sz="4" w:space="0" w:color="000000"/>
              <w:right w:val="single" w:sz="4" w:space="0" w:color="000000"/>
            </w:tcBorders>
          </w:tcPr>
          <w:p w14:paraId="2ED166AC"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122EA585" w14:textId="30CDFEFF" w:rsidR="000C7793" w:rsidRPr="00E51E2F" w:rsidRDefault="000C7793" w:rsidP="000C7793">
            <w:pPr>
              <w:jc w:val="both"/>
              <w:rPr>
                <w:bCs/>
                <w:sz w:val="28"/>
                <w:szCs w:val="28"/>
              </w:rPr>
            </w:pPr>
            <w:r w:rsidRPr="00E51E2F">
              <w:rPr>
                <w:bCs/>
                <w:sz w:val="28"/>
                <w:szCs w:val="28"/>
              </w:rPr>
              <w:t>Муҳити иҷроиши JavaScript (Runtime): Фаҳмиши муҳити Node.js дар муқоиса бо Браузер.</w:t>
            </w:r>
          </w:p>
        </w:tc>
        <w:tc>
          <w:tcPr>
            <w:tcW w:w="2100" w:type="dxa"/>
            <w:tcBorders>
              <w:top w:val="single" w:sz="4" w:space="0" w:color="000000"/>
              <w:left w:val="single" w:sz="4" w:space="0" w:color="000000"/>
              <w:bottom w:val="single" w:sz="4" w:space="0" w:color="000000"/>
              <w:right w:val="single" w:sz="4" w:space="0" w:color="000000"/>
            </w:tcBorders>
          </w:tcPr>
          <w:p w14:paraId="4A7FD688"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2C9A5E6B" w14:textId="77777777" w:rsidTr="000C7793">
        <w:tc>
          <w:tcPr>
            <w:tcW w:w="501" w:type="dxa"/>
            <w:tcBorders>
              <w:top w:val="single" w:sz="4" w:space="0" w:color="000000"/>
              <w:left w:val="single" w:sz="4" w:space="0" w:color="000000"/>
              <w:bottom w:val="single" w:sz="4" w:space="0" w:color="000000"/>
              <w:right w:val="single" w:sz="4" w:space="0" w:color="000000"/>
            </w:tcBorders>
          </w:tcPr>
          <w:p w14:paraId="1B592984"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3232BE57" w14:textId="777F8CD0" w:rsidR="000C7793" w:rsidRPr="00E51E2F" w:rsidRDefault="000C7793" w:rsidP="000C7793">
            <w:pPr>
              <w:jc w:val="both"/>
              <w:rPr>
                <w:bCs/>
                <w:sz w:val="28"/>
                <w:szCs w:val="28"/>
              </w:rPr>
            </w:pPr>
            <w:r w:rsidRPr="00E51E2F">
              <w:rPr>
                <w:bCs/>
                <w:sz w:val="28"/>
                <w:szCs w:val="28"/>
              </w:rPr>
              <w:t>Модели Single-threaded дар Node.js: Чӣ тавр Node.js бо як ҷараён (thread) кор мекунад.</w:t>
            </w:r>
          </w:p>
        </w:tc>
        <w:tc>
          <w:tcPr>
            <w:tcW w:w="2100" w:type="dxa"/>
            <w:tcBorders>
              <w:top w:val="single" w:sz="4" w:space="0" w:color="000000"/>
              <w:left w:val="single" w:sz="4" w:space="0" w:color="000000"/>
              <w:bottom w:val="single" w:sz="4" w:space="0" w:color="000000"/>
              <w:right w:val="single" w:sz="4" w:space="0" w:color="000000"/>
            </w:tcBorders>
          </w:tcPr>
          <w:p w14:paraId="6ACE87B3" w14:textId="77777777" w:rsidR="000C7793" w:rsidRPr="00E51E2F" w:rsidRDefault="000C7793" w:rsidP="000C7793">
            <w:pPr>
              <w:jc w:val="center"/>
              <w:rPr>
                <w:bCs/>
                <w:sz w:val="28"/>
                <w:szCs w:val="28"/>
              </w:rPr>
            </w:pPr>
            <w:r w:rsidRPr="00E51E2F">
              <w:rPr>
                <w:bCs/>
                <w:sz w:val="28"/>
                <w:szCs w:val="28"/>
              </w:rPr>
              <w:t>1</w:t>
            </w:r>
          </w:p>
        </w:tc>
      </w:tr>
      <w:tr w:rsidR="000C7793" w:rsidRPr="00E51E2F" w14:paraId="05E9472E" w14:textId="77777777" w:rsidTr="000C7793">
        <w:trPr>
          <w:trHeight w:val="90"/>
        </w:trPr>
        <w:tc>
          <w:tcPr>
            <w:tcW w:w="501" w:type="dxa"/>
            <w:tcBorders>
              <w:top w:val="single" w:sz="4" w:space="0" w:color="000000"/>
              <w:left w:val="single" w:sz="4" w:space="0" w:color="000000"/>
              <w:bottom w:val="single" w:sz="4" w:space="0" w:color="000000"/>
              <w:right w:val="single" w:sz="4" w:space="0" w:color="000000"/>
            </w:tcBorders>
          </w:tcPr>
          <w:p w14:paraId="7A6C8642"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61F44B74" w14:textId="75F9CB56" w:rsidR="000C7793" w:rsidRPr="00E51E2F" w:rsidRDefault="000C7793" w:rsidP="000C7793">
            <w:pPr>
              <w:spacing w:before="20" w:after="20"/>
              <w:ind w:right="-108"/>
              <w:rPr>
                <w:bCs/>
                <w:sz w:val="28"/>
                <w:szCs w:val="28"/>
                <w:lang w:val="tg-Cyrl-TJ"/>
              </w:rPr>
            </w:pPr>
            <w:r w:rsidRPr="00E51E2F">
              <w:rPr>
                <w:bCs/>
                <w:sz w:val="28"/>
                <w:szCs w:val="28"/>
              </w:rPr>
              <w:t>Event Loop (Гардиши рӯйдодҳо): Механизми асосии идоракунии вазифаҳо дар Node.js.</w:t>
            </w:r>
          </w:p>
        </w:tc>
        <w:tc>
          <w:tcPr>
            <w:tcW w:w="2100" w:type="dxa"/>
            <w:tcBorders>
              <w:top w:val="single" w:sz="4" w:space="0" w:color="000000"/>
              <w:left w:val="single" w:sz="4" w:space="0" w:color="000000"/>
              <w:bottom w:val="single" w:sz="4" w:space="0" w:color="000000"/>
              <w:right w:val="single" w:sz="4" w:space="0" w:color="000000"/>
            </w:tcBorders>
          </w:tcPr>
          <w:p w14:paraId="3AA27A0C"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310BE270" w14:textId="77777777" w:rsidTr="000C7793">
        <w:tc>
          <w:tcPr>
            <w:tcW w:w="501" w:type="dxa"/>
            <w:tcBorders>
              <w:top w:val="single" w:sz="4" w:space="0" w:color="000000"/>
              <w:left w:val="single" w:sz="4" w:space="0" w:color="000000"/>
              <w:bottom w:val="single" w:sz="4" w:space="0" w:color="000000"/>
              <w:right w:val="single" w:sz="4" w:space="0" w:color="000000"/>
            </w:tcBorders>
          </w:tcPr>
          <w:p w14:paraId="7C6F76F4"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1CC63D8C" w14:textId="48D867F5" w:rsidR="000C7793" w:rsidRPr="00E51E2F" w:rsidRDefault="000C7793" w:rsidP="000C7793">
            <w:pPr>
              <w:spacing w:before="20" w:after="20"/>
              <w:ind w:right="-108"/>
              <w:rPr>
                <w:bCs/>
                <w:sz w:val="28"/>
                <w:szCs w:val="28"/>
              </w:rPr>
            </w:pPr>
            <w:r w:rsidRPr="00E51E2F">
              <w:rPr>
                <w:bCs/>
                <w:sz w:val="28"/>
                <w:szCs w:val="28"/>
              </w:rPr>
              <w:t>Модули fs (File System): Чӣ тавр бо истифода аз Node.js файлҳоро дар диск хондан ва навиштан мумкин аст.</w:t>
            </w:r>
          </w:p>
        </w:tc>
        <w:tc>
          <w:tcPr>
            <w:tcW w:w="2100" w:type="dxa"/>
            <w:tcBorders>
              <w:top w:val="single" w:sz="4" w:space="0" w:color="000000"/>
              <w:left w:val="single" w:sz="4" w:space="0" w:color="000000"/>
              <w:bottom w:val="single" w:sz="4" w:space="0" w:color="000000"/>
              <w:right w:val="single" w:sz="4" w:space="0" w:color="000000"/>
            </w:tcBorders>
          </w:tcPr>
          <w:p w14:paraId="546FC9A0"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09A31AFE" w14:textId="77777777" w:rsidTr="000C7793">
        <w:tc>
          <w:tcPr>
            <w:tcW w:w="501" w:type="dxa"/>
            <w:tcBorders>
              <w:top w:val="single" w:sz="4" w:space="0" w:color="000000"/>
              <w:left w:val="single" w:sz="4" w:space="0" w:color="000000"/>
              <w:bottom w:val="single" w:sz="4" w:space="0" w:color="000000"/>
              <w:right w:val="single" w:sz="4" w:space="0" w:color="000000"/>
            </w:tcBorders>
          </w:tcPr>
          <w:p w14:paraId="5D0DA710"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68BE1C41" w14:textId="28C9E4E4" w:rsidR="000C7793" w:rsidRPr="00E51E2F" w:rsidRDefault="000C7793" w:rsidP="000C7793">
            <w:pPr>
              <w:spacing w:before="20" w:after="20"/>
              <w:ind w:right="-108"/>
              <w:rPr>
                <w:bCs/>
                <w:sz w:val="28"/>
                <w:szCs w:val="28"/>
              </w:rPr>
            </w:pPr>
            <w:r w:rsidRPr="00E51E2F">
              <w:rPr>
                <w:bCs/>
                <w:sz w:val="28"/>
                <w:szCs w:val="28"/>
              </w:rPr>
              <w:t>Идоракунии хотира дар JavaScript: Мафҳуми Garbage Collection (Ҷамъоварии партовҳо дар хотира).</w:t>
            </w:r>
          </w:p>
        </w:tc>
        <w:tc>
          <w:tcPr>
            <w:tcW w:w="2100" w:type="dxa"/>
            <w:tcBorders>
              <w:top w:val="single" w:sz="4" w:space="0" w:color="000000"/>
              <w:left w:val="single" w:sz="4" w:space="0" w:color="000000"/>
              <w:bottom w:val="single" w:sz="4" w:space="0" w:color="000000"/>
              <w:right w:val="single" w:sz="4" w:space="0" w:color="000000"/>
            </w:tcBorders>
          </w:tcPr>
          <w:p w14:paraId="73067AC2"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24824D50" w14:textId="77777777" w:rsidTr="000C7793">
        <w:tc>
          <w:tcPr>
            <w:tcW w:w="501" w:type="dxa"/>
            <w:tcBorders>
              <w:top w:val="single" w:sz="4" w:space="0" w:color="000000"/>
              <w:left w:val="single" w:sz="4" w:space="0" w:color="000000"/>
              <w:bottom w:val="single" w:sz="4" w:space="0" w:color="000000"/>
              <w:right w:val="single" w:sz="4" w:space="0" w:color="000000"/>
            </w:tcBorders>
          </w:tcPr>
          <w:p w14:paraId="30E5B614"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1DCECD00" w14:textId="20F67FFC" w:rsidR="000C7793" w:rsidRPr="00E51E2F" w:rsidRDefault="000C7793" w:rsidP="000C7793">
            <w:pPr>
              <w:spacing w:before="20" w:after="20"/>
              <w:ind w:right="-108"/>
              <w:rPr>
                <w:bCs/>
                <w:sz w:val="28"/>
                <w:szCs w:val="28"/>
              </w:rPr>
            </w:pPr>
            <w:r w:rsidRPr="00E51E2F">
              <w:rPr>
                <w:bCs/>
                <w:sz w:val="28"/>
                <w:szCs w:val="28"/>
              </w:rPr>
              <w:t>Насби MongoDB дар системаи оператсионӣ: Қадамҳои аввалини кор бо базаи маълумот.</w:t>
            </w:r>
          </w:p>
        </w:tc>
        <w:tc>
          <w:tcPr>
            <w:tcW w:w="2100" w:type="dxa"/>
            <w:tcBorders>
              <w:top w:val="single" w:sz="4" w:space="0" w:color="000000"/>
              <w:left w:val="single" w:sz="4" w:space="0" w:color="000000"/>
              <w:bottom w:val="single" w:sz="4" w:space="0" w:color="000000"/>
              <w:right w:val="single" w:sz="4" w:space="0" w:color="000000"/>
            </w:tcBorders>
          </w:tcPr>
          <w:p w14:paraId="376ACE42"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28F2B73C" w14:textId="77777777" w:rsidTr="000C7793">
        <w:tc>
          <w:tcPr>
            <w:tcW w:w="501" w:type="dxa"/>
            <w:tcBorders>
              <w:top w:val="single" w:sz="4" w:space="0" w:color="000000"/>
              <w:left w:val="single" w:sz="4" w:space="0" w:color="000000"/>
              <w:bottom w:val="single" w:sz="4" w:space="0" w:color="000000"/>
              <w:right w:val="single" w:sz="4" w:space="0" w:color="000000"/>
            </w:tcBorders>
          </w:tcPr>
          <w:p w14:paraId="36D3563E"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146F3191" w14:textId="1856C9FC" w:rsidR="000C7793" w:rsidRPr="00E51E2F" w:rsidRDefault="000C7793" w:rsidP="000C7793">
            <w:pPr>
              <w:spacing w:before="20" w:after="20"/>
              <w:ind w:right="-108"/>
              <w:rPr>
                <w:bCs/>
                <w:sz w:val="28"/>
                <w:szCs w:val="28"/>
              </w:rPr>
            </w:pPr>
            <w:r w:rsidRPr="00E51E2F">
              <w:rPr>
                <w:bCs/>
                <w:sz w:val="28"/>
                <w:szCs w:val="28"/>
              </w:rPr>
              <w:t>Мафҳуми JSON ва BSON: Форматҳои нигоҳдории маълумот дар MongoDB.</w:t>
            </w:r>
          </w:p>
        </w:tc>
        <w:tc>
          <w:tcPr>
            <w:tcW w:w="2100" w:type="dxa"/>
            <w:tcBorders>
              <w:top w:val="single" w:sz="4" w:space="0" w:color="000000"/>
              <w:left w:val="single" w:sz="4" w:space="0" w:color="000000"/>
              <w:bottom w:val="single" w:sz="4" w:space="0" w:color="000000"/>
              <w:right w:val="single" w:sz="4" w:space="0" w:color="000000"/>
            </w:tcBorders>
          </w:tcPr>
          <w:p w14:paraId="26DA5D76"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1EFB5D92" w14:textId="77777777" w:rsidTr="000C7793">
        <w:tc>
          <w:tcPr>
            <w:tcW w:w="501" w:type="dxa"/>
            <w:tcBorders>
              <w:top w:val="single" w:sz="4" w:space="0" w:color="000000"/>
              <w:left w:val="single" w:sz="4" w:space="0" w:color="000000"/>
              <w:bottom w:val="single" w:sz="4" w:space="0" w:color="000000"/>
              <w:right w:val="single" w:sz="4" w:space="0" w:color="000000"/>
            </w:tcBorders>
          </w:tcPr>
          <w:p w14:paraId="1669747E"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63E1C0C7" w14:textId="20229D84" w:rsidR="000C7793" w:rsidRPr="00E51E2F" w:rsidRDefault="000C7793" w:rsidP="000C7793">
            <w:pPr>
              <w:spacing w:before="20" w:after="20"/>
              <w:ind w:right="-108"/>
              <w:rPr>
                <w:bCs/>
                <w:sz w:val="28"/>
                <w:szCs w:val="28"/>
              </w:rPr>
            </w:pPr>
            <w:r w:rsidRPr="00E51E2F">
              <w:rPr>
                <w:bCs/>
                <w:sz w:val="28"/>
                <w:szCs w:val="28"/>
              </w:rPr>
              <w:t>Идоракунии равандҳо бо NPM: Чӣ тавр бастаҳо (packages) ва вобастагиҳоро идора кунем.</w:t>
            </w:r>
          </w:p>
        </w:tc>
        <w:tc>
          <w:tcPr>
            <w:tcW w:w="2100" w:type="dxa"/>
            <w:tcBorders>
              <w:top w:val="single" w:sz="4" w:space="0" w:color="000000"/>
              <w:left w:val="single" w:sz="4" w:space="0" w:color="000000"/>
              <w:bottom w:val="single" w:sz="4" w:space="0" w:color="000000"/>
              <w:right w:val="single" w:sz="4" w:space="0" w:color="000000"/>
            </w:tcBorders>
          </w:tcPr>
          <w:p w14:paraId="5D232D4E"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70C4DF91" w14:textId="77777777" w:rsidTr="000C7793">
        <w:tc>
          <w:tcPr>
            <w:tcW w:w="501" w:type="dxa"/>
            <w:tcBorders>
              <w:top w:val="single" w:sz="4" w:space="0" w:color="000000"/>
              <w:left w:val="single" w:sz="4" w:space="0" w:color="000000"/>
              <w:bottom w:val="single" w:sz="4" w:space="0" w:color="000000"/>
              <w:right w:val="single" w:sz="4" w:space="0" w:color="000000"/>
            </w:tcBorders>
          </w:tcPr>
          <w:p w14:paraId="28F9C362"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6D905C20" w14:textId="386CB1A7" w:rsidR="000C7793" w:rsidRPr="00E51E2F" w:rsidRDefault="000C7793" w:rsidP="000C7793">
            <w:pPr>
              <w:spacing w:before="20" w:after="20"/>
              <w:ind w:right="-108"/>
              <w:rPr>
                <w:bCs/>
                <w:sz w:val="28"/>
                <w:szCs w:val="28"/>
              </w:rPr>
            </w:pPr>
            <w:r w:rsidRPr="00E51E2F">
              <w:rPr>
                <w:bCs/>
                <w:sz w:val="28"/>
                <w:szCs w:val="28"/>
              </w:rPr>
              <w:t>Модули os дар Node.js: Гирифтани маълумот дар бораи протсессор, хотира ва системаи амалиётӣ тавассути код.</w:t>
            </w:r>
          </w:p>
        </w:tc>
        <w:tc>
          <w:tcPr>
            <w:tcW w:w="2100" w:type="dxa"/>
            <w:tcBorders>
              <w:top w:val="single" w:sz="4" w:space="0" w:color="000000"/>
              <w:left w:val="single" w:sz="4" w:space="0" w:color="000000"/>
              <w:bottom w:val="single" w:sz="4" w:space="0" w:color="000000"/>
              <w:right w:val="single" w:sz="4" w:space="0" w:color="000000"/>
            </w:tcBorders>
          </w:tcPr>
          <w:p w14:paraId="3A534323"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34829E0D" w14:textId="77777777" w:rsidTr="000C7793">
        <w:tc>
          <w:tcPr>
            <w:tcW w:w="501" w:type="dxa"/>
            <w:tcBorders>
              <w:top w:val="single" w:sz="4" w:space="0" w:color="000000"/>
              <w:left w:val="single" w:sz="4" w:space="0" w:color="000000"/>
              <w:bottom w:val="single" w:sz="4" w:space="0" w:color="000000"/>
              <w:right w:val="single" w:sz="4" w:space="0" w:color="000000"/>
            </w:tcBorders>
          </w:tcPr>
          <w:p w14:paraId="62E6DEC9"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6C7DF962" w14:textId="32EFDCD9" w:rsidR="000C7793" w:rsidRPr="00E51E2F" w:rsidRDefault="000C7793" w:rsidP="000C7793">
            <w:pPr>
              <w:rPr>
                <w:bCs/>
                <w:sz w:val="28"/>
                <w:szCs w:val="28"/>
              </w:rPr>
            </w:pPr>
            <w:r w:rsidRPr="00E51E2F">
              <w:rPr>
                <w:bCs/>
                <w:sz w:val="28"/>
                <w:szCs w:val="28"/>
              </w:rPr>
              <w:t>Амалиётҳои воридот/баромад (I/O) дар Node.js: Фарқияти байни амалиётҳои синхронӣ ва асинхронӣ.</w:t>
            </w:r>
          </w:p>
        </w:tc>
        <w:tc>
          <w:tcPr>
            <w:tcW w:w="2100" w:type="dxa"/>
            <w:tcBorders>
              <w:top w:val="single" w:sz="4" w:space="0" w:color="000000"/>
              <w:left w:val="single" w:sz="4" w:space="0" w:color="000000"/>
              <w:bottom w:val="single" w:sz="4" w:space="0" w:color="000000"/>
              <w:right w:val="single" w:sz="4" w:space="0" w:color="000000"/>
            </w:tcBorders>
          </w:tcPr>
          <w:p w14:paraId="0B8EB39D"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74CF8415" w14:textId="77777777" w:rsidTr="000C7793">
        <w:tc>
          <w:tcPr>
            <w:tcW w:w="501" w:type="dxa"/>
            <w:tcBorders>
              <w:top w:val="single" w:sz="4" w:space="0" w:color="000000"/>
              <w:left w:val="single" w:sz="4" w:space="0" w:color="000000"/>
              <w:bottom w:val="single" w:sz="4" w:space="0" w:color="000000"/>
              <w:right w:val="single" w:sz="4" w:space="0" w:color="000000"/>
            </w:tcBorders>
          </w:tcPr>
          <w:p w14:paraId="732042E9"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52DBF4A0" w14:textId="6B479D55" w:rsidR="000C7793" w:rsidRPr="00E51E2F" w:rsidRDefault="000C7793" w:rsidP="000C7793">
            <w:pPr>
              <w:spacing w:before="20" w:after="20"/>
              <w:ind w:right="-108"/>
              <w:rPr>
                <w:bCs/>
                <w:sz w:val="28"/>
                <w:szCs w:val="28"/>
              </w:rPr>
            </w:pPr>
            <w:r w:rsidRPr="00E51E2F">
              <w:rPr>
                <w:bCs/>
                <w:sz w:val="28"/>
                <w:szCs w:val="28"/>
              </w:rPr>
              <w:t>Тағйирёбандаҳои муҳит (Environment Variables): Истифодаи .env файлҳо барои танзимоти система.</w:t>
            </w:r>
          </w:p>
        </w:tc>
        <w:tc>
          <w:tcPr>
            <w:tcW w:w="2100" w:type="dxa"/>
            <w:tcBorders>
              <w:top w:val="single" w:sz="4" w:space="0" w:color="000000"/>
              <w:left w:val="single" w:sz="4" w:space="0" w:color="000000"/>
              <w:bottom w:val="single" w:sz="4" w:space="0" w:color="000000"/>
              <w:right w:val="single" w:sz="4" w:space="0" w:color="000000"/>
            </w:tcBorders>
          </w:tcPr>
          <w:p w14:paraId="1B6D89E3"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578754D4" w14:textId="77777777" w:rsidTr="000C7793">
        <w:tc>
          <w:tcPr>
            <w:tcW w:w="501" w:type="dxa"/>
            <w:tcBorders>
              <w:top w:val="single" w:sz="4" w:space="0" w:color="000000"/>
              <w:left w:val="single" w:sz="4" w:space="0" w:color="000000"/>
              <w:bottom w:val="single" w:sz="4" w:space="0" w:color="000000"/>
              <w:right w:val="single" w:sz="4" w:space="0" w:color="000000"/>
            </w:tcBorders>
          </w:tcPr>
          <w:p w14:paraId="745101B7"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0C179404" w14:textId="7E0BD9E1" w:rsidR="000C7793" w:rsidRPr="00E51E2F" w:rsidRDefault="000C7793" w:rsidP="000C7793">
            <w:pPr>
              <w:spacing w:before="20" w:after="20"/>
              <w:ind w:right="-108"/>
              <w:rPr>
                <w:bCs/>
                <w:sz w:val="28"/>
                <w:szCs w:val="28"/>
              </w:rPr>
            </w:pPr>
            <w:r w:rsidRPr="00E51E2F">
              <w:rPr>
                <w:bCs/>
                <w:sz w:val="28"/>
                <w:szCs w:val="28"/>
              </w:rPr>
              <w:t>Амнияти додаҳо дар MongoDB: Сохтани корбарон ва додани ҳуқуқҳои дастрасӣ ба база.</w:t>
            </w:r>
          </w:p>
        </w:tc>
        <w:tc>
          <w:tcPr>
            <w:tcW w:w="2100" w:type="dxa"/>
            <w:tcBorders>
              <w:top w:val="single" w:sz="4" w:space="0" w:color="000000"/>
              <w:left w:val="single" w:sz="4" w:space="0" w:color="000000"/>
              <w:bottom w:val="single" w:sz="4" w:space="0" w:color="000000"/>
              <w:right w:val="single" w:sz="4" w:space="0" w:color="000000"/>
            </w:tcBorders>
          </w:tcPr>
          <w:p w14:paraId="18DE99B4"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3E80C77E" w14:textId="77777777" w:rsidTr="000C7793">
        <w:tc>
          <w:tcPr>
            <w:tcW w:w="501" w:type="dxa"/>
            <w:tcBorders>
              <w:top w:val="single" w:sz="4" w:space="0" w:color="000000"/>
              <w:left w:val="single" w:sz="4" w:space="0" w:color="000000"/>
              <w:bottom w:val="single" w:sz="4" w:space="0" w:color="000000"/>
              <w:right w:val="single" w:sz="4" w:space="0" w:color="000000"/>
            </w:tcBorders>
          </w:tcPr>
          <w:p w14:paraId="2F59BDCE"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53FB218C" w14:textId="0696B995" w:rsidR="000C7793" w:rsidRPr="00E51E2F" w:rsidRDefault="000C7793" w:rsidP="000C7793">
            <w:pPr>
              <w:rPr>
                <w:bCs/>
                <w:sz w:val="28"/>
                <w:szCs w:val="28"/>
              </w:rPr>
            </w:pPr>
            <w:r w:rsidRPr="00E51E2F">
              <w:rPr>
                <w:bCs/>
                <w:sz w:val="28"/>
                <w:szCs w:val="28"/>
              </w:rPr>
              <w:t>Идоракунии портҳо ва шабака: Чӣ тавр Node.js портҳои ОС-ро барои сохтани Сервер истифода мебарад.</w:t>
            </w:r>
          </w:p>
        </w:tc>
        <w:tc>
          <w:tcPr>
            <w:tcW w:w="2100" w:type="dxa"/>
            <w:tcBorders>
              <w:top w:val="single" w:sz="4" w:space="0" w:color="000000"/>
              <w:left w:val="single" w:sz="4" w:space="0" w:color="000000"/>
              <w:bottom w:val="single" w:sz="4" w:space="0" w:color="000000"/>
              <w:right w:val="single" w:sz="4" w:space="0" w:color="000000"/>
            </w:tcBorders>
          </w:tcPr>
          <w:p w14:paraId="413E6BE2"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19DDA06E" w14:textId="77777777" w:rsidTr="000C7793">
        <w:tc>
          <w:tcPr>
            <w:tcW w:w="501" w:type="dxa"/>
            <w:tcBorders>
              <w:top w:val="single" w:sz="4" w:space="0" w:color="000000"/>
              <w:left w:val="single" w:sz="4" w:space="0" w:color="000000"/>
              <w:bottom w:val="single" w:sz="4" w:space="0" w:color="000000"/>
              <w:right w:val="single" w:sz="4" w:space="0" w:color="000000"/>
            </w:tcBorders>
          </w:tcPr>
          <w:p w14:paraId="5FD2B49E"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4AFD5FF6" w14:textId="23527DCD" w:rsidR="000C7793" w:rsidRPr="00E51E2F" w:rsidRDefault="000C7793" w:rsidP="000C7793">
            <w:pPr>
              <w:rPr>
                <w:bCs/>
                <w:sz w:val="28"/>
                <w:szCs w:val="28"/>
              </w:rPr>
            </w:pPr>
            <w:r w:rsidRPr="00E51E2F">
              <w:rPr>
                <w:bCs/>
                <w:sz w:val="28"/>
                <w:szCs w:val="28"/>
              </w:rPr>
              <w:t>Логгинг (Logging): Сабти ҳодисаҳои система дар файлҳо барои назорат.</w:t>
            </w:r>
          </w:p>
        </w:tc>
        <w:tc>
          <w:tcPr>
            <w:tcW w:w="2100" w:type="dxa"/>
            <w:tcBorders>
              <w:top w:val="single" w:sz="4" w:space="0" w:color="000000"/>
              <w:left w:val="single" w:sz="4" w:space="0" w:color="000000"/>
              <w:bottom w:val="single" w:sz="4" w:space="0" w:color="000000"/>
              <w:right w:val="single" w:sz="4" w:space="0" w:color="000000"/>
            </w:tcBorders>
          </w:tcPr>
          <w:p w14:paraId="5D047E9D"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6366C191" w14:textId="77777777" w:rsidTr="000C7793">
        <w:tc>
          <w:tcPr>
            <w:tcW w:w="501" w:type="dxa"/>
            <w:tcBorders>
              <w:top w:val="single" w:sz="4" w:space="0" w:color="000000"/>
              <w:left w:val="single" w:sz="4" w:space="0" w:color="000000"/>
              <w:bottom w:val="single" w:sz="4" w:space="0" w:color="000000"/>
              <w:right w:val="single" w:sz="4" w:space="0" w:color="000000"/>
            </w:tcBorders>
          </w:tcPr>
          <w:p w14:paraId="13A2EEC4"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28067FA4" w14:textId="55A06981" w:rsidR="000C7793" w:rsidRPr="00E51E2F" w:rsidRDefault="000C7793" w:rsidP="000C7793">
            <w:pPr>
              <w:spacing w:before="20" w:after="20"/>
              <w:ind w:right="-108"/>
              <w:rPr>
                <w:bCs/>
                <w:sz w:val="28"/>
                <w:szCs w:val="28"/>
              </w:rPr>
            </w:pPr>
            <w:r w:rsidRPr="00E51E2F">
              <w:rPr>
                <w:bCs/>
                <w:sz w:val="28"/>
                <w:szCs w:val="28"/>
              </w:rPr>
              <w:t>Стримҳо (Streams) дар Node.js: Кор бо ҳаҷми калони маълумот бе пур кардани хотираи оперативӣ.</w:t>
            </w:r>
          </w:p>
        </w:tc>
        <w:tc>
          <w:tcPr>
            <w:tcW w:w="2100" w:type="dxa"/>
            <w:tcBorders>
              <w:top w:val="single" w:sz="4" w:space="0" w:color="000000"/>
              <w:left w:val="single" w:sz="4" w:space="0" w:color="000000"/>
              <w:bottom w:val="single" w:sz="4" w:space="0" w:color="000000"/>
              <w:right w:val="single" w:sz="4" w:space="0" w:color="000000"/>
            </w:tcBorders>
          </w:tcPr>
          <w:p w14:paraId="39BF1BDD"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62DB0BDD" w14:textId="77777777" w:rsidTr="000C7793">
        <w:tc>
          <w:tcPr>
            <w:tcW w:w="501" w:type="dxa"/>
            <w:tcBorders>
              <w:top w:val="single" w:sz="4" w:space="0" w:color="000000"/>
              <w:left w:val="single" w:sz="4" w:space="0" w:color="000000"/>
              <w:bottom w:val="single" w:sz="4" w:space="0" w:color="000000"/>
              <w:right w:val="single" w:sz="4" w:space="0" w:color="000000"/>
            </w:tcBorders>
          </w:tcPr>
          <w:p w14:paraId="7DFB87EF"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69A1EC12" w14:textId="3AC821B6" w:rsidR="000C7793" w:rsidRPr="00E51E2F" w:rsidRDefault="000C7793" w:rsidP="000C7793">
            <w:pPr>
              <w:pStyle w:val="2"/>
              <w:spacing w:before="0" w:after="0"/>
              <w:jc w:val="both"/>
              <w:rPr>
                <w:rFonts w:ascii="Times New Roman" w:hAnsi="Times New Roman"/>
                <w:b w:val="0"/>
                <w:i w:val="0"/>
                <w:iCs w:val="0"/>
              </w:rPr>
            </w:pPr>
            <w:r w:rsidRPr="00E51E2F">
              <w:rPr>
                <w:rFonts w:ascii="Times New Roman" w:hAnsi="Times New Roman"/>
                <w:b w:val="0"/>
                <w:i w:val="0"/>
                <w:iCs w:val="0"/>
              </w:rPr>
              <w:t>Global Objects дар Node.js: Шиносоӣ бо process ва __dirname (роҳ ба файлҳо дар ОС).</w:t>
            </w:r>
          </w:p>
        </w:tc>
        <w:tc>
          <w:tcPr>
            <w:tcW w:w="2100" w:type="dxa"/>
            <w:tcBorders>
              <w:top w:val="single" w:sz="4" w:space="0" w:color="000000"/>
              <w:left w:val="single" w:sz="4" w:space="0" w:color="000000"/>
              <w:bottom w:val="single" w:sz="4" w:space="0" w:color="000000"/>
              <w:right w:val="single" w:sz="4" w:space="0" w:color="000000"/>
            </w:tcBorders>
          </w:tcPr>
          <w:p w14:paraId="48871274" w14:textId="77777777" w:rsidR="000C7793" w:rsidRPr="00E51E2F" w:rsidRDefault="000C7793" w:rsidP="000C7793">
            <w:pPr>
              <w:jc w:val="center"/>
              <w:rPr>
                <w:bCs/>
                <w:sz w:val="28"/>
                <w:szCs w:val="28"/>
                <w:lang w:val="tg-Cyrl-TJ"/>
              </w:rPr>
            </w:pPr>
            <w:r w:rsidRPr="00E51E2F">
              <w:rPr>
                <w:bCs/>
                <w:sz w:val="28"/>
                <w:szCs w:val="28"/>
              </w:rPr>
              <w:t>1</w:t>
            </w:r>
          </w:p>
        </w:tc>
      </w:tr>
      <w:tr w:rsidR="000C7793" w:rsidRPr="00E51E2F" w14:paraId="01CBB69A" w14:textId="77777777" w:rsidTr="000C7793">
        <w:tc>
          <w:tcPr>
            <w:tcW w:w="501" w:type="dxa"/>
            <w:tcBorders>
              <w:top w:val="single" w:sz="4" w:space="0" w:color="000000"/>
              <w:left w:val="single" w:sz="4" w:space="0" w:color="000000"/>
              <w:bottom w:val="single" w:sz="4" w:space="0" w:color="000000"/>
              <w:right w:val="single" w:sz="4" w:space="0" w:color="000000"/>
            </w:tcBorders>
          </w:tcPr>
          <w:p w14:paraId="5B35E349" w14:textId="77777777" w:rsidR="000C7793" w:rsidRPr="00E51E2F" w:rsidRDefault="000C7793" w:rsidP="000C7793">
            <w:pPr>
              <w:numPr>
                <w:ilvl w:val="0"/>
                <w:numId w:val="5"/>
              </w:numPr>
              <w:tabs>
                <w:tab w:val="clear" w:pos="425"/>
              </w:tabs>
              <w:snapToGrid w:val="0"/>
              <w:jc w:val="center"/>
              <w:rPr>
                <w:bCs/>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1AED37A4" w14:textId="73C99594" w:rsidR="000C7793" w:rsidRPr="00E51E2F" w:rsidRDefault="000C7793" w:rsidP="000C7793">
            <w:pPr>
              <w:pStyle w:val="2"/>
              <w:spacing w:before="0" w:after="0"/>
              <w:jc w:val="both"/>
              <w:rPr>
                <w:rFonts w:ascii="Times New Roman" w:hAnsi="Times New Roman"/>
                <w:b w:val="0"/>
                <w:i w:val="0"/>
                <w:iCs w:val="0"/>
                <w:lang w:val="tg-Cyrl-TJ"/>
              </w:rPr>
            </w:pPr>
            <w:r w:rsidRPr="00E51E2F">
              <w:rPr>
                <w:rFonts w:ascii="Times New Roman" w:hAnsi="Times New Roman"/>
                <w:b w:val="0"/>
                <w:i w:val="0"/>
                <w:iCs w:val="0"/>
              </w:rPr>
              <w:t>Дархостҳои оддӣ (CRUD) дар MongoDB: Чӣ тавр маълумотро дар диск захира кунем ва хонем.</w:t>
            </w:r>
          </w:p>
        </w:tc>
        <w:tc>
          <w:tcPr>
            <w:tcW w:w="2100" w:type="dxa"/>
            <w:tcBorders>
              <w:top w:val="single" w:sz="4" w:space="0" w:color="000000"/>
              <w:left w:val="single" w:sz="4" w:space="0" w:color="000000"/>
              <w:bottom w:val="single" w:sz="4" w:space="0" w:color="000000"/>
              <w:right w:val="single" w:sz="4" w:space="0" w:color="000000"/>
            </w:tcBorders>
          </w:tcPr>
          <w:p w14:paraId="285634A6" w14:textId="77777777" w:rsidR="000C7793" w:rsidRPr="00E51E2F" w:rsidRDefault="000C7793" w:rsidP="000C7793">
            <w:pPr>
              <w:jc w:val="center"/>
              <w:rPr>
                <w:bCs/>
                <w:sz w:val="28"/>
                <w:szCs w:val="28"/>
              </w:rPr>
            </w:pPr>
            <w:r w:rsidRPr="00E51E2F">
              <w:rPr>
                <w:bCs/>
                <w:sz w:val="28"/>
                <w:szCs w:val="28"/>
              </w:rPr>
              <w:t>1</w:t>
            </w:r>
          </w:p>
        </w:tc>
      </w:tr>
      <w:tr w:rsidR="009D383D" w:rsidRPr="00E51E2F" w14:paraId="3F95C87B" w14:textId="77777777" w:rsidTr="000C7793">
        <w:tc>
          <w:tcPr>
            <w:tcW w:w="8094" w:type="dxa"/>
            <w:gridSpan w:val="2"/>
            <w:tcBorders>
              <w:top w:val="single" w:sz="4" w:space="0" w:color="000000"/>
              <w:left w:val="single" w:sz="4" w:space="0" w:color="000000"/>
              <w:bottom w:val="single" w:sz="4" w:space="0" w:color="000000"/>
              <w:right w:val="single" w:sz="4" w:space="0" w:color="000000"/>
            </w:tcBorders>
          </w:tcPr>
          <w:p w14:paraId="7558D2E6" w14:textId="77777777" w:rsidR="009D383D" w:rsidRPr="00E51E2F" w:rsidRDefault="00000000">
            <w:pPr>
              <w:spacing w:before="20" w:after="20"/>
              <w:ind w:right="-108"/>
              <w:jc w:val="center"/>
              <w:rPr>
                <w:bCs/>
                <w:sz w:val="28"/>
                <w:szCs w:val="28"/>
              </w:rPr>
            </w:pPr>
            <w:r w:rsidRPr="00E51E2F">
              <w:rPr>
                <w:bCs/>
                <w:sz w:val="28"/>
                <w:szCs w:val="28"/>
              </w:rPr>
              <w:t>Ҳамагӣ</w:t>
            </w:r>
          </w:p>
        </w:tc>
        <w:tc>
          <w:tcPr>
            <w:tcW w:w="2100" w:type="dxa"/>
            <w:tcBorders>
              <w:top w:val="single" w:sz="4" w:space="0" w:color="000000"/>
              <w:left w:val="single" w:sz="4" w:space="0" w:color="000000"/>
              <w:bottom w:val="single" w:sz="4" w:space="0" w:color="000000"/>
              <w:right w:val="single" w:sz="4" w:space="0" w:color="000000"/>
            </w:tcBorders>
          </w:tcPr>
          <w:p w14:paraId="666894E8" w14:textId="139C59B9" w:rsidR="009D383D" w:rsidRPr="00E51E2F" w:rsidRDefault="00355D93">
            <w:pPr>
              <w:jc w:val="center"/>
              <w:rPr>
                <w:bCs/>
                <w:sz w:val="28"/>
                <w:szCs w:val="28"/>
              </w:rPr>
            </w:pPr>
            <w:r w:rsidRPr="00E51E2F">
              <w:rPr>
                <w:bCs/>
                <w:sz w:val="28"/>
                <w:szCs w:val="28"/>
                <w:lang w:val="tg-Cyrl-TJ"/>
              </w:rPr>
              <w:t>18</w:t>
            </w:r>
          </w:p>
        </w:tc>
      </w:tr>
    </w:tbl>
    <w:p w14:paraId="73841D4B" w14:textId="77777777" w:rsidR="009D383D" w:rsidRPr="00E51E2F" w:rsidRDefault="009D383D">
      <w:pPr>
        <w:ind w:left="360"/>
        <w:jc w:val="both"/>
        <w:rPr>
          <w:sz w:val="28"/>
          <w:szCs w:val="28"/>
        </w:rPr>
      </w:pPr>
    </w:p>
    <w:p w14:paraId="5E5A8BB3" w14:textId="77777777" w:rsidR="009D383D" w:rsidRPr="00E51E2F" w:rsidRDefault="009D383D" w:rsidP="000C7793">
      <w:pPr>
        <w:jc w:val="both"/>
        <w:rPr>
          <w:sz w:val="28"/>
          <w:szCs w:val="28"/>
        </w:rPr>
      </w:pPr>
    </w:p>
    <w:p w14:paraId="128079FF" w14:textId="77777777" w:rsidR="009D383D" w:rsidRPr="00E51E2F" w:rsidRDefault="00000000">
      <w:pPr>
        <w:ind w:left="360"/>
        <w:jc w:val="center"/>
        <w:rPr>
          <w:sz w:val="28"/>
          <w:szCs w:val="28"/>
        </w:rPr>
      </w:pPr>
      <w:r w:rsidRPr="00E51E2F">
        <w:rPr>
          <w:sz w:val="28"/>
          <w:szCs w:val="28"/>
        </w:rPr>
        <w:t>ДАРСХОИ МАВЗУИ СЕМИНАР</w:t>
      </w:r>
    </w:p>
    <w:p w14:paraId="4DB45911" w14:textId="77777777" w:rsidR="009D383D" w:rsidRPr="00E51E2F" w:rsidRDefault="00000000">
      <w:pPr>
        <w:ind w:left="360"/>
        <w:jc w:val="center"/>
        <w:rPr>
          <w:b/>
          <w:bCs/>
          <w:sz w:val="28"/>
          <w:szCs w:val="28"/>
          <w:lang w:val="tt-RU"/>
        </w:rPr>
      </w:pPr>
      <w:r w:rsidRPr="00E51E2F">
        <w:rPr>
          <w:b/>
          <w:bCs/>
          <w:sz w:val="28"/>
          <w:szCs w:val="28"/>
          <w:lang w:val="tt-RU"/>
        </w:rPr>
        <w:t>барои қисми дуюми курс</w:t>
      </w:r>
    </w:p>
    <w:p w14:paraId="693245E1" w14:textId="77777777" w:rsidR="009D383D" w:rsidRPr="00E51E2F" w:rsidRDefault="009D383D">
      <w:pPr>
        <w:ind w:left="360"/>
        <w:jc w:val="both"/>
        <w:rPr>
          <w:sz w:val="28"/>
          <w:szCs w:val="28"/>
        </w:rPr>
      </w:pPr>
    </w:p>
    <w:p w14:paraId="40A218B8" w14:textId="77777777" w:rsidR="009D383D" w:rsidRPr="00E51E2F" w:rsidRDefault="009D383D">
      <w:pPr>
        <w:ind w:left="360"/>
        <w:jc w:val="center"/>
        <w:rPr>
          <w:sz w:val="28"/>
          <w:szCs w:val="28"/>
        </w:rPr>
      </w:pPr>
    </w:p>
    <w:tbl>
      <w:tblPr>
        <w:tblW w:w="5000" w:type="pct"/>
        <w:tblInd w:w="-118" w:type="dxa"/>
        <w:tblLayout w:type="fixed"/>
        <w:tblLook w:val="04A0" w:firstRow="1" w:lastRow="0" w:firstColumn="1" w:lastColumn="0" w:noHBand="0" w:noVBand="1"/>
      </w:tblPr>
      <w:tblGrid>
        <w:gridCol w:w="501"/>
        <w:gridCol w:w="7593"/>
        <w:gridCol w:w="2100"/>
      </w:tblGrid>
      <w:tr w:rsidR="009D383D" w:rsidRPr="00E51E2F" w14:paraId="763ECE04" w14:textId="77777777" w:rsidTr="000C7793">
        <w:tc>
          <w:tcPr>
            <w:tcW w:w="501" w:type="dxa"/>
            <w:tcBorders>
              <w:top w:val="single" w:sz="4" w:space="0" w:color="000000"/>
              <w:left w:val="single" w:sz="4" w:space="0" w:color="000000"/>
              <w:bottom w:val="single" w:sz="4" w:space="0" w:color="000000"/>
              <w:right w:val="single" w:sz="4" w:space="0" w:color="000000"/>
            </w:tcBorders>
            <w:vAlign w:val="center"/>
          </w:tcPr>
          <w:p w14:paraId="00CE8544" w14:textId="77777777" w:rsidR="009D383D" w:rsidRPr="00E51E2F" w:rsidRDefault="00000000">
            <w:pPr>
              <w:jc w:val="center"/>
              <w:rPr>
                <w:bCs/>
                <w:sz w:val="28"/>
                <w:szCs w:val="28"/>
              </w:rPr>
            </w:pPr>
            <w:r w:rsidRPr="00E51E2F">
              <w:rPr>
                <w:bCs/>
                <w:sz w:val="28"/>
                <w:szCs w:val="28"/>
              </w:rPr>
              <w:t>№</w:t>
            </w:r>
          </w:p>
        </w:tc>
        <w:tc>
          <w:tcPr>
            <w:tcW w:w="7593" w:type="dxa"/>
            <w:tcBorders>
              <w:top w:val="single" w:sz="4" w:space="0" w:color="000000"/>
              <w:left w:val="single" w:sz="4" w:space="0" w:color="000000"/>
              <w:bottom w:val="single" w:sz="4" w:space="0" w:color="000000"/>
              <w:right w:val="single" w:sz="4" w:space="0" w:color="000000"/>
            </w:tcBorders>
            <w:vAlign w:val="center"/>
          </w:tcPr>
          <w:p w14:paraId="6E39B909" w14:textId="77777777" w:rsidR="009D383D" w:rsidRPr="00E51E2F" w:rsidRDefault="00000000">
            <w:pPr>
              <w:jc w:val="center"/>
              <w:rPr>
                <w:bCs/>
                <w:sz w:val="28"/>
                <w:szCs w:val="28"/>
              </w:rPr>
            </w:pPr>
            <w:r w:rsidRPr="00E51E2F">
              <w:rPr>
                <w:bCs/>
                <w:sz w:val="28"/>
                <w:szCs w:val="28"/>
              </w:rPr>
              <w:t>Сарлавҳаи мавзӯъ</w:t>
            </w:r>
          </w:p>
        </w:tc>
        <w:tc>
          <w:tcPr>
            <w:tcW w:w="2100" w:type="dxa"/>
            <w:tcBorders>
              <w:top w:val="single" w:sz="4" w:space="0" w:color="000000"/>
              <w:left w:val="single" w:sz="4" w:space="0" w:color="000000"/>
              <w:bottom w:val="single" w:sz="4" w:space="0" w:color="000000"/>
              <w:right w:val="single" w:sz="4" w:space="0" w:color="000000"/>
            </w:tcBorders>
            <w:vAlign w:val="center"/>
          </w:tcPr>
          <w:p w14:paraId="08A7D1B1" w14:textId="77777777" w:rsidR="009D383D" w:rsidRPr="00E51E2F" w:rsidRDefault="00000000">
            <w:pPr>
              <w:jc w:val="center"/>
              <w:rPr>
                <w:bCs/>
                <w:sz w:val="28"/>
                <w:szCs w:val="28"/>
              </w:rPr>
            </w:pPr>
            <w:r w:rsidRPr="00E51E2F">
              <w:rPr>
                <w:bCs/>
                <w:sz w:val="28"/>
                <w:szCs w:val="28"/>
              </w:rPr>
              <w:t>Тақсимоти дарсҳо</w:t>
            </w:r>
          </w:p>
        </w:tc>
      </w:tr>
      <w:tr w:rsidR="000C7793" w:rsidRPr="00E51E2F" w14:paraId="2DDF4303" w14:textId="77777777" w:rsidTr="000C7793">
        <w:tc>
          <w:tcPr>
            <w:tcW w:w="501" w:type="dxa"/>
            <w:tcBorders>
              <w:top w:val="single" w:sz="4" w:space="0" w:color="000000"/>
              <w:left w:val="single" w:sz="4" w:space="0" w:color="000000"/>
              <w:bottom w:val="single" w:sz="4" w:space="0" w:color="000000"/>
              <w:right w:val="single" w:sz="4" w:space="0" w:color="000000"/>
            </w:tcBorders>
          </w:tcPr>
          <w:p w14:paraId="4C546FFA"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617ECB77" w14:textId="6A98EA24" w:rsidR="000C7793" w:rsidRPr="00E51E2F" w:rsidRDefault="000C7793" w:rsidP="000C7793">
            <w:pPr>
              <w:pStyle w:val="WPSOffice1"/>
              <w:tabs>
                <w:tab w:val="right" w:leader="dot" w:pos="9921"/>
              </w:tabs>
              <w:rPr>
                <w:rFonts w:ascii="Times New Roman" w:hAnsi="Times New Roman" w:cs="Times New Roman"/>
                <w:bCs/>
                <w:sz w:val="28"/>
                <w:szCs w:val="28"/>
              </w:rPr>
            </w:pPr>
            <w:r w:rsidRPr="00E51E2F">
              <w:rPr>
                <w:rFonts w:ascii="Times New Roman" w:hAnsi="Times New Roman" w:cs="Times New Roman"/>
                <w:bCs/>
                <w:sz w:val="28"/>
                <w:szCs w:val="28"/>
              </w:rPr>
              <w:t>Муқаддима ба Node.js: Чӣ тавр он дар болои системаи оператсионӣ кор мекунад.</w:t>
            </w:r>
          </w:p>
        </w:tc>
        <w:tc>
          <w:tcPr>
            <w:tcW w:w="2100" w:type="dxa"/>
            <w:tcBorders>
              <w:top w:val="single" w:sz="4" w:space="0" w:color="000000"/>
              <w:left w:val="single" w:sz="4" w:space="0" w:color="000000"/>
              <w:bottom w:val="single" w:sz="4" w:space="0" w:color="000000"/>
              <w:right w:val="single" w:sz="4" w:space="0" w:color="000000"/>
            </w:tcBorders>
          </w:tcPr>
          <w:p w14:paraId="6FCE5427"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7450DFF9" w14:textId="77777777" w:rsidTr="000C7793">
        <w:tc>
          <w:tcPr>
            <w:tcW w:w="501" w:type="dxa"/>
            <w:tcBorders>
              <w:top w:val="single" w:sz="4" w:space="0" w:color="000000"/>
              <w:left w:val="single" w:sz="4" w:space="0" w:color="000000"/>
              <w:bottom w:val="single" w:sz="4" w:space="0" w:color="000000"/>
              <w:right w:val="single" w:sz="4" w:space="0" w:color="000000"/>
            </w:tcBorders>
          </w:tcPr>
          <w:p w14:paraId="13C72696"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576CDD99" w14:textId="55A21FD8" w:rsidR="000C7793" w:rsidRPr="00E51E2F" w:rsidRDefault="000C7793" w:rsidP="000C7793">
            <w:pPr>
              <w:jc w:val="both"/>
              <w:rPr>
                <w:sz w:val="28"/>
                <w:szCs w:val="28"/>
              </w:rPr>
            </w:pPr>
            <w:r w:rsidRPr="00E51E2F">
              <w:rPr>
                <w:bCs/>
                <w:sz w:val="28"/>
                <w:szCs w:val="28"/>
              </w:rPr>
              <w:t>Муҳити иҷроиши JavaScript (Runtime): Фаҳмиши муҳити Node.js дар муқоиса бо Браузер.</w:t>
            </w:r>
          </w:p>
        </w:tc>
        <w:tc>
          <w:tcPr>
            <w:tcW w:w="2100" w:type="dxa"/>
            <w:tcBorders>
              <w:top w:val="single" w:sz="4" w:space="0" w:color="000000"/>
              <w:left w:val="single" w:sz="4" w:space="0" w:color="000000"/>
              <w:bottom w:val="single" w:sz="4" w:space="0" w:color="000000"/>
              <w:right w:val="single" w:sz="4" w:space="0" w:color="000000"/>
            </w:tcBorders>
          </w:tcPr>
          <w:p w14:paraId="3CF447B7"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7AA5A26C" w14:textId="77777777" w:rsidTr="000C7793">
        <w:tc>
          <w:tcPr>
            <w:tcW w:w="501" w:type="dxa"/>
            <w:tcBorders>
              <w:top w:val="single" w:sz="4" w:space="0" w:color="000000"/>
              <w:left w:val="single" w:sz="4" w:space="0" w:color="000000"/>
              <w:bottom w:val="single" w:sz="4" w:space="0" w:color="000000"/>
              <w:right w:val="single" w:sz="4" w:space="0" w:color="000000"/>
            </w:tcBorders>
          </w:tcPr>
          <w:p w14:paraId="1FE4D5D6"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76CDD611" w14:textId="3F09171D" w:rsidR="000C7793" w:rsidRPr="00E51E2F" w:rsidRDefault="000C7793" w:rsidP="000C7793">
            <w:pPr>
              <w:jc w:val="both"/>
              <w:rPr>
                <w:sz w:val="28"/>
                <w:szCs w:val="28"/>
              </w:rPr>
            </w:pPr>
            <w:r w:rsidRPr="00E51E2F">
              <w:rPr>
                <w:bCs/>
                <w:sz w:val="28"/>
                <w:szCs w:val="28"/>
              </w:rPr>
              <w:t>Модели Single-threaded дар Node.js: Чӣ тавр Node.js бо як ҷараён (thread) кор мекунад.</w:t>
            </w:r>
          </w:p>
        </w:tc>
        <w:tc>
          <w:tcPr>
            <w:tcW w:w="2100" w:type="dxa"/>
            <w:tcBorders>
              <w:top w:val="single" w:sz="4" w:space="0" w:color="000000"/>
              <w:left w:val="single" w:sz="4" w:space="0" w:color="000000"/>
              <w:bottom w:val="single" w:sz="4" w:space="0" w:color="000000"/>
              <w:right w:val="single" w:sz="4" w:space="0" w:color="000000"/>
            </w:tcBorders>
          </w:tcPr>
          <w:p w14:paraId="48F98078" w14:textId="77777777" w:rsidR="000C7793" w:rsidRPr="00E51E2F" w:rsidRDefault="000C7793" w:rsidP="000C7793">
            <w:pPr>
              <w:jc w:val="center"/>
              <w:rPr>
                <w:sz w:val="28"/>
                <w:szCs w:val="28"/>
              </w:rPr>
            </w:pPr>
            <w:r w:rsidRPr="00E51E2F">
              <w:rPr>
                <w:sz w:val="28"/>
                <w:szCs w:val="28"/>
              </w:rPr>
              <w:t>1</w:t>
            </w:r>
          </w:p>
        </w:tc>
      </w:tr>
      <w:tr w:rsidR="000C7793" w:rsidRPr="00E51E2F" w14:paraId="09BC98E4" w14:textId="77777777" w:rsidTr="000C7793">
        <w:trPr>
          <w:trHeight w:val="90"/>
        </w:trPr>
        <w:tc>
          <w:tcPr>
            <w:tcW w:w="501" w:type="dxa"/>
            <w:tcBorders>
              <w:top w:val="single" w:sz="4" w:space="0" w:color="000000"/>
              <w:left w:val="single" w:sz="4" w:space="0" w:color="000000"/>
              <w:bottom w:val="single" w:sz="4" w:space="0" w:color="000000"/>
              <w:right w:val="single" w:sz="4" w:space="0" w:color="000000"/>
            </w:tcBorders>
          </w:tcPr>
          <w:p w14:paraId="42E4CE73"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0975D58C" w14:textId="5996FC8C" w:rsidR="000C7793" w:rsidRPr="00E51E2F" w:rsidRDefault="000C7793" w:rsidP="000C7793">
            <w:pPr>
              <w:spacing w:before="20" w:after="20"/>
              <w:ind w:right="-108"/>
              <w:rPr>
                <w:sz w:val="28"/>
                <w:szCs w:val="28"/>
                <w:lang w:val="tg-Cyrl-TJ"/>
              </w:rPr>
            </w:pPr>
            <w:r w:rsidRPr="00E51E2F">
              <w:rPr>
                <w:bCs/>
                <w:sz w:val="28"/>
                <w:szCs w:val="28"/>
              </w:rPr>
              <w:t>Event Loop (Гардиши рӯйдодҳо): Механизми асосии идоракунии вазифаҳо дар Node.js.</w:t>
            </w:r>
          </w:p>
        </w:tc>
        <w:tc>
          <w:tcPr>
            <w:tcW w:w="2100" w:type="dxa"/>
            <w:tcBorders>
              <w:top w:val="single" w:sz="4" w:space="0" w:color="000000"/>
              <w:left w:val="single" w:sz="4" w:space="0" w:color="000000"/>
              <w:bottom w:val="single" w:sz="4" w:space="0" w:color="000000"/>
              <w:right w:val="single" w:sz="4" w:space="0" w:color="000000"/>
            </w:tcBorders>
          </w:tcPr>
          <w:p w14:paraId="2FB82CD3"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520681EC" w14:textId="77777777" w:rsidTr="000C7793">
        <w:tc>
          <w:tcPr>
            <w:tcW w:w="501" w:type="dxa"/>
            <w:tcBorders>
              <w:top w:val="single" w:sz="4" w:space="0" w:color="000000"/>
              <w:left w:val="single" w:sz="4" w:space="0" w:color="000000"/>
              <w:bottom w:val="single" w:sz="4" w:space="0" w:color="000000"/>
              <w:right w:val="single" w:sz="4" w:space="0" w:color="000000"/>
            </w:tcBorders>
          </w:tcPr>
          <w:p w14:paraId="7C238EF6"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5EF34EFA" w14:textId="5216A6F4" w:rsidR="000C7793" w:rsidRPr="00E51E2F" w:rsidRDefault="000C7793" w:rsidP="000C7793">
            <w:pPr>
              <w:spacing w:before="20" w:after="20"/>
              <w:ind w:right="-108"/>
              <w:rPr>
                <w:sz w:val="28"/>
                <w:szCs w:val="28"/>
              </w:rPr>
            </w:pPr>
            <w:r w:rsidRPr="00E51E2F">
              <w:rPr>
                <w:bCs/>
                <w:sz w:val="28"/>
                <w:szCs w:val="28"/>
              </w:rPr>
              <w:t>Модули fs (File System): Чӣ тавр бо истифода аз Node.js файлҳоро дар диск хондан ва навиштан мумкин аст.</w:t>
            </w:r>
          </w:p>
        </w:tc>
        <w:tc>
          <w:tcPr>
            <w:tcW w:w="2100" w:type="dxa"/>
            <w:tcBorders>
              <w:top w:val="single" w:sz="4" w:space="0" w:color="000000"/>
              <w:left w:val="single" w:sz="4" w:space="0" w:color="000000"/>
              <w:bottom w:val="single" w:sz="4" w:space="0" w:color="000000"/>
              <w:right w:val="single" w:sz="4" w:space="0" w:color="000000"/>
            </w:tcBorders>
          </w:tcPr>
          <w:p w14:paraId="07033EA7"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3C3A731D" w14:textId="77777777" w:rsidTr="000C7793">
        <w:tc>
          <w:tcPr>
            <w:tcW w:w="501" w:type="dxa"/>
            <w:tcBorders>
              <w:top w:val="single" w:sz="4" w:space="0" w:color="000000"/>
              <w:left w:val="single" w:sz="4" w:space="0" w:color="000000"/>
              <w:bottom w:val="single" w:sz="4" w:space="0" w:color="000000"/>
              <w:right w:val="single" w:sz="4" w:space="0" w:color="000000"/>
            </w:tcBorders>
          </w:tcPr>
          <w:p w14:paraId="37E5B331"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2E2D194D" w14:textId="59C305BB" w:rsidR="000C7793" w:rsidRPr="00E51E2F" w:rsidRDefault="000C7793" w:rsidP="000C7793">
            <w:pPr>
              <w:spacing w:before="20" w:after="20"/>
              <w:ind w:right="-108"/>
              <w:rPr>
                <w:sz w:val="28"/>
                <w:szCs w:val="28"/>
              </w:rPr>
            </w:pPr>
            <w:r w:rsidRPr="00E51E2F">
              <w:rPr>
                <w:bCs/>
                <w:sz w:val="28"/>
                <w:szCs w:val="28"/>
              </w:rPr>
              <w:t>Идоракунии хотира дар JavaScript: Мафҳуми Garbage Collection (Ҷамъоварии партовҳо дар хотира).</w:t>
            </w:r>
          </w:p>
        </w:tc>
        <w:tc>
          <w:tcPr>
            <w:tcW w:w="2100" w:type="dxa"/>
            <w:tcBorders>
              <w:top w:val="single" w:sz="4" w:space="0" w:color="000000"/>
              <w:left w:val="single" w:sz="4" w:space="0" w:color="000000"/>
              <w:bottom w:val="single" w:sz="4" w:space="0" w:color="000000"/>
              <w:right w:val="single" w:sz="4" w:space="0" w:color="000000"/>
            </w:tcBorders>
          </w:tcPr>
          <w:p w14:paraId="75707E05"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763BB95D" w14:textId="77777777" w:rsidTr="000C7793">
        <w:tc>
          <w:tcPr>
            <w:tcW w:w="501" w:type="dxa"/>
            <w:tcBorders>
              <w:top w:val="single" w:sz="4" w:space="0" w:color="000000"/>
              <w:left w:val="single" w:sz="4" w:space="0" w:color="000000"/>
              <w:bottom w:val="single" w:sz="4" w:space="0" w:color="000000"/>
              <w:right w:val="single" w:sz="4" w:space="0" w:color="000000"/>
            </w:tcBorders>
          </w:tcPr>
          <w:p w14:paraId="58E9D8E7"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78616DB0" w14:textId="3CEA0B34" w:rsidR="000C7793" w:rsidRPr="00E51E2F" w:rsidRDefault="000C7793" w:rsidP="000C7793">
            <w:pPr>
              <w:spacing w:before="20" w:after="20"/>
              <w:ind w:right="-108"/>
              <w:rPr>
                <w:sz w:val="28"/>
                <w:szCs w:val="28"/>
              </w:rPr>
            </w:pPr>
            <w:r w:rsidRPr="00E51E2F">
              <w:rPr>
                <w:bCs/>
                <w:sz w:val="28"/>
                <w:szCs w:val="28"/>
              </w:rPr>
              <w:t>Насби MongoDB дар системаи оператсионӣ: Қадамҳои аввалини кор бо базаи маълумот.</w:t>
            </w:r>
          </w:p>
        </w:tc>
        <w:tc>
          <w:tcPr>
            <w:tcW w:w="2100" w:type="dxa"/>
            <w:tcBorders>
              <w:top w:val="single" w:sz="4" w:space="0" w:color="000000"/>
              <w:left w:val="single" w:sz="4" w:space="0" w:color="000000"/>
              <w:bottom w:val="single" w:sz="4" w:space="0" w:color="000000"/>
              <w:right w:val="single" w:sz="4" w:space="0" w:color="000000"/>
            </w:tcBorders>
          </w:tcPr>
          <w:p w14:paraId="1F858EBE"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7CEF930C" w14:textId="77777777" w:rsidTr="000C7793">
        <w:tc>
          <w:tcPr>
            <w:tcW w:w="501" w:type="dxa"/>
            <w:tcBorders>
              <w:top w:val="single" w:sz="4" w:space="0" w:color="000000"/>
              <w:left w:val="single" w:sz="4" w:space="0" w:color="000000"/>
              <w:bottom w:val="single" w:sz="4" w:space="0" w:color="000000"/>
              <w:right w:val="single" w:sz="4" w:space="0" w:color="000000"/>
            </w:tcBorders>
          </w:tcPr>
          <w:p w14:paraId="43B64D4B"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66CCF5E7" w14:textId="5183B567" w:rsidR="000C7793" w:rsidRPr="00E51E2F" w:rsidRDefault="000C7793" w:rsidP="000C7793">
            <w:pPr>
              <w:spacing w:before="20" w:after="20"/>
              <w:ind w:right="-108"/>
              <w:rPr>
                <w:sz w:val="28"/>
                <w:szCs w:val="28"/>
              </w:rPr>
            </w:pPr>
            <w:r w:rsidRPr="00E51E2F">
              <w:rPr>
                <w:bCs/>
                <w:sz w:val="28"/>
                <w:szCs w:val="28"/>
              </w:rPr>
              <w:t>Мафҳуми JSON ва BSON: Форматҳои нигоҳдории маълумот дар MongoDB.</w:t>
            </w:r>
          </w:p>
        </w:tc>
        <w:tc>
          <w:tcPr>
            <w:tcW w:w="2100" w:type="dxa"/>
            <w:tcBorders>
              <w:top w:val="single" w:sz="4" w:space="0" w:color="000000"/>
              <w:left w:val="single" w:sz="4" w:space="0" w:color="000000"/>
              <w:bottom w:val="single" w:sz="4" w:space="0" w:color="000000"/>
              <w:right w:val="single" w:sz="4" w:space="0" w:color="000000"/>
            </w:tcBorders>
          </w:tcPr>
          <w:p w14:paraId="6F5CF0E9"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679CACE4" w14:textId="77777777" w:rsidTr="000C7793">
        <w:tc>
          <w:tcPr>
            <w:tcW w:w="501" w:type="dxa"/>
            <w:tcBorders>
              <w:top w:val="single" w:sz="4" w:space="0" w:color="000000"/>
              <w:left w:val="single" w:sz="4" w:space="0" w:color="000000"/>
              <w:bottom w:val="single" w:sz="4" w:space="0" w:color="000000"/>
              <w:right w:val="single" w:sz="4" w:space="0" w:color="000000"/>
            </w:tcBorders>
          </w:tcPr>
          <w:p w14:paraId="6B12EBD3"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2D2B341E" w14:textId="707F4929" w:rsidR="000C7793" w:rsidRPr="00E51E2F" w:rsidRDefault="000C7793" w:rsidP="000C7793">
            <w:pPr>
              <w:spacing w:before="20" w:after="20"/>
              <w:ind w:right="-108"/>
              <w:rPr>
                <w:sz w:val="28"/>
                <w:szCs w:val="28"/>
              </w:rPr>
            </w:pPr>
            <w:r w:rsidRPr="00E51E2F">
              <w:rPr>
                <w:bCs/>
                <w:sz w:val="28"/>
                <w:szCs w:val="28"/>
              </w:rPr>
              <w:t>Идоракунии равандҳо бо NPM: Чӣ тавр бастаҳо (packages) ва вобастагиҳоро идора кунем.</w:t>
            </w:r>
          </w:p>
        </w:tc>
        <w:tc>
          <w:tcPr>
            <w:tcW w:w="2100" w:type="dxa"/>
            <w:tcBorders>
              <w:top w:val="single" w:sz="4" w:space="0" w:color="000000"/>
              <w:left w:val="single" w:sz="4" w:space="0" w:color="000000"/>
              <w:bottom w:val="single" w:sz="4" w:space="0" w:color="000000"/>
              <w:right w:val="single" w:sz="4" w:space="0" w:color="000000"/>
            </w:tcBorders>
          </w:tcPr>
          <w:p w14:paraId="22D103B1"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47ED0D9E" w14:textId="77777777" w:rsidTr="000C7793">
        <w:tc>
          <w:tcPr>
            <w:tcW w:w="501" w:type="dxa"/>
            <w:tcBorders>
              <w:top w:val="single" w:sz="4" w:space="0" w:color="000000"/>
              <w:left w:val="single" w:sz="4" w:space="0" w:color="000000"/>
              <w:bottom w:val="single" w:sz="4" w:space="0" w:color="000000"/>
              <w:right w:val="single" w:sz="4" w:space="0" w:color="000000"/>
            </w:tcBorders>
          </w:tcPr>
          <w:p w14:paraId="5D13D5B4"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0CC33CD2" w14:textId="0C1915AD" w:rsidR="000C7793" w:rsidRPr="00E51E2F" w:rsidRDefault="000C7793" w:rsidP="000C7793">
            <w:pPr>
              <w:spacing w:before="20" w:after="20"/>
              <w:ind w:right="-108"/>
              <w:rPr>
                <w:sz w:val="28"/>
                <w:szCs w:val="28"/>
              </w:rPr>
            </w:pPr>
            <w:r w:rsidRPr="00E51E2F">
              <w:rPr>
                <w:bCs/>
                <w:sz w:val="28"/>
                <w:szCs w:val="28"/>
              </w:rPr>
              <w:t>Модули os дар Node.js: Гирифтани маълумот дар бораи протсессор, хотира ва системаи амалиётӣ тавассути код.</w:t>
            </w:r>
          </w:p>
        </w:tc>
        <w:tc>
          <w:tcPr>
            <w:tcW w:w="2100" w:type="dxa"/>
            <w:tcBorders>
              <w:top w:val="single" w:sz="4" w:space="0" w:color="000000"/>
              <w:left w:val="single" w:sz="4" w:space="0" w:color="000000"/>
              <w:bottom w:val="single" w:sz="4" w:space="0" w:color="000000"/>
              <w:right w:val="single" w:sz="4" w:space="0" w:color="000000"/>
            </w:tcBorders>
          </w:tcPr>
          <w:p w14:paraId="2B343FA5"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4E5BC96A" w14:textId="77777777" w:rsidTr="000C7793">
        <w:tc>
          <w:tcPr>
            <w:tcW w:w="501" w:type="dxa"/>
            <w:tcBorders>
              <w:top w:val="single" w:sz="4" w:space="0" w:color="000000"/>
              <w:left w:val="single" w:sz="4" w:space="0" w:color="000000"/>
              <w:bottom w:val="single" w:sz="4" w:space="0" w:color="000000"/>
              <w:right w:val="single" w:sz="4" w:space="0" w:color="000000"/>
            </w:tcBorders>
          </w:tcPr>
          <w:p w14:paraId="04BF7319"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6DF145AF" w14:textId="66249B84" w:rsidR="000C7793" w:rsidRPr="00E51E2F" w:rsidRDefault="000C7793" w:rsidP="000C7793">
            <w:pPr>
              <w:rPr>
                <w:sz w:val="28"/>
                <w:szCs w:val="28"/>
              </w:rPr>
            </w:pPr>
            <w:r w:rsidRPr="00E51E2F">
              <w:rPr>
                <w:bCs/>
                <w:sz w:val="28"/>
                <w:szCs w:val="28"/>
              </w:rPr>
              <w:t>Амалиётҳои воридот/баромад (I/O) дар Node.js: Фарқияти байни амалиётҳои синхронӣ ва асинхронӣ.</w:t>
            </w:r>
          </w:p>
        </w:tc>
        <w:tc>
          <w:tcPr>
            <w:tcW w:w="2100" w:type="dxa"/>
            <w:tcBorders>
              <w:top w:val="single" w:sz="4" w:space="0" w:color="000000"/>
              <w:left w:val="single" w:sz="4" w:space="0" w:color="000000"/>
              <w:bottom w:val="single" w:sz="4" w:space="0" w:color="000000"/>
              <w:right w:val="single" w:sz="4" w:space="0" w:color="000000"/>
            </w:tcBorders>
          </w:tcPr>
          <w:p w14:paraId="72D44E47"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4FDFE050" w14:textId="77777777" w:rsidTr="000C7793">
        <w:tc>
          <w:tcPr>
            <w:tcW w:w="501" w:type="dxa"/>
            <w:tcBorders>
              <w:top w:val="single" w:sz="4" w:space="0" w:color="000000"/>
              <w:left w:val="single" w:sz="4" w:space="0" w:color="000000"/>
              <w:bottom w:val="single" w:sz="4" w:space="0" w:color="000000"/>
              <w:right w:val="single" w:sz="4" w:space="0" w:color="000000"/>
            </w:tcBorders>
          </w:tcPr>
          <w:p w14:paraId="0EACE764"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56057942" w14:textId="2FE6E194" w:rsidR="000C7793" w:rsidRPr="00E51E2F" w:rsidRDefault="000C7793" w:rsidP="000C7793">
            <w:pPr>
              <w:spacing w:before="20" w:after="20"/>
              <w:ind w:right="-108"/>
              <w:rPr>
                <w:sz w:val="28"/>
                <w:szCs w:val="28"/>
              </w:rPr>
            </w:pPr>
            <w:r w:rsidRPr="00E51E2F">
              <w:rPr>
                <w:bCs/>
                <w:sz w:val="28"/>
                <w:szCs w:val="28"/>
              </w:rPr>
              <w:t>Тағйирёбандаҳои муҳит (Environment Variables): Истифодаи .env файлҳо барои танзимоти система.</w:t>
            </w:r>
          </w:p>
        </w:tc>
        <w:tc>
          <w:tcPr>
            <w:tcW w:w="2100" w:type="dxa"/>
            <w:tcBorders>
              <w:top w:val="single" w:sz="4" w:space="0" w:color="000000"/>
              <w:left w:val="single" w:sz="4" w:space="0" w:color="000000"/>
              <w:bottom w:val="single" w:sz="4" w:space="0" w:color="000000"/>
              <w:right w:val="single" w:sz="4" w:space="0" w:color="000000"/>
            </w:tcBorders>
          </w:tcPr>
          <w:p w14:paraId="5800758B"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1B4DFE5B" w14:textId="77777777" w:rsidTr="000C7793">
        <w:tc>
          <w:tcPr>
            <w:tcW w:w="501" w:type="dxa"/>
            <w:tcBorders>
              <w:top w:val="single" w:sz="4" w:space="0" w:color="000000"/>
              <w:left w:val="single" w:sz="4" w:space="0" w:color="000000"/>
              <w:bottom w:val="single" w:sz="4" w:space="0" w:color="000000"/>
              <w:right w:val="single" w:sz="4" w:space="0" w:color="000000"/>
            </w:tcBorders>
          </w:tcPr>
          <w:p w14:paraId="45CF8069"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65EBF23B" w14:textId="16D5BC4E" w:rsidR="000C7793" w:rsidRPr="00E51E2F" w:rsidRDefault="000C7793" w:rsidP="000C7793">
            <w:pPr>
              <w:spacing w:before="20" w:after="20"/>
              <w:ind w:right="-108"/>
              <w:rPr>
                <w:sz w:val="28"/>
                <w:szCs w:val="28"/>
              </w:rPr>
            </w:pPr>
            <w:r w:rsidRPr="00E51E2F">
              <w:rPr>
                <w:bCs/>
                <w:sz w:val="28"/>
                <w:szCs w:val="28"/>
              </w:rPr>
              <w:t>Амнияти додаҳо дар MongoDB: Сохтани корбарон ва додани ҳуқуқҳои дастрасӣ ба база.</w:t>
            </w:r>
          </w:p>
        </w:tc>
        <w:tc>
          <w:tcPr>
            <w:tcW w:w="2100" w:type="dxa"/>
            <w:tcBorders>
              <w:top w:val="single" w:sz="4" w:space="0" w:color="000000"/>
              <w:left w:val="single" w:sz="4" w:space="0" w:color="000000"/>
              <w:bottom w:val="single" w:sz="4" w:space="0" w:color="000000"/>
              <w:right w:val="single" w:sz="4" w:space="0" w:color="000000"/>
            </w:tcBorders>
          </w:tcPr>
          <w:p w14:paraId="39B8C51E"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26795372" w14:textId="77777777" w:rsidTr="000C7793">
        <w:tc>
          <w:tcPr>
            <w:tcW w:w="501" w:type="dxa"/>
            <w:tcBorders>
              <w:top w:val="single" w:sz="4" w:space="0" w:color="000000"/>
              <w:left w:val="single" w:sz="4" w:space="0" w:color="000000"/>
              <w:bottom w:val="single" w:sz="4" w:space="0" w:color="000000"/>
              <w:right w:val="single" w:sz="4" w:space="0" w:color="000000"/>
            </w:tcBorders>
          </w:tcPr>
          <w:p w14:paraId="61C3A3C8"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0A7404EF" w14:textId="124A8E3A" w:rsidR="000C7793" w:rsidRPr="00E51E2F" w:rsidRDefault="000C7793" w:rsidP="000C7793">
            <w:pPr>
              <w:rPr>
                <w:sz w:val="28"/>
                <w:szCs w:val="28"/>
              </w:rPr>
            </w:pPr>
            <w:r w:rsidRPr="00E51E2F">
              <w:rPr>
                <w:bCs/>
                <w:sz w:val="28"/>
                <w:szCs w:val="28"/>
              </w:rPr>
              <w:t>Идоракунии портҳо ва шабака: Чӣ тавр Node.js портҳои ОС-ро барои сохтани Сервер истифода мебарад.</w:t>
            </w:r>
          </w:p>
        </w:tc>
        <w:tc>
          <w:tcPr>
            <w:tcW w:w="2100" w:type="dxa"/>
            <w:tcBorders>
              <w:top w:val="single" w:sz="4" w:space="0" w:color="000000"/>
              <w:left w:val="single" w:sz="4" w:space="0" w:color="000000"/>
              <w:bottom w:val="single" w:sz="4" w:space="0" w:color="000000"/>
              <w:right w:val="single" w:sz="4" w:space="0" w:color="000000"/>
            </w:tcBorders>
          </w:tcPr>
          <w:p w14:paraId="0F389120"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391B205E" w14:textId="77777777" w:rsidTr="000C7793">
        <w:tc>
          <w:tcPr>
            <w:tcW w:w="501" w:type="dxa"/>
            <w:tcBorders>
              <w:top w:val="single" w:sz="4" w:space="0" w:color="000000"/>
              <w:left w:val="single" w:sz="4" w:space="0" w:color="000000"/>
              <w:bottom w:val="single" w:sz="4" w:space="0" w:color="000000"/>
              <w:right w:val="single" w:sz="4" w:space="0" w:color="000000"/>
            </w:tcBorders>
          </w:tcPr>
          <w:p w14:paraId="153761A7"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680C438E" w14:textId="769A8FFD" w:rsidR="000C7793" w:rsidRPr="00E51E2F" w:rsidRDefault="000C7793" w:rsidP="000C7793">
            <w:pPr>
              <w:rPr>
                <w:sz w:val="28"/>
                <w:szCs w:val="28"/>
              </w:rPr>
            </w:pPr>
            <w:r w:rsidRPr="00E51E2F">
              <w:rPr>
                <w:bCs/>
                <w:sz w:val="28"/>
                <w:szCs w:val="28"/>
              </w:rPr>
              <w:t>Логгинг (Logging): Сабти ҳодисаҳои система дар файлҳо барои назорат.</w:t>
            </w:r>
          </w:p>
        </w:tc>
        <w:tc>
          <w:tcPr>
            <w:tcW w:w="2100" w:type="dxa"/>
            <w:tcBorders>
              <w:top w:val="single" w:sz="4" w:space="0" w:color="000000"/>
              <w:left w:val="single" w:sz="4" w:space="0" w:color="000000"/>
              <w:bottom w:val="single" w:sz="4" w:space="0" w:color="000000"/>
              <w:right w:val="single" w:sz="4" w:space="0" w:color="000000"/>
            </w:tcBorders>
          </w:tcPr>
          <w:p w14:paraId="6131144C"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066658AF" w14:textId="77777777" w:rsidTr="000C7793">
        <w:tc>
          <w:tcPr>
            <w:tcW w:w="501" w:type="dxa"/>
            <w:tcBorders>
              <w:top w:val="single" w:sz="4" w:space="0" w:color="000000"/>
              <w:left w:val="single" w:sz="4" w:space="0" w:color="000000"/>
              <w:bottom w:val="single" w:sz="4" w:space="0" w:color="000000"/>
              <w:right w:val="single" w:sz="4" w:space="0" w:color="000000"/>
            </w:tcBorders>
          </w:tcPr>
          <w:p w14:paraId="010CF948"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7798A13A" w14:textId="744B351C" w:rsidR="000C7793" w:rsidRPr="00E51E2F" w:rsidRDefault="000C7793" w:rsidP="000C7793">
            <w:pPr>
              <w:spacing w:before="20" w:after="20"/>
              <w:ind w:right="-108"/>
              <w:rPr>
                <w:sz w:val="28"/>
                <w:szCs w:val="28"/>
              </w:rPr>
            </w:pPr>
            <w:r w:rsidRPr="00E51E2F">
              <w:rPr>
                <w:bCs/>
                <w:sz w:val="28"/>
                <w:szCs w:val="28"/>
              </w:rPr>
              <w:t>Стримҳо (Streams) дар Node.js: Кор бо ҳаҷми калони маълумот бе пур кардани хотираи оперативӣ.</w:t>
            </w:r>
          </w:p>
        </w:tc>
        <w:tc>
          <w:tcPr>
            <w:tcW w:w="2100" w:type="dxa"/>
            <w:tcBorders>
              <w:top w:val="single" w:sz="4" w:space="0" w:color="000000"/>
              <w:left w:val="single" w:sz="4" w:space="0" w:color="000000"/>
              <w:bottom w:val="single" w:sz="4" w:space="0" w:color="000000"/>
              <w:right w:val="single" w:sz="4" w:space="0" w:color="000000"/>
            </w:tcBorders>
          </w:tcPr>
          <w:p w14:paraId="32149D2E"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2C4B5A43" w14:textId="77777777" w:rsidTr="000C7793">
        <w:tc>
          <w:tcPr>
            <w:tcW w:w="501" w:type="dxa"/>
            <w:tcBorders>
              <w:top w:val="single" w:sz="4" w:space="0" w:color="000000"/>
              <w:left w:val="single" w:sz="4" w:space="0" w:color="000000"/>
              <w:bottom w:val="single" w:sz="4" w:space="0" w:color="000000"/>
              <w:right w:val="single" w:sz="4" w:space="0" w:color="000000"/>
            </w:tcBorders>
          </w:tcPr>
          <w:p w14:paraId="597D1F9B"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10D5F7C5" w14:textId="5A70442D" w:rsidR="000C7793" w:rsidRPr="00E51E2F" w:rsidRDefault="000C7793" w:rsidP="000C7793">
            <w:pPr>
              <w:pStyle w:val="2"/>
              <w:spacing w:before="0" w:after="0"/>
              <w:jc w:val="both"/>
              <w:rPr>
                <w:rFonts w:ascii="Times New Roman" w:hAnsi="Times New Roman"/>
                <w:b w:val="0"/>
                <w:i w:val="0"/>
              </w:rPr>
            </w:pPr>
            <w:r w:rsidRPr="00E51E2F">
              <w:rPr>
                <w:rFonts w:ascii="Times New Roman" w:hAnsi="Times New Roman"/>
                <w:b w:val="0"/>
                <w:i w:val="0"/>
                <w:iCs w:val="0"/>
              </w:rPr>
              <w:t>Global Objects дар Node.js: Шиносоӣ бо process ва __dirname (роҳ ба файлҳо дар ОС).</w:t>
            </w:r>
          </w:p>
        </w:tc>
        <w:tc>
          <w:tcPr>
            <w:tcW w:w="2100" w:type="dxa"/>
            <w:tcBorders>
              <w:top w:val="single" w:sz="4" w:space="0" w:color="000000"/>
              <w:left w:val="single" w:sz="4" w:space="0" w:color="000000"/>
              <w:bottom w:val="single" w:sz="4" w:space="0" w:color="000000"/>
              <w:right w:val="single" w:sz="4" w:space="0" w:color="000000"/>
            </w:tcBorders>
          </w:tcPr>
          <w:p w14:paraId="6D822113" w14:textId="77777777" w:rsidR="000C7793" w:rsidRPr="00E51E2F" w:rsidRDefault="000C7793" w:rsidP="000C7793">
            <w:pPr>
              <w:jc w:val="center"/>
              <w:rPr>
                <w:sz w:val="28"/>
                <w:szCs w:val="28"/>
                <w:lang w:val="tg-Cyrl-TJ"/>
              </w:rPr>
            </w:pPr>
            <w:r w:rsidRPr="00E51E2F">
              <w:rPr>
                <w:sz w:val="28"/>
                <w:szCs w:val="28"/>
              </w:rPr>
              <w:t>1</w:t>
            </w:r>
          </w:p>
        </w:tc>
      </w:tr>
      <w:tr w:rsidR="000C7793" w:rsidRPr="00E51E2F" w14:paraId="7488F1B9" w14:textId="77777777" w:rsidTr="000C7793">
        <w:tc>
          <w:tcPr>
            <w:tcW w:w="501" w:type="dxa"/>
            <w:tcBorders>
              <w:top w:val="single" w:sz="4" w:space="0" w:color="000000"/>
              <w:left w:val="single" w:sz="4" w:space="0" w:color="000000"/>
              <w:bottom w:val="single" w:sz="4" w:space="0" w:color="000000"/>
              <w:right w:val="single" w:sz="4" w:space="0" w:color="000000"/>
            </w:tcBorders>
          </w:tcPr>
          <w:p w14:paraId="5C8F00F3" w14:textId="77777777" w:rsidR="000C7793" w:rsidRPr="00E51E2F" w:rsidRDefault="000C7793" w:rsidP="000C7793">
            <w:pPr>
              <w:numPr>
                <w:ilvl w:val="0"/>
                <w:numId w:val="6"/>
              </w:numPr>
              <w:tabs>
                <w:tab w:val="clear" w:pos="425"/>
              </w:tabs>
              <w:snapToGrid w:val="0"/>
              <w:jc w:val="center"/>
              <w:rPr>
                <w:sz w:val="28"/>
                <w:szCs w:val="28"/>
              </w:rPr>
            </w:pPr>
          </w:p>
        </w:tc>
        <w:tc>
          <w:tcPr>
            <w:tcW w:w="7593" w:type="dxa"/>
            <w:tcBorders>
              <w:top w:val="single" w:sz="4" w:space="0" w:color="000000"/>
              <w:left w:val="single" w:sz="4" w:space="0" w:color="000000"/>
              <w:bottom w:val="single" w:sz="4" w:space="0" w:color="000000"/>
              <w:right w:val="single" w:sz="4" w:space="0" w:color="000000"/>
            </w:tcBorders>
          </w:tcPr>
          <w:p w14:paraId="2FCC65AD" w14:textId="79F640CA" w:rsidR="000C7793" w:rsidRPr="00E51E2F" w:rsidRDefault="000C7793" w:rsidP="000C7793">
            <w:pPr>
              <w:pStyle w:val="2"/>
              <w:spacing w:before="0" w:after="0"/>
              <w:jc w:val="both"/>
              <w:rPr>
                <w:rFonts w:ascii="Times New Roman" w:hAnsi="Times New Roman"/>
                <w:b w:val="0"/>
                <w:bCs w:val="0"/>
                <w:i w:val="0"/>
                <w:iCs w:val="0"/>
                <w:lang w:val="tg-Cyrl-TJ"/>
              </w:rPr>
            </w:pPr>
            <w:r w:rsidRPr="00E51E2F">
              <w:rPr>
                <w:rFonts w:ascii="Times New Roman" w:hAnsi="Times New Roman"/>
                <w:b w:val="0"/>
                <w:i w:val="0"/>
                <w:iCs w:val="0"/>
              </w:rPr>
              <w:t>Дархостҳои оддӣ (CRUD) дар MongoDB: Чӣ тавр маълумотро дар диск захира кунем ва хонем.</w:t>
            </w:r>
          </w:p>
        </w:tc>
        <w:tc>
          <w:tcPr>
            <w:tcW w:w="2100" w:type="dxa"/>
            <w:tcBorders>
              <w:top w:val="single" w:sz="4" w:space="0" w:color="000000"/>
              <w:left w:val="single" w:sz="4" w:space="0" w:color="000000"/>
              <w:bottom w:val="single" w:sz="4" w:space="0" w:color="000000"/>
              <w:right w:val="single" w:sz="4" w:space="0" w:color="000000"/>
            </w:tcBorders>
          </w:tcPr>
          <w:p w14:paraId="174B509D" w14:textId="77777777" w:rsidR="000C7793" w:rsidRPr="00E51E2F" w:rsidRDefault="000C7793" w:rsidP="000C7793">
            <w:pPr>
              <w:jc w:val="center"/>
              <w:rPr>
                <w:sz w:val="28"/>
                <w:szCs w:val="28"/>
              </w:rPr>
            </w:pPr>
            <w:r w:rsidRPr="00E51E2F">
              <w:rPr>
                <w:sz w:val="28"/>
                <w:szCs w:val="28"/>
              </w:rPr>
              <w:t>1</w:t>
            </w:r>
          </w:p>
        </w:tc>
      </w:tr>
      <w:tr w:rsidR="009D383D" w:rsidRPr="00E51E2F" w14:paraId="2D01C89D" w14:textId="77777777" w:rsidTr="000C7793">
        <w:tc>
          <w:tcPr>
            <w:tcW w:w="8094" w:type="dxa"/>
            <w:gridSpan w:val="2"/>
            <w:tcBorders>
              <w:top w:val="single" w:sz="4" w:space="0" w:color="000000"/>
              <w:left w:val="single" w:sz="4" w:space="0" w:color="000000"/>
              <w:bottom w:val="single" w:sz="4" w:space="0" w:color="000000"/>
              <w:right w:val="single" w:sz="4" w:space="0" w:color="000000"/>
            </w:tcBorders>
          </w:tcPr>
          <w:p w14:paraId="447E6B33" w14:textId="77777777" w:rsidR="009D383D" w:rsidRPr="00E51E2F" w:rsidRDefault="00000000">
            <w:pPr>
              <w:spacing w:before="20" w:after="20"/>
              <w:ind w:right="-108"/>
              <w:jc w:val="center"/>
              <w:rPr>
                <w:sz w:val="28"/>
                <w:szCs w:val="28"/>
              </w:rPr>
            </w:pPr>
            <w:r w:rsidRPr="00E51E2F">
              <w:rPr>
                <w:sz w:val="28"/>
                <w:szCs w:val="28"/>
              </w:rPr>
              <w:t>Ҳамагӣ</w:t>
            </w:r>
          </w:p>
        </w:tc>
        <w:tc>
          <w:tcPr>
            <w:tcW w:w="2100" w:type="dxa"/>
            <w:tcBorders>
              <w:top w:val="single" w:sz="4" w:space="0" w:color="000000"/>
              <w:left w:val="single" w:sz="4" w:space="0" w:color="000000"/>
              <w:bottom w:val="single" w:sz="4" w:space="0" w:color="000000"/>
              <w:right w:val="single" w:sz="4" w:space="0" w:color="000000"/>
            </w:tcBorders>
          </w:tcPr>
          <w:p w14:paraId="25D73B92" w14:textId="45911813" w:rsidR="009D383D" w:rsidRPr="00E51E2F" w:rsidRDefault="00355D93">
            <w:pPr>
              <w:jc w:val="center"/>
              <w:rPr>
                <w:bCs/>
                <w:sz w:val="28"/>
                <w:szCs w:val="28"/>
              </w:rPr>
            </w:pPr>
            <w:r w:rsidRPr="00E51E2F">
              <w:rPr>
                <w:bCs/>
                <w:sz w:val="28"/>
                <w:szCs w:val="28"/>
                <w:lang w:val="tg-Cyrl-TJ"/>
              </w:rPr>
              <w:t>18</w:t>
            </w:r>
          </w:p>
        </w:tc>
      </w:tr>
    </w:tbl>
    <w:p w14:paraId="6BEE873F" w14:textId="77777777" w:rsidR="009D383D" w:rsidRPr="00E51E2F" w:rsidRDefault="009D383D">
      <w:pPr>
        <w:ind w:left="360"/>
        <w:jc w:val="center"/>
        <w:rPr>
          <w:sz w:val="28"/>
          <w:szCs w:val="28"/>
        </w:rPr>
      </w:pPr>
    </w:p>
    <w:p w14:paraId="20A7A505" w14:textId="77777777" w:rsidR="009D383D" w:rsidRPr="00E51E2F" w:rsidRDefault="009D383D">
      <w:pPr>
        <w:pStyle w:val="2"/>
        <w:keepNext w:val="0"/>
        <w:rPr>
          <w:rFonts w:ascii="Times New Roman" w:hAnsi="Times New Roman"/>
        </w:rPr>
      </w:pPr>
    </w:p>
    <w:p w14:paraId="4FABF154" w14:textId="77777777" w:rsidR="009D383D" w:rsidRPr="00E51E2F" w:rsidRDefault="00000000">
      <w:pPr>
        <w:pStyle w:val="2"/>
        <w:keepNext w:val="0"/>
        <w:rPr>
          <w:rFonts w:ascii="Times New Roman" w:hAnsi="Times New Roman"/>
          <w:i w:val="0"/>
          <w:iCs w:val="0"/>
        </w:rPr>
      </w:pPr>
      <w:r w:rsidRPr="00E51E2F">
        <w:rPr>
          <w:rFonts w:ascii="Times New Roman" w:hAnsi="Times New Roman"/>
          <w:i w:val="0"/>
          <w:iCs w:val="0"/>
        </w:rPr>
        <w:t>1.Маълумоти умумӣ доир ба базаи додашудаҳо</w:t>
      </w:r>
    </w:p>
    <w:p w14:paraId="0F69657A" w14:textId="77777777" w:rsidR="009D383D" w:rsidRPr="00E51E2F" w:rsidRDefault="00000000">
      <w:pPr>
        <w:pStyle w:val="3"/>
        <w:keepNext w:val="0"/>
        <w:numPr>
          <w:ilvl w:val="2"/>
          <w:numId w:val="0"/>
        </w:numPr>
        <w:spacing w:line="360" w:lineRule="auto"/>
        <w:rPr>
          <w:rFonts w:ascii="Times New Roman" w:hAnsi="Times New Roman"/>
          <w:sz w:val="28"/>
          <w:szCs w:val="28"/>
        </w:rPr>
      </w:pPr>
      <w:r w:rsidRPr="00E51E2F">
        <w:rPr>
          <w:rFonts w:ascii="Times New Roman" w:hAnsi="Times New Roman"/>
          <w:sz w:val="28"/>
          <w:szCs w:val="28"/>
        </w:rPr>
        <w:t>1. Муқаддима</w:t>
      </w:r>
    </w:p>
    <w:p w14:paraId="13ADB6F4" w14:textId="77777777" w:rsidR="009D383D" w:rsidRPr="00E51E2F" w:rsidRDefault="00000000">
      <w:pPr>
        <w:pStyle w:val="ae"/>
        <w:spacing w:line="360" w:lineRule="auto"/>
        <w:rPr>
          <w:sz w:val="28"/>
          <w:szCs w:val="28"/>
          <w:lang w:val="ru-RU"/>
        </w:rPr>
      </w:pPr>
      <w:r w:rsidRPr="00E51E2F">
        <w:rPr>
          <w:sz w:val="28"/>
          <w:szCs w:val="28"/>
          <w:lang w:val="ru-RU"/>
        </w:rPr>
        <w:t xml:space="preserve">Дар асри иттилоотӣ, ки имрӯз зиндагӣ мекунем, миқдори маълумот босуръат меафзояд. Барои нигоҳдорӣ, коркард ва идоракунии чунин маълумотҳо воситаи махсусе лозим аст, ки онро </w:t>
      </w:r>
      <w:r w:rsidRPr="00E51E2F">
        <w:rPr>
          <w:rStyle w:val="a7"/>
          <w:sz w:val="28"/>
          <w:szCs w:val="28"/>
          <w:lang w:val="ru-RU"/>
        </w:rPr>
        <w:t>базаи додаҳо</w:t>
      </w:r>
      <w:r w:rsidRPr="00E51E2F">
        <w:rPr>
          <w:sz w:val="28"/>
          <w:szCs w:val="28"/>
          <w:lang w:val="ru-RU"/>
        </w:rPr>
        <w:t xml:space="preserve"> меноманд. Базаи додаҳо (БД) яке аз муҳимтарин қисматҳои низоми иттилоотии ҳар як ташкилот мебошад.</w:t>
      </w:r>
    </w:p>
    <w:p w14:paraId="2AC1380A" w14:textId="77777777" w:rsidR="009D383D" w:rsidRPr="00E51E2F" w:rsidRDefault="00000000">
      <w:pPr>
        <w:pStyle w:val="3"/>
        <w:keepNext w:val="0"/>
        <w:numPr>
          <w:ilvl w:val="2"/>
          <w:numId w:val="0"/>
        </w:numPr>
        <w:spacing w:line="360" w:lineRule="auto"/>
        <w:rPr>
          <w:rFonts w:ascii="Times New Roman" w:hAnsi="Times New Roman"/>
          <w:sz w:val="28"/>
          <w:szCs w:val="28"/>
        </w:rPr>
      </w:pPr>
      <w:r w:rsidRPr="00E51E2F">
        <w:rPr>
          <w:rFonts w:ascii="Times New Roman" w:hAnsi="Times New Roman"/>
          <w:sz w:val="28"/>
          <w:szCs w:val="28"/>
        </w:rPr>
        <w:t>2. Таъриф</w:t>
      </w:r>
    </w:p>
    <w:p w14:paraId="1E726852" w14:textId="77777777" w:rsidR="009D383D" w:rsidRPr="00E51E2F" w:rsidRDefault="00000000">
      <w:pPr>
        <w:pStyle w:val="ae"/>
        <w:spacing w:line="360" w:lineRule="auto"/>
        <w:rPr>
          <w:sz w:val="28"/>
          <w:szCs w:val="28"/>
          <w:lang w:val="ru-RU"/>
        </w:rPr>
      </w:pPr>
      <w:r w:rsidRPr="00E51E2F">
        <w:rPr>
          <w:rStyle w:val="a7"/>
          <w:sz w:val="28"/>
          <w:szCs w:val="28"/>
          <w:lang w:val="ru-RU"/>
        </w:rPr>
        <w:lastRenderedPageBreak/>
        <w:t>Базаи додаҳо</w:t>
      </w:r>
      <w:r w:rsidRPr="00E51E2F">
        <w:rPr>
          <w:sz w:val="28"/>
          <w:szCs w:val="28"/>
          <w:lang w:val="ru-RU"/>
        </w:rPr>
        <w:t xml:space="preserve"> — ин маҷмӯи муташаккили маълумот мебошад, ки дар муҳити электронӣ нигоҳдорӣ шуда, бо воситаи барномаҳои махсус (Системаҳои идоракунии базаи додаҳо – СУБД) идора карда мешавад.</w:t>
      </w:r>
    </w:p>
    <w:p w14:paraId="6531875F" w14:textId="77777777" w:rsidR="009D383D" w:rsidRPr="00E51E2F" w:rsidRDefault="00000000">
      <w:pPr>
        <w:pStyle w:val="ae"/>
        <w:spacing w:line="360" w:lineRule="auto"/>
        <w:rPr>
          <w:sz w:val="28"/>
          <w:szCs w:val="28"/>
          <w:lang w:val="ru-RU"/>
        </w:rPr>
      </w:pPr>
      <w:r w:rsidRPr="00E51E2F">
        <w:rPr>
          <w:rStyle w:val="a7"/>
          <w:sz w:val="28"/>
          <w:szCs w:val="28"/>
          <w:lang w:val="ru-RU"/>
        </w:rPr>
        <w:t>СУБД (</w:t>
      </w:r>
      <w:r w:rsidRPr="00E51E2F">
        <w:rPr>
          <w:rStyle w:val="a7"/>
          <w:sz w:val="28"/>
          <w:szCs w:val="28"/>
        </w:rPr>
        <w:t>DBMS</w:t>
      </w:r>
      <w:r w:rsidRPr="00E51E2F">
        <w:rPr>
          <w:rStyle w:val="a7"/>
          <w:sz w:val="28"/>
          <w:szCs w:val="28"/>
          <w:lang w:val="ru-RU"/>
        </w:rPr>
        <w:t xml:space="preserve"> – </w:t>
      </w:r>
      <w:r w:rsidRPr="00E51E2F">
        <w:rPr>
          <w:rStyle w:val="a7"/>
          <w:sz w:val="28"/>
          <w:szCs w:val="28"/>
        </w:rPr>
        <w:t>Database</w:t>
      </w:r>
      <w:r w:rsidRPr="00E51E2F">
        <w:rPr>
          <w:rStyle w:val="a7"/>
          <w:sz w:val="28"/>
          <w:szCs w:val="28"/>
          <w:lang w:val="ru-RU"/>
        </w:rPr>
        <w:t xml:space="preserve"> </w:t>
      </w:r>
      <w:r w:rsidRPr="00E51E2F">
        <w:rPr>
          <w:rStyle w:val="a7"/>
          <w:sz w:val="28"/>
          <w:szCs w:val="28"/>
        </w:rPr>
        <w:t>Management</w:t>
      </w:r>
      <w:r w:rsidRPr="00E51E2F">
        <w:rPr>
          <w:rStyle w:val="a7"/>
          <w:sz w:val="28"/>
          <w:szCs w:val="28"/>
          <w:lang w:val="ru-RU"/>
        </w:rPr>
        <w:t xml:space="preserve"> </w:t>
      </w:r>
      <w:r w:rsidRPr="00E51E2F">
        <w:rPr>
          <w:rStyle w:val="a7"/>
          <w:sz w:val="28"/>
          <w:szCs w:val="28"/>
        </w:rPr>
        <w:t>System</w:t>
      </w:r>
      <w:r w:rsidRPr="00E51E2F">
        <w:rPr>
          <w:rStyle w:val="a7"/>
          <w:sz w:val="28"/>
          <w:szCs w:val="28"/>
          <w:lang w:val="ru-RU"/>
        </w:rPr>
        <w:t>)</w:t>
      </w:r>
      <w:r w:rsidRPr="00E51E2F">
        <w:rPr>
          <w:sz w:val="28"/>
          <w:szCs w:val="28"/>
          <w:lang w:val="ru-RU"/>
        </w:rPr>
        <w:t xml:space="preserve"> — маҷмӯи барномаҳои нармафзорест, ки барои эҷод кардан, нигоҳдорӣ, таҳрир ва коркарди базаи додаҳо хизмат мекунанд.</w:t>
      </w:r>
    </w:p>
    <w:p w14:paraId="20B450CB" w14:textId="77777777" w:rsidR="009D383D" w:rsidRPr="00E51E2F" w:rsidRDefault="00000000">
      <w:pPr>
        <w:pStyle w:val="3"/>
        <w:keepNext w:val="0"/>
        <w:numPr>
          <w:ilvl w:val="2"/>
          <w:numId w:val="0"/>
        </w:numPr>
        <w:spacing w:line="360" w:lineRule="auto"/>
        <w:rPr>
          <w:rFonts w:ascii="Times New Roman" w:hAnsi="Times New Roman"/>
          <w:sz w:val="28"/>
          <w:szCs w:val="28"/>
        </w:rPr>
      </w:pPr>
      <w:r w:rsidRPr="00E51E2F">
        <w:rPr>
          <w:rFonts w:ascii="Times New Roman" w:hAnsi="Times New Roman"/>
          <w:sz w:val="28"/>
          <w:szCs w:val="28"/>
        </w:rPr>
        <w:t>3. Ҳадаф ва вазифаҳои базаи додаҳо</w:t>
      </w:r>
    </w:p>
    <w:p w14:paraId="0326A3F6" w14:textId="77777777" w:rsidR="009D383D" w:rsidRPr="00E51E2F" w:rsidRDefault="00000000">
      <w:pPr>
        <w:pStyle w:val="ae"/>
        <w:spacing w:line="360" w:lineRule="auto"/>
        <w:rPr>
          <w:sz w:val="28"/>
          <w:szCs w:val="28"/>
          <w:lang w:val="ru-RU"/>
        </w:rPr>
      </w:pPr>
      <w:r w:rsidRPr="00E51E2F">
        <w:rPr>
          <w:sz w:val="28"/>
          <w:szCs w:val="28"/>
          <w:lang w:val="ru-RU"/>
        </w:rPr>
        <w:t>Ҳадафи асосии базаи додаҳо:</w:t>
      </w:r>
    </w:p>
    <w:p w14:paraId="478D87D6" w14:textId="77777777" w:rsidR="009D383D" w:rsidRPr="00E51E2F" w:rsidRDefault="00000000">
      <w:pPr>
        <w:pStyle w:val="ae"/>
        <w:spacing w:line="360" w:lineRule="auto"/>
        <w:rPr>
          <w:sz w:val="28"/>
          <w:szCs w:val="28"/>
          <w:lang w:val="ru-RU"/>
        </w:rPr>
      </w:pPr>
      <w:r w:rsidRPr="00E51E2F">
        <w:rPr>
          <w:sz w:val="28"/>
          <w:szCs w:val="28"/>
          <w:lang w:val="ru-RU"/>
        </w:rPr>
        <w:t>нигоҳ доштани маълумот дар шакли муназзам ва муташаккил,</w:t>
      </w:r>
    </w:p>
    <w:p w14:paraId="7AD92F50" w14:textId="77777777" w:rsidR="009D383D" w:rsidRPr="00E51E2F" w:rsidRDefault="00000000">
      <w:pPr>
        <w:pStyle w:val="ae"/>
        <w:spacing w:line="360" w:lineRule="auto"/>
        <w:rPr>
          <w:sz w:val="28"/>
          <w:szCs w:val="28"/>
          <w:lang w:val="ru-RU"/>
        </w:rPr>
      </w:pPr>
      <w:r w:rsidRPr="00E51E2F">
        <w:rPr>
          <w:sz w:val="28"/>
          <w:szCs w:val="28"/>
          <w:lang w:val="ru-RU"/>
        </w:rPr>
        <w:t>таъмин кардани дастрасии қулай ва зуд ба маълумот,</w:t>
      </w:r>
    </w:p>
    <w:p w14:paraId="790478FB" w14:textId="77777777" w:rsidR="009D383D" w:rsidRPr="00E51E2F" w:rsidRDefault="00000000">
      <w:pPr>
        <w:pStyle w:val="ae"/>
        <w:spacing w:line="360" w:lineRule="auto"/>
        <w:rPr>
          <w:sz w:val="28"/>
          <w:szCs w:val="28"/>
          <w:lang w:val="ru-RU"/>
        </w:rPr>
      </w:pPr>
      <w:r w:rsidRPr="00E51E2F">
        <w:rPr>
          <w:sz w:val="28"/>
          <w:szCs w:val="28"/>
          <w:lang w:val="ru-RU"/>
        </w:rPr>
        <w:t>кам кардани такроршавии маълумот,</w:t>
      </w:r>
    </w:p>
    <w:p w14:paraId="6A56D10F" w14:textId="77777777" w:rsidR="009D383D" w:rsidRPr="00E51E2F" w:rsidRDefault="00000000">
      <w:pPr>
        <w:pStyle w:val="ae"/>
        <w:spacing w:line="360" w:lineRule="auto"/>
        <w:rPr>
          <w:sz w:val="28"/>
          <w:szCs w:val="28"/>
          <w:lang w:val="ru-RU"/>
        </w:rPr>
      </w:pPr>
      <w:r w:rsidRPr="00E51E2F">
        <w:rPr>
          <w:sz w:val="28"/>
          <w:szCs w:val="28"/>
          <w:lang w:val="ru-RU"/>
        </w:rPr>
        <w:t>баланд бардоштани сатҳи амният ва ҳифзи иттилоот,</w:t>
      </w:r>
    </w:p>
    <w:p w14:paraId="11D23DFB" w14:textId="77777777" w:rsidR="009D383D" w:rsidRPr="00E51E2F" w:rsidRDefault="00000000">
      <w:pPr>
        <w:pStyle w:val="ae"/>
        <w:spacing w:line="360" w:lineRule="auto"/>
        <w:rPr>
          <w:sz w:val="28"/>
          <w:szCs w:val="28"/>
          <w:lang w:val="ru-RU"/>
        </w:rPr>
      </w:pPr>
      <w:r w:rsidRPr="00E51E2F">
        <w:rPr>
          <w:sz w:val="28"/>
          <w:szCs w:val="28"/>
          <w:lang w:val="ru-RU"/>
        </w:rPr>
        <w:t>таъмин кардани мутобиқшавӣ ба талаботи истифодабарандагон.</w:t>
      </w:r>
    </w:p>
    <w:p w14:paraId="12D894B4" w14:textId="77777777" w:rsidR="009D383D" w:rsidRPr="00E51E2F" w:rsidRDefault="00000000">
      <w:pPr>
        <w:pStyle w:val="3"/>
        <w:keepNext w:val="0"/>
        <w:numPr>
          <w:ilvl w:val="2"/>
          <w:numId w:val="0"/>
        </w:numPr>
        <w:spacing w:line="360" w:lineRule="auto"/>
        <w:rPr>
          <w:rFonts w:ascii="Times New Roman" w:hAnsi="Times New Roman"/>
          <w:sz w:val="28"/>
          <w:szCs w:val="28"/>
        </w:rPr>
      </w:pPr>
      <w:r w:rsidRPr="00E51E2F">
        <w:rPr>
          <w:rFonts w:ascii="Times New Roman" w:hAnsi="Times New Roman"/>
          <w:sz w:val="28"/>
          <w:szCs w:val="28"/>
        </w:rPr>
        <w:t>4. Сохтори базаи додаҳо</w:t>
      </w:r>
    </w:p>
    <w:p w14:paraId="2134587A" w14:textId="77777777" w:rsidR="009D383D" w:rsidRPr="00E51E2F" w:rsidRDefault="00000000">
      <w:pPr>
        <w:pStyle w:val="ae"/>
        <w:spacing w:line="360" w:lineRule="auto"/>
        <w:rPr>
          <w:sz w:val="28"/>
          <w:szCs w:val="28"/>
          <w:lang w:val="ru-RU"/>
        </w:rPr>
      </w:pPr>
      <w:r w:rsidRPr="00E51E2F">
        <w:rPr>
          <w:sz w:val="28"/>
          <w:szCs w:val="28"/>
          <w:lang w:val="ru-RU"/>
        </w:rPr>
        <w:t>Базаи додаҳо метавонад чунин унсурҳоро дар бар гирад:</w:t>
      </w:r>
    </w:p>
    <w:p w14:paraId="7137F323" w14:textId="77777777" w:rsidR="009D383D" w:rsidRPr="00E51E2F" w:rsidRDefault="00000000">
      <w:pPr>
        <w:pStyle w:val="ae"/>
        <w:spacing w:line="360" w:lineRule="auto"/>
        <w:rPr>
          <w:sz w:val="28"/>
          <w:szCs w:val="28"/>
          <w:lang w:val="ru-RU"/>
        </w:rPr>
      </w:pPr>
      <w:r w:rsidRPr="00E51E2F">
        <w:rPr>
          <w:rStyle w:val="a7"/>
          <w:sz w:val="28"/>
          <w:szCs w:val="28"/>
          <w:lang w:val="ru-RU"/>
        </w:rPr>
        <w:t>Маълумот (додаҳо)</w:t>
      </w:r>
      <w:r w:rsidRPr="00E51E2F">
        <w:rPr>
          <w:sz w:val="28"/>
          <w:szCs w:val="28"/>
          <w:lang w:val="ru-RU"/>
        </w:rPr>
        <w:t xml:space="preserve"> — иттилоот дар бораи объектҳо ё ҳодисаҳо.</w:t>
      </w:r>
    </w:p>
    <w:p w14:paraId="6EBBEA10" w14:textId="77777777" w:rsidR="009D383D" w:rsidRPr="00E51E2F" w:rsidRDefault="00000000">
      <w:pPr>
        <w:pStyle w:val="ae"/>
        <w:spacing w:line="360" w:lineRule="auto"/>
        <w:rPr>
          <w:sz w:val="28"/>
          <w:szCs w:val="28"/>
          <w:lang w:val="ru-RU"/>
        </w:rPr>
      </w:pPr>
      <w:r w:rsidRPr="00E51E2F">
        <w:rPr>
          <w:rStyle w:val="a7"/>
          <w:sz w:val="28"/>
          <w:szCs w:val="28"/>
          <w:lang w:val="ru-RU"/>
        </w:rPr>
        <w:t>Схема (</w:t>
      </w:r>
      <w:r w:rsidRPr="00E51E2F">
        <w:rPr>
          <w:rStyle w:val="a7"/>
          <w:sz w:val="28"/>
          <w:szCs w:val="28"/>
        </w:rPr>
        <w:t>Schema</w:t>
      </w:r>
      <w:r w:rsidRPr="00E51E2F">
        <w:rPr>
          <w:rStyle w:val="a7"/>
          <w:sz w:val="28"/>
          <w:szCs w:val="28"/>
          <w:lang w:val="ru-RU"/>
        </w:rPr>
        <w:t>)</w:t>
      </w:r>
      <w:r w:rsidRPr="00E51E2F">
        <w:rPr>
          <w:sz w:val="28"/>
          <w:szCs w:val="28"/>
          <w:lang w:val="ru-RU"/>
        </w:rPr>
        <w:t xml:space="preserve"> — тавсифи расмии тартиб ва муносибатҳои додаҳо.</w:t>
      </w:r>
    </w:p>
    <w:p w14:paraId="00A727B4" w14:textId="77777777" w:rsidR="009D383D" w:rsidRPr="00E51E2F" w:rsidRDefault="00000000">
      <w:pPr>
        <w:pStyle w:val="ae"/>
        <w:spacing w:line="360" w:lineRule="auto"/>
        <w:rPr>
          <w:sz w:val="28"/>
          <w:szCs w:val="28"/>
          <w:lang w:val="ru-RU"/>
        </w:rPr>
      </w:pPr>
      <w:r w:rsidRPr="00E51E2F">
        <w:rPr>
          <w:rStyle w:val="a7"/>
          <w:sz w:val="28"/>
          <w:szCs w:val="28"/>
          <w:lang w:val="ru-RU"/>
        </w:rPr>
        <w:t>Модели додаҳо</w:t>
      </w:r>
      <w:r w:rsidRPr="00E51E2F">
        <w:rPr>
          <w:sz w:val="28"/>
          <w:szCs w:val="28"/>
          <w:lang w:val="ru-RU"/>
        </w:rPr>
        <w:t xml:space="preserve"> — усули ташкил ва нигоҳдории додаҳо (масалан: релясионӣ, иерархӣ, шабакавӣ, объектӣ).</w:t>
      </w:r>
    </w:p>
    <w:p w14:paraId="7ECD6252" w14:textId="77777777" w:rsidR="009D383D" w:rsidRPr="00E51E2F" w:rsidRDefault="00000000">
      <w:pPr>
        <w:pStyle w:val="3"/>
        <w:keepNext w:val="0"/>
        <w:numPr>
          <w:ilvl w:val="2"/>
          <w:numId w:val="0"/>
        </w:numPr>
        <w:spacing w:line="360" w:lineRule="auto"/>
        <w:rPr>
          <w:rFonts w:ascii="Times New Roman" w:hAnsi="Times New Roman"/>
          <w:sz w:val="28"/>
          <w:szCs w:val="28"/>
        </w:rPr>
      </w:pPr>
      <w:r w:rsidRPr="00E51E2F">
        <w:rPr>
          <w:rFonts w:ascii="Times New Roman" w:hAnsi="Times New Roman"/>
          <w:sz w:val="28"/>
          <w:szCs w:val="28"/>
        </w:rPr>
        <w:t>5. Намудҳои базаи додаҳо</w:t>
      </w:r>
    </w:p>
    <w:p w14:paraId="7EEF6235" w14:textId="77777777" w:rsidR="009D383D" w:rsidRPr="00E51E2F" w:rsidRDefault="00000000">
      <w:pPr>
        <w:pStyle w:val="ae"/>
        <w:spacing w:line="360" w:lineRule="auto"/>
        <w:rPr>
          <w:sz w:val="28"/>
          <w:szCs w:val="28"/>
          <w:lang w:val="ru-RU"/>
        </w:rPr>
      </w:pPr>
      <w:r w:rsidRPr="00E51E2F">
        <w:rPr>
          <w:rStyle w:val="a7"/>
          <w:sz w:val="28"/>
          <w:szCs w:val="28"/>
          <w:lang w:val="ru-RU"/>
        </w:rPr>
        <w:t>Релясионӣ</w:t>
      </w:r>
      <w:r w:rsidRPr="00E51E2F">
        <w:rPr>
          <w:sz w:val="28"/>
          <w:szCs w:val="28"/>
          <w:lang w:val="ru-RU"/>
        </w:rPr>
        <w:t xml:space="preserve"> (</w:t>
      </w:r>
      <w:r w:rsidRPr="00E51E2F">
        <w:rPr>
          <w:sz w:val="28"/>
          <w:szCs w:val="28"/>
        </w:rPr>
        <w:t>SQL</w:t>
      </w:r>
      <w:r w:rsidRPr="00E51E2F">
        <w:rPr>
          <w:sz w:val="28"/>
          <w:szCs w:val="28"/>
          <w:lang w:val="ru-RU"/>
        </w:rPr>
        <w:t xml:space="preserve">, </w:t>
      </w:r>
      <w:r w:rsidRPr="00E51E2F">
        <w:rPr>
          <w:sz w:val="28"/>
          <w:szCs w:val="28"/>
        </w:rPr>
        <w:t>MySQL</w:t>
      </w:r>
      <w:r w:rsidRPr="00E51E2F">
        <w:rPr>
          <w:sz w:val="28"/>
          <w:szCs w:val="28"/>
          <w:lang w:val="ru-RU"/>
        </w:rPr>
        <w:t xml:space="preserve">, </w:t>
      </w:r>
      <w:r w:rsidRPr="00E51E2F">
        <w:rPr>
          <w:sz w:val="28"/>
          <w:szCs w:val="28"/>
        </w:rPr>
        <w:t>PostgreSQL</w:t>
      </w:r>
      <w:r w:rsidRPr="00E51E2F">
        <w:rPr>
          <w:sz w:val="28"/>
          <w:szCs w:val="28"/>
          <w:lang w:val="ru-RU"/>
        </w:rPr>
        <w:t xml:space="preserve">, </w:t>
      </w:r>
      <w:r w:rsidRPr="00E51E2F">
        <w:rPr>
          <w:sz w:val="28"/>
          <w:szCs w:val="28"/>
        </w:rPr>
        <w:t>Oracle</w:t>
      </w:r>
      <w:r w:rsidRPr="00E51E2F">
        <w:rPr>
          <w:sz w:val="28"/>
          <w:szCs w:val="28"/>
          <w:lang w:val="ru-RU"/>
        </w:rPr>
        <w:t xml:space="preserve">, </w:t>
      </w:r>
      <w:r w:rsidRPr="00E51E2F">
        <w:rPr>
          <w:sz w:val="28"/>
          <w:szCs w:val="28"/>
        </w:rPr>
        <w:t>MS</w:t>
      </w:r>
      <w:r w:rsidRPr="00E51E2F">
        <w:rPr>
          <w:sz w:val="28"/>
          <w:szCs w:val="28"/>
          <w:lang w:val="ru-RU"/>
        </w:rPr>
        <w:t xml:space="preserve"> </w:t>
      </w:r>
      <w:r w:rsidRPr="00E51E2F">
        <w:rPr>
          <w:sz w:val="28"/>
          <w:szCs w:val="28"/>
        </w:rPr>
        <w:t>SQL</w:t>
      </w:r>
      <w:r w:rsidRPr="00E51E2F">
        <w:rPr>
          <w:sz w:val="28"/>
          <w:szCs w:val="28"/>
          <w:lang w:val="ru-RU"/>
        </w:rPr>
        <w:t xml:space="preserve"> </w:t>
      </w:r>
      <w:r w:rsidRPr="00E51E2F">
        <w:rPr>
          <w:sz w:val="28"/>
          <w:szCs w:val="28"/>
        </w:rPr>
        <w:t>Server</w:t>
      </w:r>
      <w:r w:rsidRPr="00E51E2F">
        <w:rPr>
          <w:sz w:val="28"/>
          <w:szCs w:val="28"/>
          <w:lang w:val="ru-RU"/>
        </w:rPr>
        <w:t>) — додаҳо дар шакли ҷадвалҳо нигоҳ дошта мешаванд.</w:t>
      </w:r>
    </w:p>
    <w:p w14:paraId="60DECE29" w14:textId="77777777" w:rsidR="009D383D" w:rsidRPr="00E51E2F" w:rsidRDefault="00000000">
      <w:pPr>
        <w:pStyle w:val="ae"/>
        <w:spacing w:line="360" w:lineRule="auto"/>
        <w:rPr>
          <w:sz w:val="28"/>
          <w:szCs w:val="28"/>
          <w:lang w:val="ru-RU"/>
        </w:rPr>
      </w:pPr>
      <w:r w:rsidRPr="00E51E2F">
        <w:rPr>
          <w:rStyle w:val="a7"/>
          <w:sz w:val="28"/>
          <w:szCs w:val="28"/>
          <w:lang w:val="ru-RU"/>
        </w:rPr>
        <w:lastRenderedPageBreak/>
        <w:t>Иерархӣ</w:t>
      </w:r>
      <w:r w:rsidRPr="00E51E2F">
        <w:rPr>
          <w:sz w:val="28"/>
          <w:szCs w:val="28"/>
          <w:lang w:val="ru-RU"/>
        </w:rPr>
        <w:t xml:space="preserve"> — додаҳо дар шакли дарахт (</w:t>
      </w:r>
      <w:r w:rsidRPr="00E51E2F">
        <w:rPr>
          <w:sz w:val="28"/>
          <w:szCs w:val="28"/>
        </w:rPr>
        <w:t>Tree</w:t>
      </w:r>
      <w:r w:rsidRPr="00E51E2F">
        <w:rPr>
          <w:sz w:val="28"/>
          <w:szCs w:val="28"/>
          <w:lang w:val="ru-RU"/>
        </w:rPr>
        <w:t xml:space="preserve"> </w:t>
      </w:r>
      <w:r w:rsidRPr="00E51E2F">
        <w:rPr>
          <w:sz w:val="28"/>
          <w:szCs w:val="28"/>
        </w:rPr>
        <w:t>structure</w:t>
      </w:r>
      <w:r w:rsidRPr="00E51E2F">
        <w:rPr>
          <w:sz w:val="28"/>
          <w:szCs w:val="28"/>
          <w:lang w:val="ru-RU"/>
        </w:rPr>
        <w:t>).</w:t>
      </w:r>
    </w:p>
    <w:p w14:paraId="29E94888" w14:textId="77777777" w:rsidR="009D383D" w:rsidRPr="00E51E2F" w:rsidRDefault="00000000">
      <w:pPr>
        <w:pStyle w:val="ae"/>
        <w:spacing w:line="360" w:lineRule="auto"/>
        <w:rPr>
          <w:sz w:val="28"/>
          <w:szCs w:val="28"/>
          <w:lang w:val="ru-RU"/>
        </w:rPr>
      </w:pPr>
      <w:r w:rsidRPr="00E51E2F">
        <w:rPr>
          <w:rStyle w:val="a7"/>
          <w:sz w:val="28"/>
          <w:szCs w:val="28"/>
          <w:lang w:val="ru-RU"/>
        </w:rPr>
        <w:t>Шабакавӣ</w:t>
      </w:r>
      <w:r w:rsidRPr="00E51E2F">
        <w:rPr>
          <w:sz w:val="28"/>
          <w:szCs w:val="28"/>
          <w:lang w:val="ru-RU"/>
        </w:rPr>
        <w:t xml:space="preserve"> — додаҳо бо муносибатҳои шабакавӣ пайваст мешаванд.</w:t>
      </w:r>
    </w:p>
    <w:p w14:paraId="62B08986" w14:textId="77777777" w:rsidR="009D383D" w:rsidRPr="00E51E2F" w:rsidRDefault="00000000">
      <w:pPr>
        <w:pStyle w:val="ae"/>
        <w:spacing w:line="360" w:lineRule="auto"/>
        <w:rPr>
          <w:sz w:val="28"/>
          <w:szCs w:val="28"/>
          <w:lang w:val="ru-RU"/>
        </w:rPr>
      </w:pPr>
      <w:r w:rsidRPr="00E51E2F">
        <w:rPr>
          <w:rStyle w:val="a7"/>
          <w:sz w:val="28"/>
          <w:szCs w:val="28"/>
          <w:lang w:val="ru-RU"/>
        </w:rPr>
        <w:t>Объектӣ</w:t>
      </w:r>
      <w:r w:rsidRPr="00E51E2F">
        <w:rPr>
          <w:sz w:val="28"/>
          <w:szCs w:val="28"/>
          <w:lang w:val="ru-RU"/>
        </w:rPr>
        <w:t xml:space="preserve"> — додаҳо ҳамчун объектҳо нигоҳдорӣ мешаванд.</w:t>
      </w:r>
    </w:p>
    <w:p w14:paraId="79F745A8" w14:textId="77777777" w:rsidR="009D383D" w:rsidRPr="00E51E2F" w:rsidRDefault="00000000">
      <w:pPr>
        <w:pStyle w:val="ae"/>
        <w:spacing w:line="360" w:lineRule="auto"/>
        <w:rPr>
          <w:sz w:val="28"/>
          <w:szCs w:val="28"/>
          <w:lang w:val="ru-RU"/>
        </w:rPr>
      </w:pPr>
      <w:r w:rsidRPr="00E51E2F">
        <w:rPr>
          <w:rStyle w:val="a7"/>
          <w:sz w:val="28"/>
          <w:szCs w:val="28"/>
        </w:rPr>
        <w:t>NoSQL</w:t>
      </w:r>
      <w:r w:rsidRPr="00E51E2F">
        <w:rPr>
          <w:rStyle w:val="a7"/>
          <w:sz w:val="28"/>
          <w:szCs w:val="28"/>
          <w:lang w:val="ru-RU"/>
        </w:rPr>
        <w:t xml:space="preserve"> базаҳо</w:t>
      </w:r>
      <w:r w:rsidRPr="00E51E2F">
        <w:rPr>
          <w:sz w:val="28"/>
          <w:szCs w:val="28"/>
          <w:lang w:val="ru-RU"/>
        </w:rPr>
        <w:t xml:space="preserve"> — барои додаҳои калон (</w:t>
      </w:r>
      <w:r w:rsidRPr="00E51E2F">
        <w:rPr>
          <w:sz w:val="28"/>
          <w:szCs w:val="28"/>
        </w:rPr>
        <w:t>Big</w:t>
      </w:r>
      <w:r w:rsidRPr="00E51E2F">
        <w:rPr>
          <w:sz w:val="28"/>
          <w:szCs w:val="28"/>
          <w:lang w:val="ru-RU"/>
        </w:rPr>
        <w:t xml:space="preserve"> </w:t>
      </w:r>
      <w:r w:rsidRPr="00E51E2F">
        <w:rPr>
          <w:sz w:val="28"/>
          <w:szCs w:val="28"/>
        </w:rPr>
        <w:t>Data</w:t>
      </w:r>
      <w:r w:rsidRPr="00E51E2F">
        <w:rPr>
          <w:sz w:val="28"/>
          <w:szCs w:val="28"/>
          <w:lang w:val="ru-RU"/>
        </w:rPr>
        <w:t xml:space="preserve">), мисол: </w:t>
      </w:r>
      <w:r w:rsidRPr="00E51E2F">
        <w:rPr>
          <w:sz w:val="28"/>
          <w:szCs w:val="28"/>
        </w:rPr>
        <w:t>MongoDB</w:t>
      </w:r>
      <w:r w:rsidRPr="00E51E2F">
        <w:rPr>
          <w:sz w:val="28"/>
          <w:szCs w:val="28"/>
          <w:lang w:val="ru-RU"/>
        </w:rPr>
        <w:t xml:space="preserve">, </w:t>
      </w:r>
      <w:r w:rsidRPr="00E51E2F">
        <w:rPr>
          <w:sz w:val="28"/>
          <w:szCs w:val="28"/>
        </w:rPr>
        <w:t>Cassandra</w:t>
      </w:r>
      <w:r w:rsidRPr="00E51E2F">
        <w:rPr>
          <w:sz w:val="28"/>
          <w:szCs w:val="28"/>
          <w:lang w:val="ru-RU"/>
        </w:rPr>
        <w:t>.</w:t>
      </w:r>
    </w:p>
    <w:p w14:paraId="02AF64A0" w14:textId="77777777" w:rsidR="009D383D" w:rsidRPr="00E51E2F" w:rsidRDefault="00000000">
      <w:pPr>
        <w:pStyle w:val="2"/>
        <w:keepNext w:val="0"/>
        <w:spacing w:line="360" w:lineRule="auto"/>
        <w:rPr>
          <w:rFonts w:ascii="Times New Roman" w:hAnsi="Times New Roman"/>
          <w:i w:val="0"/>
          <w:iCs w:val="0"/>
        </w:rPr>
      </w:pPr>
      <w:r w:rsidRPr="00E51E2F">
        <w:rPr>
          <w:rFonts w:ascii="Times New Roman" w:hAnsi="Times New Roman"/>
          <w:i w:val="0"/>
          <w:iCs w:val="0"/>
        </w:rPr>
        <w:t>2.МАФҲУМҲОИ АСОСИИ ПОЙГОҲИ ДОДАҲО (БО ИСТИФОДАИ MICROSOFT ACCESS)</w:t>
      </w:r>
    </w:p>
    <w:p w14:paraId="4D692213" w14:textId="77777777" w:rsidR="009D383D" w:rsidRPr="00E51E2F" w:rsidRDefault="00000000">
      <w:pPr>
        <w:pStyle w:val="3"/>
        <w:keepNext w:val="0"/>
        <w:spacing w:line="360" w:lineRule="auto"/>
        <w:rPr>
          <w:rFonts w:ascii="Times New Roman" w:hAnsi="Times New Roman"/>
          <w:sz w:val="28"/>
          <w:szCs w:val="28"/>
        </w:rPr>
      </w:pPr>
      <w:r w:rsidRPr="00E51E2F">
        <w:rPr>
          <w:rFonts w:ascii="Times New Roman" w:hAnsi="Times New Roman"/>
          <w:sz w:val="28"/>
          <w:szCs w:val="28"/>
        </w:rPr>
        <w:t>1. Муқаддима</w:t>
      </w:r>
    </w:p>
    <w:p w14:paraId="3D987567" w14:textId="77777777" w:rsidR="009D383D" w:rsidRPr="00E51E2F" w:rsidRDefault="00000000">
      <w:pPr>
        <w:pStyle w:val="ae"/>
        <w:spacing w:line="360" w:lineRule="auto"/>
        <w:rPr>
          <w:sz w:val="28"/>
          <w:szCs w:val="28"/>
          <w:lang w:val="ru-RU"/>
        </w:rPr>
      </w:pPr>
      <w:r w:rsidRPr="00E51E2F">
        <w:rPr>
          <w:sz w:val="28"/>
          <w:szCs w:val="28"/>
          <w:lang w:val="ru-RU"/>
        </w:rPr>
        <w:t>Пойгоҳи додаҳо (ПД) яке аз унсурҳои муҳими низомҳои иттилоотӣ мебошад. Он барои нигоҳдорӣ, коркард ва идоракунии маълумот истифода мешавад.</w:t>
      </w:r>
      <w:r w:rsidRPr="00E51E2F">
        <w:rPr>
          <w:sz w:val="28"/>
          <w:szCs w:val="28"/>
          <w:lang w:val="ru-RU"/>
        </w:rPr>
        <w:br/>
      </w:r>
      <w:r w:rsidRPr="00E51E2F">
        <w:rPr>
          <w:rStyle w:val="a7"/>
          <w:sz w:val="28"/>
          <w:szCs w:val="28"/>
        </w:rPr>
        <w:t>Microsoft</w:t>
      </w:r>
      <w:r w:rsidRPr="00E51E2F">
        <w:rPr>
          <w:rStyle w:val="a7"/>
          <w:sz w:val="28"/>
          <w:szCs w:val="28"/>
          <w:lang w:val="ru-RU"/>
        </w:rPr>
        <w:t xml:space="preserve"> </w:t>
      </w:r>
      <w:r w:rsidRPr="00E51E2F">
        <w:rPr>
          <w:rStyle w:val="a7"/>
          <w:sz w:val="28"/>
          <w:szCs w:val="28"/>
        </w:rPr>
        <w:t>Access</w:t>
      </w:r>
      <w:r w:rsidRPr="00E51E2F">
        <w:rPr>
          <w:sz w:val="28"/>
          <w:szCs w:val="28"/>
          <w:lang w:val="ru-RU"/>
        </w:rPr>
        <w:t xml:space="preserve"> яке аз системаҳои идоракунии пойгоҳи додаҳо (СИПД/СУБД) мебошад, ки дар муҳити </w:t>
      </w:r>
      <w:r w:rsidRPr="00E51E2F">
        <w:rPr>
          <w:sz w:val="28"/>
          <w:szCs w:val="28"/>
        </w:rPr>
        <w:t>Microsoft</w:t>
      </w:r>
      <w:r w:rsidRPr="00E51E2F">
        <w:rPr>
          <w:sz w:val="28"/>
          <w:szCs w:val="28"/>
          <w:lang w:val="ru-RU"/>
        </w:rPr>
        <w:t xml:space="preserve"> </w:t>
      </w:r>
      <w:r w:rsidRPr="00E51E2F">
        <w:rPr>
          <w:sz w:val="28"/>
          <w:szCs w:val="28"/>
        </w:rPr>
        <w:t>Office</w:t>
      </w:r>
      <w:r w:rsidRPr="00E51E2F">
        <w:rPr>
          <w:sz w:val="28"/>
          <w:szCs w:val="28"/>
          <w:lang w:val="ru-RU"/>
        </w:rPr>
        <w:t xml:space="preserve"> дохил аст ва барои истифодабарандагони сатҳи миёна ва боло истифода бурданаш осон аст.</w:t>
      </w:r>
    </w:p>
    <w:p w14:paraId="07531077" w14:textId="77777777" w:rsidR="009D383D" w:rsidRPr="00E51E2F" w:rsidRDefault="00000000">
      <w:pPr>
        <w:pStyle w:val="3"/>
        <w:keepNext w:val="0"/>
        <w:spacing w:line="360" w:lineRule="auto"/>
        <w:rPr>
          <w:rFonts w:ascii="Times New Roman" w:hAnsi="Times New Roman"/>
          <w:sz w:val="28"/>
          <w:szCs w:val="28"/>
        </w:rPr>
      </w:pPr>
      <w:r w:rsidRPr="00E51E2F">
        <w:rPr>
          <w:rFonts w:ascii="Times New Roman" w:hAnsi="Times New Roman"/>
          <w:sz w:val="28"/>
          <w:szCs w:val="28"/>
        </w:rPr>
        <w:t>2. Мафҳумҳои асосӣ дар Microsoft Access</w:t>
      </w:r>
    </w:p>
    <w:p w14:paraId="2C4193F4" w14:textId="77777777" w:rsidR="009D383D" w:rsidRPr="00E51E2F" w:rsidRDefault="00000000">
      <w:pPr>
        <w:pStyle w:val="ae"/>
        <w:spacing w:line="360" w:lineRule="auto"/>
        <w:rPr>
          <w:sz w:val="28"/>
          <w:szCs w:val="28"/>
          <w:lang w:val="ru-RU"/>
        </w:rPr>
      </w:pPr>
      <w:r w:rsidRPr="00E51E2F">
        <w:rPr>
          <w:sz w:val="28"/>
          <w:szCs w:val="28"/>
          <w:lang w:val="ru-RU"/>
        </w:rPr>
        <w:t xml:space="preserve"> </w:t>
      </w:r>
      <w:r w:rsidRPr="00E51E2F">
        <w:rPr>
          <w:rStyle w:val="a7"/>
          <w:sz w:val="28"/>
          <w:szCs w:val="28"/>
          <w:lang w:val="ru-RU"/>
        </w:rPr>
        <w:t>Пойгоҳи додаҳо</w:t>
      </w:r>
      <w:r w:rsidRPr="00E51E2F">
        <w:rPr>
          <w:sz w:val="28"/>
          <w:szCs w:val="28"/>
          <w:lang w:val="ru-RU"/>
        </w:rPr>
        <w:t xml:space="preserve"> – маҷмӯи объектҳое, ки дар </w:t>
      </w:r>
      <w:r w:rsidRPr="00E51E2F">
        <w:rPr>
          <w:sz w:val="28"/>
          <w:szCs w:val="28"/>
        </w:rPr>
        <w:t>Access</w:t>
      </w:r>
      <w:r w:rsidRPr="00E51E2F">
        <w:rPr>
          <w:sz w:val="28"/>
          <w:szCs w:val="28"/>
          <w:lang w:val="ru-RU"/>
        </w:rPr>
        <w:t xml:space="preserve"> ташкил мешаванд: ҷадвалҳо, пурсишҳо, шаклҳо ва ҳисоботҳо.</w:t>
      </w:r>
    </w:p>
    <w:p w14:paraId="6CE083D8" w14:textId="77777777" w:rsidR="009D383D" w:rsidRPr="00E51E2F" w:rsidRDefault="00000000">
      <w:pPr>
        <w:pStyle w:val="ae"/>
        <w:spacing w:line="360" w:lineRule="auto"/>
        <w:rPr>
          <w:sz w:val="28"/>
          <w:szCs w:val="28"/>
          <w:lang w:val="ru-RU"/>
        </w:rPr>
      </w:pPr>
      <w:r w:rsidRPr="00E51E2F">
        <w:rPr>
          <w:sz w:val="28"/>
          <w:szCs w:val="28"/>
          <w:lang w:val="ru-RU"/>
        </w:rPr>
        <w:t xml:space="preserve"> </w:t>
      </w:r>
      <w:r w:rsidRPr="00E51E2F">
        <w:rPr>
          <w:rStyle w:val="a7"/>
          <w:sz w:val="28"/>
          <w:szCs w:val="28"/>
          <w:lang w:val="ru-RU"/>
        </w:rPr>
        <w:t>Ҷадвал (</w:t>
      </w:r>
      <w:r w:rsidRPr="00E51E2F">
        <w:rPr>
          <w:rStyle w:val="a7"/>
          <w:sz w:val="28"/>
          <w:szCs w:val="28"/>
        </w:rPr>
        <w:t>Table</w:t>
      </w:r>
      <w:r w:rsidRPr="00E51E2F">
        <w:rPr>
          <w:rStyle w:val="a7"/>
          <w:sz w:val="28"/>
          <w:szCs w:val="28"/>
          <w:lang w:val="ru-RU"/>
        </w:rPr>
        <w:t>)</w:t>
      </w:r>
      <w:r w:rsidRPr="00E51E2F">
        <w:rPr>
          <w:sz w:val="28"/>
          <w:szCs w:val="28"/>
          <w:lang w:val="ru-RU"/>
        </w:rPr>
        <w:t xml:space="preserve"> – асоси пойгоҳи додаҳо мебошад. Маълумот дар шакли </w:t>
      </w:r>
      <w:r w:rsidRPr="00E51E2F">
        <w:rPr>
          <w:rStyle w:val="a7"/>
          <w:sz w:val="28"/>
          <w:szCs w:val="28"/>
          <w:lang w:val="ru-RU"/>
        </w:rPr>
        <w:t>сатрҳо (</w:t>
      </w:r>
      <w:r w:rsidRPr="00E51E2F">
        <w:rPr>
          <w:rStyle w:val="a7"/>
          <w:sz w:val="28"/>
          <w:szCs w:val="28"/>
        </w:rPr>
        <w:t>Records</w:t>
      </w:r>
      <w:r w:rsidRPr="00E51E2F">
        <w:rPr>
          <w:rStyle w:val="a7"/>
          <w:sz w:val="28"/>
          <w:szCs w:val="28"/>
          <w:lang w:val="ru-RU"/>
        </w:rPr>
        <w:t xml:space="preserve"> / Сабтҳо)</w:t>
      </w:r>
      <w:r w:rsidRPr="00E51E2F">
        <w:rPr>
          <w:sz w:val="28"/>
          <w:szCs w:val="28"/>
          <w:lang w:val="ru-RU"/>
        </w:rPr>
        <w:t xml:space="preserve"> ва </w:t>
      </w:r>
      <w:r w:rsidRPr="00E51E2F">
        <w:rPr>
          <w:rStyle w:val="a7"/>
          <w:sz w:val="28"/>
          <w:szCs w:val="28"/>
          <w:lang w:val="ru-RU"/>
        </w:rPr>
        <w:t>сутунҳо (</w:t>
      </w:r>
      <w:r w:rsidRPr="00E51E2F">
        <w:rPr>
          <w:rStyle w:val="a7"/>
          <w:sz w:val="28"/>
          <w:szCs w:val="28"/>
        </w:rPr>
        <w:t>Fields</w:t>
      </w:r>
      <w:r w:rsidRPr="00E51E2F">
        <w:rPr>
          <w:rStyle w:val="a7"/>
          <w:sz w:val="28"/>
          <w:szCs w:val="28"/>
          <w:lang w:val="ru-RU"/>
        </w:rPr>
        <w:t xml:space="preserve"> / Майдонҳо)</w:t>
      </w:r>
      <w:r w:rsidRPr="00E51E2F">
        <w:rPr>
          <w:sz w:val="28"/>
          <w:szCs w:val="28"/>
          <w:lang w:val="ru-RU"/>
        </w:rPr>
        <w:t xml:space="preserve"> нигоҳ дошта мешавад.</w:t>
      </w:r>
    </w:p>
    <w:p w14:paraId="331F9E2A" w14:textId="77777777" w:rsidR="009D383D" w:rsidRPr="00E51E2F" w:rsidRDefault="00000000">
      <w:pPr>
        <w:pStyle w:val="ae"/>
        <w:spacing w:line="360" w:lineRule="auto"/>
        <w:ind w:left="720"/>
        <w:rPr>
          <w:sz w:val="28"/>
          <w:szCs w:val="28"/>
          <w:lang w:val="ru-RU"/>
        </w:rPr>
      </w:pPr>
      <w:r w:rsidRPr="00E51E2F">
        <w:rPr>
          <w:rStyle w:val="a4"/>
          <w:i w:val="0"/>
          <w:iCs w:val="0"/>
          <w:sz w:val="28"/>
          <w:szCs w:val="28"/>
          <w:lang w:val="ru-RU"/>
        </w:rPr>
        <w:t>Сабт (</w:t>
      </w:r>
      <w:r w:rsidRPr="00E51E2F">
        <w:rPr>
          <w:rStyle w:val="a4"/>
          <w:i w:val="0"/>
          <w:iCs w:val="0"/>
          <w:sz w:val="28"/>
          <w:szCs w:val="28"/>
        </w:rPr>
        <w:t>Record</w:t>
      </w:r>
      <w:r w:rsidRPr="00E51E2F">
        <w:rPr>
          <w:rStyle w:val="a4"/>
          <w:i w:val="0"/>
          <w:iCs w:val="0"/>
          <w:sz w:val="28"/>
          <w:szCs w:val="28"/>
          <w:lang w:val="ru-RU"/>
        </w:rPr>
        <w:t>)</w:t>
      </w:r>
      <w:r w:rsidRPr="00E51E2F">
        <w:rPr>
          <w:sz w:val="28"/>
          <w:szCs w:val="28"/>
          <w:lang w:val="ru-RU"/>
        </w:rPr>
        <w:t xml:space="preserve"> – маълумот дар бораи як объект (масалан: донишҷӯ, муштарӣ).</w:t>
      </w:r>
    </w:p>
    <w:p w14:paraId="1D0AD186" w14:textId="77777777" w:rsidR="009D383D" w:rsidRPr="00E51E2F" w:rsidRDefault="00000000">
      <w:pPr>
        <w:pStyle w:val="ae"/>
        <w:spacing w:line="360" w:lineRule="auto"/>
        <w:ind w:left="720"/>
        <w:rPr>
          <w:sz w:val="28"/>
          <w:szCs w:val="28"/>
          <w:lang w:val="ru-RU"/>
        </w:rPr>
      </w:pPr>
      <w:r w:rsidRPr="00E51E2F">
        <w:rPr>
          <w:rStyle w:val="a4"/>
          <w:i w:val="0"/>
          <w:iCs w:val="0"/>
          <w:sz w:val="28"/>
          <w:szCs w:val="28"/>
          <w:lang w:val="ru-RU"/>
        </w:rPr>
        <w:t>Майдон (</w:t>
      </w:r>
      <w:r w:rsidRPr="00E51E2F">
        <w:rPr>
          <w:rStyle w:val="a4"/>
          <w:i w:val="0"/>
          <w:iCs w:val="0"/>
          <w:sz w:val="28"/>
          <w:szCs w:val="28"/>
        </w:rPr>
        <w:t>Field</w:t>
      </w:r>
      <w:r w:rsidRPr="00E51E2F">
        <w:rPr>
          <w:rStyle w:val="a4"/>
          <w:i w:val="0"/>
          <w:iCs w:val="0"/>
          <w:sz w:val="28"/>
          <w:szCs w:val="28"/>
          <w:lang w:val="ru-RU"/>
        </w:rPr>
        <w:t>)</w:t>
      </w:r>
      <w:r w:rsidRPr="00E51E2F">
        <w:rPr>
          <w:sz w:val="28"/>
          <w:szCs w:val="28"/>
          <w:lang w:val="ru-RU"/>
        </w:rPr>
        <w:t xml:space="preserve"> – як хусусияти объект (ном, насаб, суроға).</w:t>
      </w:r>
    </w:p>
    <w:p w14:paraId="4BC1F38E" w14:textId="360D680E" w:rsidR="009D383D" w:rsidRPr="00E51E2F" w:rsidRDefault="00000000" w:rsidP="00E51E2F">
      <w:pPr>
        <w:pStyle w:val="ae"/>
        <w:spacing w:line="360" w:lineRule="auto"/>
        <w:rPr>
          <w:sz w:val="28"/>
          <w:szCs w:val="28"/>
          <w:lang w:val="ru-RU"/>
        </w:rPr>
      </w:pPr>
      <w:r w:rsidRPr="00E51E2F">
        <w:rPr>
          <w:sz w:val="28"/>
          <w:szCs w:val="28"/>
          <w:lang w:val="ru-RU"/>
        </w:rPr>
        <w:t xml:space="preserve"> </w:t>
      </w:r>
      <w:r w:rsidRPr="00E51E2F">
        <w:rPr>
          <w:rStyle w:val="a7"/>
          <w:sz w:val="28"/>
          <w:szCs w:val="28"/>
          <w:lang w:val="ru-RU"/>
        </w:rPr>
        <w:t>Навъи додаҳо (</w:t>
      </w:r>
      <w:r w:rsidRPr="00E51E2F">
        <w:rPr>
          <w:rStyle w:val="a7"/>
          <w:sz w:val="28"/>
          <w:szCs w:val="28"/>
        </w:rPr>
        <w:t>Data</w:t>
      </w:r>
      <w:r w:rsidRPr="00E51E2F">
        <w:rPr>
          <w:rStyle w:val="a7"/>
          <w:sz w:val="28"/>
          <w:szCs w:val="28"/>
          <w:lang w:val="ru-RU"/>
        </w:rPr>
        <w:t xml:space="preserve"> </w:t>
      </w:r>
      <w:r w:rsidRPr="00E51E2F">
        <w:rPr>
          <w:rStyle w:val="a7"/>
          <w:sz w:val="28"/>
          <w:szCs w:val="28"/>
        </w:rPr>
        <w:t>Type</w:t>
      </w:r>
      <w:r w:rsidRPr="00E51E2F">
        <w:rPr>
          <w:rStyle w:val="a7"/>
          <w:sz w:val="28"/>
          <w:szCs w:val="28"/>
          <w:lang w:val="ru-RU"/>
        </w:rPr>
        <w:t>)</w:t>
      </w:r>
      <w:r w:rsidRPr="00E51E2F">
        <w:rPr>
          <w:sz w:val="28"/>
          <w:szCs w:val="28"/>
          <w:lang w:val="ru-RU"/>
        </w:rPr>
        <w:t xml:space="preserve"> – ҳар як майдон бояд навъи муайян дошта бошад (</w:t>
      </w:r>
      <w:r w:rsidRPr="00E51E2F">
        <w:rPr>
          <w:sz w:val="28"/>
          <w:szCs w:val="28"/>
        </w:rPr>
        <w:t>Number</w:t>
      </w:r>
      <w:r w:rsidRPr="00E51E2F">
        <w:rPr>
          <w:sz w:val="28"/>
          <w:szCs w:val="28"/>
          <w:lang w:val="ru-RU"/>
        </w:rPr>
        <w:t xml:space="preserve">, </w:t>
      </w:r>
      <w:r w:rsidRPr="00E51E2F">
        <w:rPr>
          <w:sz w:val="28"/>
          <w:szCs w:val="28"/>
        </w:rPr>
        <w:t>Text</w:t>
      </w:r>
      <w:r w:rsidRPr="00E51E2F">
        <w:rPr>
          <w:sz w:val="28"/>
          <w:szCs w:val="28"/>
          <w:lang w:val="ru-RU"/>
        </w:rPr>
        <w:t xml:space="preserve">, </w:t>
      </w:r>
      <w:r w:rsidRPr="00E51E2F">
        <w:rPr>
          <w:sz w:val="28"/>
          <w:szCs w:val="28"/>
        </w:rPr>
        <w:t>Date</w:t>
      </w:r>
      <w:r w:rsidRPr="00E51E2F">
        <w:rPr>
          <w:sz w:val="28"/>
          <w:szCs w:val="28"/>
          <w:lang w:val="ru-RU"/>
        </w:rPr>
        <w:t>/</w:t>
      </w:r>
      <w:r w:rsidRPr="00E51E2F">
        <w:rPr>
          <w:sz w:val="28"/>
          <w:szCs w:val="28"/>
        </w:rPr>
        <w:t>Time</w:t>
      </w:r>
      <w:r w:rsidRPr="00E51E2F">
        <w:rPr>
          <w:sz w:val="28"/>
          <w:szCs w:val="28"/>
          <w:lang w:val="ru-RU"/>
        </w:rPr>
        <w:t xml:space="preserve">, </w:t>
      </w:r>
      <w:r w:rsidRPr="00E51E2F">
        <w:rPr>
          <w:sz w:val="28"/>
          <w:szCs w:val="28"/>
        </w:rPr>
        <w:t>Currency</w:t>
      </w:r>
      <w:r w:rsidRPr="00E51E2F">
        <w:rPr>
          <w:sz w:val="28"/>
          <w:szCs w:val="28"/>
          <w:lang w:val="ru-RU"/>
        </w:rPr>
        <w:t xml:space="preserve"> ва ғ.).</w:t>
      </w:r>
    </w:p>
    <w:p w14:paraId="7080D75C" w14:textId="77777777" w:rsidR="009D383D" w:rsidRPr="00E51E2F" w:rsidRDefault="00000000">
      <w:pPr>
        <w:rPr>
          <w:sz w:val="28"/>
          <w:szCs w:val="28"/>
        </w:rPr>
      </w:pPr>
      <w:r w:rsidRPr="00E51E2F">
        <w:rPr>
          <w:sz w:val="28"/>
          <w:szCs w:val="28"/>
        </w:rPr>
        <w:br w:type="page"/>
      </w:r>
    </w:p>
    <w:p w14:paraId="27BE1AB0" w14:textId="77777777" w:rsidR="009D383D" w:rsidRPr="00E51E2F" w:rsidRDefault="00000000">
      <w:pPr>
        <w:spacing w:before="240" w:after="120" w:line="360" w:lineRule="auto"/>
        <w:jc w:val="center"/>
        <w:rPr>
          <w:b/>
          <w:sz w:val="28"/>
          <w:szCs w:val="28"/>
          <w:lang w:val="tg-Cyrl-TJ"/>
        </w:rPr>
      </w:pPr>
      <w:r w:rsidRPr="00E51E2F">
        <w:rPr>
          <w:b/>
          <w:sz w:val="28"/>
          <w:szCs w:val="28"/>
          <w:lang w:val="tt-RU"/>
        </w:rPr>
        <w:lastRenderedPageBreak/>
        <w:t>Рӯйхати адабиёт</w:t>
      </w:r>
      <w:r w:rsidRPr="00E51E2F">
        <w:rPr>
          <w:b/>
          <w:sz w:val="28"/>
          <w:szCs w:val="28"/>
          <w:lang w:val="tg-Cyrl-TJ"/>
        </w:rPr>
        <w:t xml:space="preserve">ҳо: </w:t>
      </w:r>
    </w:p>
    <w:p w14:paraId="6F76427C" w14:textId="23E0D919" w:rsidR="009D383D" w:rsidRPr="00E51E2F" w:rsidRDefault="00000000">
      <w:pPr>
        <w:numPr>
          <w:ilvl w:val="0"/>
          <w:numId w:val="7"/>
        </w:numPr>
        <w:spacing w:line="360" w:lineRule="auto"/>
        <w:ind w:left="142" w:firstLine="0"/>
        <w:jc w:val="both"/>
        <w:rPr>
          <w:sz w:val="28"/>
          <w:szCs w:val="28"/>
          <w:lang w:val="tg-Cyrl-TJ"/>
        </w:rPr>
      </w:pPr>
      <w:r w:rsidRPr="00E51E2F">
        <w:rPr>
          <w:bCs/>
          <w:color w:val="000000"/>
          <w:sz w:val="28"/>
          <w:szCs w:val="28"/>
          <w:lang w:val="tg-Cyrl-TJ"/>
        </w:rPr>
        <w:t>I. G. Semakin, E. K. Henner</w:t>
      </w:r>
      <w:bookmarkStart w:id="0" w:name="bookmark0"/>
      <w:r w:rsidR="00E51E2F" w:rsidRPr="00E51E2F">
        <w:rPr>
          <w:bCs/>
          <w:color w:val="000000"/>
          <w:sz w:val="28"/>
          <w:szCs w:val="28"/>
          <w:lang w:val="tg-Cyrl-TJ"/>
        </w:rPr>
        <w:t xml:space="preserve"> </w:t>
      </w:r>
      <w:r w:rsidRPr="00E51E2F">
        <w:rPr>
          <w:bCs/>
          <w:color w:val="000000"/>
          <w:spacing w:val="-30"/>
          <w:sz w:val="28"/>
          <w:szCs w:val="28"/>
          <w:lang w:val="tg-Cyrl-TJ"/>
        </w:rPr>
        <w:t xml:space="preserve">Информатика ва </w:t>
      </w:r>
      <w:r w:rsidR="00E51E2F" w:rsidRPr="00E51E2F">
        <w:rPr>
          <w:bCs/>
          <w:color w:val="000000"/>
          <w:spacing w:val="-30"/>
          <w:sz w:val="28"/>
          <w:szCs w:val="28"/>
          <w:lang w:val="tg-Cyrl-TJ"/>
        </w:rPr>
        <w:t xml:space="preserve"> </w:t>
      </w:r>
      <w:r w:rsidRPr="00E51E2F">
        <w:rPr>
          <w:bCs/>
          <w:color w:val="000000"/>
          <w:spacing w:val="-30"/>
          <w:sz w:val="28"/>
          <w:szCs w:val="28"/>
          <w:lang w:val="tg-Cyrl-TJ"/>
        </w:rPr>
        <w:t>ТИК-</w:t>
      </w:r>
      <w:bookmarkStart w:id="1" w:name="bookmark2"/>
      <w:bookmarkEnd w:id="0"/>
      <w:r w:rsidRPr="00E51E2F">
        <w:rPr>
          <w:bCs/>
          <w:color w:val="000000"/>
          <w:sz w:val="28"/>
          <w:szCs w:val="28"/>
          <w:lang w:val="tg-Cyrl-TJ"/>
        </w:rPr>
        <w:t>Китоби дарсӣ барои синфҳои 10-11</w:t>
      </w:r>
      <w:bookmarkEnd w:id="1"/>
      <w:r w:rsidRPr="00E51E2F">
        <w:rPr>
          <w:bCs/>
          <w:color w:val="000000"/>
          <w:sz w:val="28"/>
          <w:szCs w:val="28"/>
          <w:lang w:val="tg-Cyrl-TJ"/>
        </w:rPr>
        <w:t xml:space="preserve"> Москва. БИНОМ. 2012</w:t>
      </w:r>
    </w:p>
    <w:p w14:paraId="48977DF5" w14:textId="77777777" w:rsidR="009D383D" w:rsidRPr="00E51E2F" w:rsidRDefault="00000000">
      <w:pPr>
        <w:pStyle w:val="16"/>
        <w:numPr>
          <w:ilvl w:val="0"/>
          <w:numId w:val="8"/>
        </w:numPr>
        <w:tabs>
          <w:tab w:val="left" w:pos="-1980"/>
        </w:tabs>
        <w:spacing w:before="0" w:after="120" w:line="360" w:lineRule="auto"/>
        <w:ind w:left="142" w:firstLine="0"/>
        <w:jc w:val="both"/>
        <w:rPr>
          <w:sz w:val="28"/>
          <w:szCs w:val="28"/>
        </w:rPr>
      </w:pPr>
      <w:r w:rsidRPr="00E51E2F">
        <w:rPr>
          <w:sz w:val="28"/>
          <w:szCs w:val="28"/>
        </w:rPr>
        <w:t>Абрамов С.А. ва дигарон. Вазифаҳои барномасозӣ. - М.: Наука, 1988.</w:t>
      </w:r>
    </w:p>
    <w:p w14:paraId="19AB3C30" w14:textId="77777777" w:rsidR="009D383D" w:rsidRPr="00E51E2F" w:rsidRDefault="00000000">
      <w:pPr>
        <w:pStyle w:val="16"/>
        <w:numPr>
          <w:ilvl w:val="0"/>
          <w:numId w:val="8"/>
        </w:numPr>
        <w:tabs>
          <w:tab w:val="left" w:pos="-1980"/>
        </w:tabs>
        <w:spacing w:before="0" w:after="120" w:line="360" w:lineRule="auto"/>
        <w:ind w:left="142" w:firstLine="0"/>
        <w:jc w:val="both"/>
        <w:rPr>
          <w:sz w:val="28"/>
          <w:szCs w:val="28"/>
        </w:rPr>
      </w:pPr>
      <w:r w:rsidRPr="00E51E2F">
        <w:rPr>
          <w:sz w:val="28"/>
          <w:szCs w:val="28"/>
        </w:rPr>
        <w:t>Eysenck J. Қобилиятҳои худро санҷед. - Санкт-Петербург: 1995.</w:t>
      </w:r>
    </w:p>
    <w:p w14:paraId="481637D7" w14:textId="77777777" w:rsidR="009D383D" w:rsidRPr="00E51E2F" w:rsidRDefault="00000000">
      <w:pPr>
        <w:numPr>
          <w:ilvl w:val="0"/>
          <w:numId w:val="8"/>
        </w:numPr>
        <w:tabs>
          <w:tab w:val="left" w:pos="-1980"/>
        </w:tabs>
        <w:spacing w:after="120" w:line="360" w:lineRule="auto"/>
        <w:ind w:left="142" w:firstLine="0"/>
        <w:jc w:val="both"/>
        <w:rPr>
          <w:sz w:val="28"/>
          <w:szCs w:val="28"/>
        </w:rPr>
      </w:pPr>
      <w:r w:rsidRPr="00E51E2F">
        <w:rPr>
          <w:sz w:val="28"/>
          <w:szCs w:val="28"/>
        </w:rPr>
        <w:t>Амелин Н.И., Мачулина Г.А., Чердынцев М.И. Семинар оид ба ҷадвалҳои электронӣ дар иқтисодиёт. - М.: Нашриёти ПРИОР, 2000.</w:t>
      </w:r>
    </w:p>
    <w:p w14:paraId="47198ACD" w14:textId="77777777" w:rsidR="009D383D" w:rsidRPr="00E51E2F" w:rsidRDefault="00000000">
      <w:pPr>
        <w:numPr>
          <w:ilvl w:val="0"/>
          <w:numId w:val="8"/>
        </w:numPr>
        <w:tabs>
          <w:tab w:val="left" w:pos="-1980"/>
        </w:tabs>
        <w:spacing w:after="120" w:line="360" w:lineRule="auto"/>
        <w:ind w:left="142" w:firstLine="0"/>
        <w:jc w:val="both"/>
        <w:rPr>
          <w:sz w:val="28"/>
          <w:szCs w:val="28"/>
        </w:rPr>
      </w:pPr>
      <w:r w:rsidRPr="00E51E2F">
        <w:rPr>
          <w:sz w:val="28"/>
          <w:szCs w:val="28"/>
        </w:rPr>
        <w:t>Архангельский А.Я. Барномасозӣ дар Delphi. – М.: Бином, 2000.</w:t>
      </w:r>
    </w:p>
    <w:p w14:paraId="22AFB0B4" w14:textId="77777777" w:rsidR="009D383D" w:rsidRPr="00E51E2F" w:rsidRDefault="00000000">
      <w:pPr>
        <w:numPr>
          <w:ilvl w:val="0"/>
          <w:numId w:val="8"/>
        </w:numPr>
        <w:tabs>
          <w:tab w:val="left" w:pos="-1980"/>
        </w:tabs>
        <w:spacing w:after="120" w:line="360" w:lineRule="auto"/>
        <w:ind w:left="142" w:firstLine="0"/>
        <w:jc w:val="both"/>
        <w:rPr>
          <w:sz w:val="28"/>
          <w:szCs w:val="28"/>
        </w:rPr>
      </w:pPr>
      <w:r w:rsidRPr="00E51E2F">
        <w:rPr>
          <w:sz w:val="28"/>
          <w:szCs w:val="28"/>
        </w:rPr>
        <w:t>Симонович С., Евсеев Г. Информатикаи амалӣ. Дастури таълимӣ. Курси универсалӣ. - М.: АСТ-ПРЕСС КНИГА, 2002.</w:t>
      </w:r>
    </w:p>
    <w:p w14:paraId="48595A54" w14:textId="77777777" w:rsidR="009D383D" w:rsidRPr="00E51E2F" w:rsidRDefault="00000000">
      <w:pPr>
        <w:numPr>
          <w:ilvl w:val="0"/>
          <w:numId w:val="8"/>
        </w:numPr>
        <w:tabs>
          <w:tab w:val="left" w:pos="-1980"/>
        </w:tabs>
        <w:spacing w:after="120" w:line="360" w:lineRule="auto"/>
        <w:ind w:left="142" w:firstLine="0"/>
        <w:jc w:val="both"/>
        <w:rPr>
          <w:sz w:val="28"/>
          <w:szCs w:val="28"/>
        </w:rPr>
      </w:pPr>
      <w:r w:rsidRPr="00E51E2F">
        <w:rPr>
          <w:sz w:val="28"/>
          <w:szCs w:val="28"/>
        </w:rPr>
        <w:t>Симонович С., Евсеев Г., Алексеев А. Информатикаи умумй. Китоби дарсӣ барои мактаби миёна. - М.: АСТ-ПРЕСС КНИГА, 2002.</w:t>
      </w:r>
    </w:p>
    <w:p w14:paraId="720D5F02" w14:textId="77777777" w:rsidR="009D383D" w:rsidRPr="00E51E2F" w:rsidRDefault="00000000">
      <w:pPr>
        <w:numPr>
          <w:ilvl w:val="0"/>
          <w:numId w:val="8"/>
        </w:numPr>
        <w:tabs>
          <w:tab w:val="left" w:pos="-1980"/>
        </w:tabs>
        <w:spacing w:after="120" w:line="360" w:lineRule="auto"/>
        <w:ind w:left="142" w:firstLine="0"/>
        <w:jc w:val="both"/>
        <w:rPr>
          <w:sz w:val="28"/>
          <w:szCs w:val="28"/>
          <w:lang w:val="tt-RU"/>
        </w:rPr>
      </w:pPr>
      <w:r w:rsidRPr="00E51E2F">
        <w:rPr>
          <w:sz w:val="28"/>
          <w:szCs w:val="28"/>
        </w:rPr>
        <w:t>Симонович С., Евсеев Г., Алексеев А. Информатикаи махсус. Дастури таълимӣ. Курси универсалӣ. - М.: АСТ-ПРЕСС КНИГА, 2002.</w:t>
      </w:r>
    </w:p>
    <w:sectPr w:rsidR="009D383D" w:rsidRPr="00E51E2F">
      <w:footerReference w:type="default" r:id="rId7"/>
      <w:pgSz w:w="11906" w:h="16838"/>
      <w:pgMar w:top="851" w:right="851" w:bottom="851" w:left="851"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58705" w14:textId="77777777" w:rsidR="009E189D" w:rsidRDefault="009E189D">
      <w:r>
        <w:separator/>
      </w:r>
    </w:p>
  </w:endnote>
  <w:endnote w:type="continuationSeparator" w:id="0">
    <w:p w14:paraId="7A4609CB" w14:textId="77777777" w:rsidR="009E189D" w:rsidRDefault="009E1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Tj;Times New Ro">
    <w:altName w:val="Times New Roman"/>
    <w:charset w:val="00"/>
    <w:family w:val="auto"/>
    <w:pitch w:val="default"/>
  </w:font>
  <w:font w:name="Trebuchet MS">
    <w:panose1 w:val="020B0603020202020204"/>
    <w:charset w:val="CC"/>
    <w:family w:val="swiss"/>
    <w:pitch w:val="variable"/>
    <w:sig w:usb0="00000687" w:usb1="00000000" w:usb2="00000000" w:usb3="00000000" w:csb0="0000009F" w:csb1="00000000"/>
  </w:font>
  <w:font w:name="Liberation Serif">
    <w:altName w:val="Times New Roman"/>
    <w:charset w:val="01"/>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Lohit Devanagari">
    <w:altName w:val="Segoe Print"/>
    <w:charset w:val="00"/>
    <w:family w:val="auto"/>
    <w:pitch w:val="default"/>
  </w:font>
  <w:font w:name="Century Schoolbook">
    <w:charset w:val="00"/>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Tj;Arial">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FEF4C" w14:textId="77777777" w:rsidR="009D383D" w:rsidRDefault="00000000">
    <w:pPr>
      <w:pStyle w:val="ac"/>
      <w:jc w:val="center"/>
    </w:pPr>
    <w:r>
      <w:fldChar w:fldCharType="begin"/>
    </w:r>
    <w:r>
      <w:instrText>PAGE</w:instrText>
    </w:r>
    <w:r>
      <w:fldChar w:fldCharType="separate"/>
    </w:r>
    <w:r>
      <w:t>8</w:t>
    </w:r>
    <w:r>
      <w:fldChar w:fldCharType="end"/>
    </w:r>
  </w:p>
  <w:p w14:paraId="07E60990" w14:textId="77777777" w:rsidR="009D383D" w:rsidRDefault="009D383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9A9FA" w14:textId="77777777" w:rsidR="009E189D" w:rsidRDefault="009E189D">
      <w:r>
        <w:separator/>
      </w:r>
    </w:p>
  </w:footnote>
  <w:footnote w:type="continuationSeparator" w:id="0">
    <w:p w14:paraId="265F9753" w14:textId="77777777" w:rsidR="009E189D" w:rsidRDefault="009E1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FE03FA"/>
    <w:multiLevelType w:val="multilevel"/>
    <w:tmpl w:val="E5FE03FA"/>
    <w:lvl w:ilvl="0">
      <w:start w:val="1"/>
      <w:numFmt w:val="decimal"/>
      <w:lvlText w:val="%1."/>
      <w:lvlJc w:val="left"/>
      <w:pPr>
        <w:tabs>
          <w:tab w:val="left" w:pos="0"/>
        </w:tabs>
        <w:ind w:left="1021" w:hanging="454"/>
      </w:pPr>
      <w:rPr>
        <w:rFonts w:ascii="Times New Roman" w:hAnsi="Times New Roman" w:cs="Times New Roman"/>
        <w:b/>
        <w:i w:val="0"/>
        <w:sz w:val="28"/>
      </w:rPr>
    </w:lvl>
    <w:lvl w:ilvl="1">
      <w:start w:val="1"/>
      <w:numFmt w:val="decimal"/>
      <w:lvlText w:val="%1.%2."/>
      <w:lvlJc w:val="left"/>
      <w:pPr>
        <w:tabs>
          <w:tab w:val="left" w:pos="0"/>
        </w:tabs>
        <w:ind w:left="1191" w:hanging="624"/>
      </w:pPr>
      <w:rPr>
        <w:rFonts w:ascii="Times New Roman" w:hAnsi="Times New Roman" w:cs="Times New Roman"/>
        <w:b/>
        <w:i w:val="0"/>
        <w:sz w:val="28"/>
      </w:rPr>
    </w:lvl>
    <w:lvl w:ilvl="2">
      <w:start w:val="1"/>
      <w:numFmt w:val="decimal"/>
      <w:lvlText w:val="Раздел %3."/>
      <w:lvlJc w:val="left"/>
      <w:pPr>
        <w:tabs>
          <w:tab w:val="left" w:pos="0"/>
        </w:tabs>
        <w:ind w:left="0" w:firstLine="567"/>
      </w:pPr>
      <w:rPr>
        <w:rFonts w:ascii="Times New Roman" w:hAnsi="Times New Roman" w:cs="Times New Roman"/>
        <w:b/>
        <w:i w:val="0"/>
        <w:sz w:val="28"/>
      </w:rPr>
    </w:lvl>
    <w:lvl w:ilvl="3">
      <w:start w:val="1"/>
      <w:numFmt w:val="decimal"/>
      <w:lvlText w:val="%3.%4."/>
      <w:lvlJc w:val="left"/>
      <w:pPr>
        <w:tabs>
          <w:tab w:val="left" w:pos="0"/>
        </w:tabs>
        <w:ind w:left="0" w:firstLine="567"/>
      </w:pPr>
    </w:lvl>
    <w:lvl w:ilvl="4">
      <w:start w:val="1"/>
      <w:numFmt w:val="decimal"/>
      <w:lvlText w:val="%1.%2.%3.%4.%5."/>
      <w:lvlJc w:val="left"/>
      <w:pPr>
        <w:tabs>
          <w:tab w:val="left" w:pos="0"/>
        </w:tabs>
        <w:ind w:left="2232" w:hanging="792"/>
      </w:pPr>
    </w:lvl>
    <w:lvl w:ilvl="5">
      <w:start w:val="1"/>
      <w:numFmt w:val="decimal"/>
      <w:lvlText w:val="%1.%2.%3.%4.%5.%6."/>
      <w:lvlJc w:val="left"/>
      <w:pPr>
        <w:tabs>
          <w:tab w:val="left" w:pos="0"/>
        </w:tabs>
        <w:ind w:left="2736" w:hanging="936"/>
      </w:pPr>
    </w:lvl>
    <w:lvl w:ilvl="6">
      <w:start w:val="1"/>
      <w:numFmt w:val="decimal"/>
      <w:lvlText w:val="%1.%2.%3.%4.%5.%6.%7."/>
      <w:lvlJc w:val="left"/>
      <w:pPr>
        <w:tabs>
          <w:tab w:val="left" w:pos="0"/>
        </w:tabs>
        <w:ind w:left="3240" w:hanging="1080"/>
      </w:pPr>
    </w:lvl>
    <w:lvl w:ilvl="7">
      <w:start w:val="1"/>
      <w:numFmt w:val="decimal"/>
      <w:lvlText w:val="%1.%2.%3.%4.%5.%6.%7.%8."/>
      <w:lvlJc w:val="left"/>
      <w:pPr>
        <w:tabs>
          <w:tab w:val="left" w:pos="0"/>
        </w:tabs>
        <w:ind w:left="3744" w:hanging="1224"/>
      </w:pPr>
    </w:lvl>
    <w:lvl w:ilvl="8">
      <w:start w:val="1"/>
      <w:numFmt w:val="decimal"/>
      <w:lvlText w:val="%1.%2.%3.%4.%5.%6.%7.%8.%9."/>
      <w:lvlJc w:val="left"/>
      <w:pPr>
        <w:tabs>
          <w:tab w:val="left" w:pos="0"/>
        </w:tabs>
        <w:ind w:left="4320" w:hanging="1440"/>
      </w:pPr>
    </w:lvl>
  </w:abstractNum>
  <w:abstractNum w:abstractNumId="1" w15:restartNumberingAfterBreak="0">
    <w:nsid w:val="F25839AD"/>
    <w:multiLevelType w:val="singleLevel"/>
    <w:tmpl w:val="F25839AD"/>
    <w:lvl w:ilvl="0">
      <w:start w:val="1"/>
      <w:numFmt w:val="decimal"/>
      <w:lvlText w:val="%1."/>
      <w:lvlJc w:val="left"/>
      <w:pPr>
        <w:tabs>
          <w:tab w:val="left" w:pos="425"/>
        </w:tabs>
        <w:ind w:left="425" w:hanging="425"/>
      </w:pPr>
      <w:rPr>
        <w:rFonts w:hint="default"/>
      </w:rPr>
    </w:lvl>
  </w:abstractNum>
  <w:abstractNum w:abstractNumId="2" w15:restartNumberingAfterBreak="0">
    <w:nsid w:val="15F59CF3"/>
    <w:multiLevelType w:val="multilevel"/>
    <w:tmpl w:val="15F59CF3"/>
    <w:lvl w:ilvl="0">
      <w:start w:val="1"/>
      <w:numFmt w:val="decimal"/>
      <w:pStyle w:val="1"/>
      <w:lvlText w:val="%1."/>
      <w:lvlJc w:val="left"/>
      <w:pPr>
        <w:tabs>
          <w:tab w:val="left" w:pos="0"/>
        </w:tabs>
        <w:ind w:left="510" w:hanging="510"/>
      </w:pPr>
    </w:lvl>
    <w:lvl w:ilvl="1">
      <w:start w:val="1"/>
      <w:numFmt w:val="decimal"/>
      <w:lvlText w:val="%1.%2."/>
      <w:lvlJc w:val="left"/>
      <w:pPr>
        <w:tabs>
          <w:tab w:val="left" w:pos="0"/>
        </w:tabs>
        <w:ind w:left="5824" w:hanging="720"/>
      </w:pPr>
    </w:lvl>
    <w:lvl w:ilvl="2">
      <w:start w:val="1"/>
      <w:numFmt w:val="decimal"/>
      <w:lvlText w:val="%1.%2.%3."/>
      <w:lvlJc w:val="left"/>
      <w:pPr>
        <w:tabs>
          <w:tab w:val="left" w:pos="0"/>
        </w:tabs>
        <w:ind w:left="720" w:hanging="720"/>
      </w:pPr>
    </w:lvl>
    <w:lvl w:ilvl="3">
      <w:start w:val="1"/>
      <w:numFmt w:val="decimal"/>
      <w:lvlText w:val="%1.%2.%3.%4."/>
      <w:lvlJc w:val="left"/>
      <w:pPr>
        <w:tabs>
          <w:tab w:val="left" w:pos="0"/>
        </w:tabs>
        <w:ind w:left="1080" w:hanging="1080"/>
      </w:pPr>
    </w:lvl>
    <w:lvl w:ilvl="4">
      <w:start w:val="1"/>
      <w:numFmt w:val="decimal"/>
      <w:lvlText w:val="%1.%2.%3.%4.%5."/>
      <w:lvlJc w:val="left"/>
      <w:pPr>
        <w:tabs>
          <w:tab w:val="left" w:pos="0"/>
        </w:tabs>
        <w:ind w:left="1080" w:hanging="1080"/>
      </w:pPr>
    </w:lvl>
    <w:lvl w:ilvl="5">
      <w:start w:val="1"/>
      <w:numFmt w:val="decimal"/>
      <w:lvlText w:val="%1.%2.%3.%4.%5.%6."/>
      <w:lvlJc w:val="left"/>
      <w:pPr>
        <w:tabs>
          <w:tab w:val="left" w:pos="0"/>
        </w:tabs>
        <w:ind w:left="1440" w:hanging="1440"/>
      </w:pPr>
    </w:lvl>
    <w:lvl w:ilvl="6">
      <w:start w:val="1"/>
      <w:numFmt w:val="decimal"/>
      <w:lvlText w:val="%1.%2.%3.%4.%5.%6.%7."/>
      <w:lvlJc w:val="left"/>
      <w:pPr>
        <w:tabs>
          <w:tab w:val="left" w:pos="0"/>
        </w:tabs>
        <w:ind w:left="1800" w:hanging="1800"/>
      </w:pPr>
    </w:lvl>
    <w:lvl w:ilvl="7">
      <w:start w:val="1"/>
      <w:numFmt w:val="decimal"/>
      <w:lvlText w:val="%1.%2.%3.%4.%5.%6.%7.%8."/>
      <w:lvlJc w:val="left"/>
      <w:pPr>
        <w:tabs>
          <w:tab w:val="left" w:pos="0"/>
        </w:tabs>
        <w:ind w:left="1800" w:hanging="1800"/>
      </w:pPr>
    </w:lvl>
    <w:lvl w:ilvl="8">
      <w:start w:val="1"/>
      <w:numFmt w:val="decimal"/>
      <w:lvlText w:val="%1.%2.%3.%4.%5.%6.%7.%8.%9."/>
      <w:lvlJc w:val="left"/>
      <w:pPr>
        <w:tabs>
          <w:tab w:val="left" w:pos="0"/>
        </w:tabs>
        <w:ind w:left="2160" w:hanging="2160"/>
      </w:pPr>
    </w:lvl>
  </w:abstractNum>
  <w:abstractNum w:abstractNumId="3" w15:restartNumberingAfterBreak="0">
    <w:nsid w:val="31C453CB"/>
    <w:multiLevelType w:val="multilevel"/>
    <w:tmpl w:val="31C453CB"/>
    <w:lvl w:ilvl="0">
      <w:start w:val="1"/>
      <w:numFmt w:val="decimal"/>
      <w:lvlText w:val="%1."/>
      <w:lvlJc w:val="left"/>
      <w:pPr>
        <w:tabs>
          <w:tab w:val="left" w:pos="0"/>
        </w:tabs>
        <w:ind w:left="720" w:hanging="360"/>
      </w:pPr>
      <w:rPr>
        <w:rFonts w:ascii="Times New Roman Tj;Times New Ro" w:eastAsia="Times New Roman" w:hAnsi="Times New Roman Tj;Times New Ro" w:cs="Trebuchet MS"/>
        <w:bCs/>
        <w:color w:val="000000"/>
        <w:sz w:val="28"/>
        <w:szCs w:val="28"/>
      </w:rPr>
    </w:lvl>
    <w:lvl w:ilvl="1">
      <w:start w:val="1"/>
      <w:numFmt w:val="decimal"/>
      <w:lvlText w:val="%2."/>
      <w:lvlJc w:val="left"/>
      <w:pPr>
        <w:tabs>
          <w:tab w:val="left" w:pos="0"/>
        </w:tabs>
        <w:ind w:left="1440" w:hanging="360"/>
      </w:pPr>
    </w:lvl>
    <w:lvl w:ilvl="2">
      <w:start w:val="1"/>
      <w:numFmt w:val="decimal"/>
      <w:lvlText w:val="%3."/>
      <w:lvlJc w:val="left"/>
      <w:pPr>
        <w:tabs>
          <w:tab w:val="left" w:pos="0"/>
        </w:tabs>
        <w:ind w:left="2160" w:hanging="360"/>
      </w:pPr>
    </w:lvl>
    <w:lvl w:ilvl="3">
      <w:start w:val="1"/>
      <w:numFmt w:val="decimal"/>
      <w:lvlText w:val="%4."/>
      <w:lvlJc w:val="left"/>
      <w:pPr>
        <w:tabs>
          <w:tab w:val="left" w:pos="0"/>
        </w:tabs>
        <w:ind w:left="2880" w:hanging="360"/>
      </w:pPr>
    </w:lvl>
    <w:lvl w:ilvl="4">
      <w:start w:val="1"/>
      <w:numFmt w:val="decimal"/>
      <w:lvlText w:val="%5."/>
      <w:lvlJc w:val="left"/>
      <w:pPr>
        <w:tabs>
          <w:tab w:val="left" w:pos="0"/>
        </w:tabs>
        <w:ind w:left="3600" w:hanging="360"/>
      </w:pPr>
    </w:lvl>
    <w:lvl w:ilvl="5">
      <w:start w:val="1"/>
      <w:numFmt w:val="decimal"/>
      <w:lvlText w:val="%6."/>
      <w:lvlJc w:val="left"/>
      <w:pPr>
        <w:tabs>
          <w:tab w:val="left" w:pos="0"/>
        </w:tabs>
        <w:ind w:left="4320" w:hanging="360"/>
      </w:pPr>
    </w:lvl>
    <w:lvl w:ilvl="6">
      <w:start w:val="1"/>
      <w:numFmt w:val="decimal"/>
      <w:lvlText w:val="%7."/>
      <w:lvlJc w:val="left"/>
      <w:pPr>
        <w:tabs>
          <w:tab w:val="left" w:pos="0"/>
        </w:tabs>
        <w:ind w:left="5040" w:hanging="360"/>
      </w:pPr>
    </w:lvl>
    <w:lvl w:ilvl="7">
      <w:start w:val="1"/>
      <w:numFmt w:val="decimal"/>
      <w:lvlText w:val="%8."/>
      <w:lvlJc w:val="left"/>
      <w:pPr>
        <w:tabs>
          <w:tab w:val="left" w:pos="0"/>
        </w:tabs>
        <w:ind w:left="5760" w:hanging="360"/>
      </w:pPr>
    </w:lvl>
    <w:lvl w:ilvl="8">
      <w:start w:val="1"/>
      <w:numFmt w:val="decimal"/>
      <w:lvlText w:val="%9."/>
      <w:lvlJc w:val="left"/>
      <w:pPr>
        <w:tabs>
          <w:tab w:val="left" w:pos="0"/>
        </w:tabs>
        <w:ind w:left="6480" w:hanging="360"/>
      </w:pPr>
    </w:lvl>
  </w:abstractNum>
  <w:abstractNum w:abstractNumId="4" w15:restartNumberingAfterBreak="0">
    <w:nsid w:val="3BC9800C"/>
    <w:multiLevelType w:val="multilevel"/>
    <w:tmpl w:val="3BC9800C"/>
    <w:lvl w:ilvl="0">
      <w:start w:val="1"/>
      <w:numFmt w:val="none"/>
      <w:pStyle w:val="10"/>
      <w:suff w:val="nothing"/>
      <w:lvlText w:val=""/>
      <w:lvlJc w:val="left"/>
      <w:pPr>
        <w:tabs>
          <w:tab w:val="left" w:pos="0"/>
        </w:tabs>
        <w:ind w:left="0" w:firstLine="0"/>
      </w:pPr>
    </w:lvl>
    <w:lvl w:ilvl="1">
      <w:start w:val="1"/>
      <w:numFmt w:val="none"/>
      <w:pStyle w:val="2"/>
      <w:suff w:val="nothing"/>
      <w:lvlText w:val=""/>
      <w:lvlJc w:val="left"/>
      <w:pPr>
        <w:tabs>
          <w:tab w:val="left" w:pos="0"/>
        </w:tabs>
        <w:ind w:left="0" w:firstLine="0"/>
      </w:pPr>
    </w:lvl>
    <w:lvl w:ilvl="2">
      <w:start w:val="1"/>
      <w:numFmt w:val="none"/>
      <w:pStyle w:val="3"/>
      <w:suff w:val="nothing"/>
      <w:lvlText w:val=""/>
      <w:lvlJc w:val="left"/>
      <w:pPr>
        <w:tabs>
          <w:tab w:val="left" w:pos="0"/>
        </w:tabs>
        <w:ind w:left="0" w:firstLine="0"/>
      </w:pPr>
    </w:lvl>
    <w:lvl w:ilvl="3">
      <w:start w:val="1"/>
      <w:numFmt w:val="none"/>
      <w:pStyle w:val="4"/>
      <w:suff w:val="nothing"/>
      <w:lvlText w:val=""/>
      <w:lvlJc w:val="left"/>
      <w:pPr>
        <w:tabs>
          <w:tab w:val="left" w:pos="0"/>
        </w:tabs>
        <w:ind w:left="0" w:firstLine="0"/>
      </w:pPr>
    </w:lvl>
    <w:lvl w:ilvl="4">
      <w:start w:val="1"/>
      <w:numFmt w:val="none"/>
      <w:pStyle w:val="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pStyle w:val="8"/>
      <w:suff w:val="nothing"/>
      <w:lvlText w:val=""/>
      <w:lvlJc w:val="left"/>
      <w:pPr>
        <w:tabs>
          <w:tab w:val="left" w:pos="0"/>
        </w:tabs>
        <w:ind w:left="0" w:firstLine="0"/>
      </w:pPr>
    </w:lvl>
    <w:lvl w:ilvl="8">
      <w:start w:val="1"/>
      <w:numFmt w:val="none"/>
      <w:pStyle w:val="9"/>
      <w:suff w:val="nothing"/>
      <w:lvlText w:val=""/>
      <w:lvlJc w:val="left"/>
      <w:pPr>
        <w:tabs>
          <w:tab w:val="left" w:pos="0"/>
        </w:tabs>
        <w:ind w:left="0" w:firstLine="0"/>
      </w:pPr>
    </w:lvl>
  </w:abstractNum>
  <w:abstractNum w:abstractNumId="5" w15:restartNumberingAfterBreak="0">
    <w:nsid w:val="444F4AC0"/>
    <w:multiLevelType w:val="singleLevel"/>
    <w:tmpl w:val="444F4AC0"/>
    <w:lvl w:ilvl="0">
      <w:start w:val="1"/>
      <w:numFmt w:val="decimal"/>
      <w:lvlText w:val="%1."/>
      <w:lvlJc w:val="left"/>
      <w:pPr>
        <w:tabs>
          <w:tab w:val="left" w:pos="425"/>
        </w:tabs>
        <w:ind w:left="425" w:hanging="425"/>
      </w:pPr>
      <w:rPr>
        <w:rFonts w:hint="default"/>
      </w:rPr>
    </w:lvl>
  </w:abstractNum>
  <w:abstractNum w:abstractNumId="6" w15:restartNumberingAfterBreak="0">
    <w:nsid w:val="7384C423"/>
    <w:multiLevelType w:val="singleLevel"/>
    <w:tmpl w:val="7384C423"/>
    <w:lvl w:ilvl="0">
      <w:start w:val="1"/>
      <w:numFmt w:val="bullet"/>
      <w:lvlText w:val="–"/>
      <w:lvlJc w:val="left"/>
      <w:pPr>
        <w:tabs>
          <w:tab w:val="left" w:pos="0"/>
        </w:tabs>
        <w:ind w:left="1069" w:hanging="360"/>
      </w:pPr>
      <w:rPr>
        <w:rFonts w:ascii="Liberation Serif" w:hAnsi="Liberation Serif" w:cs="Liberation Serif" w:hint="default"/>
        <w:sz w:val="28"/>
      </w:rPr>
    </w:lvl>
  </w:abstractNum>
  <w:num w:numId="1" w16cid:durableId="795686841">
    <w:abstractNumId w:val="4"/>
  </w:num>
  <w:num w:numId="2" w16cid:durableId="698361504">
    <w:abstractNumId w:val="2"/>
  </w:num>
  <w:num w:numId="3" w16cid:durableId="367337321">
    <w:abstractNumId w:val="0"/>
  </w:num>
  <w:num w:numId="4" w16cid:durableId="2052875901">
    <w:abstractNumId w:val="6"/>
  </w:num>
  <w:num w:numId="5" w16cid:durableId="1609465283">
    <w:abstractNumId w:val="5"/>
  </w:num>
  <w:num w:numId="6" w16cid:durableId="1095244857">
    <w:abstractNumId w:val="1"/>
  </w:num>
  <w:num w:numId="7" w16cid:durableId="164134551">
    <w:abstractNumId w:val="3"/>
    <w:lvlOverride w:ilvl="0">
      <w:startOverride w:val="1"/>
    </w:lvlOverride>
  </w:num>
  <w:num w:numId="8" w16cid:durableId="15808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83D"/>
    <w:rsid w:val="000C7793"/>
    <w:rsid w:val="00124C20"/>
    <w:rsid w:val="001D5FC2"/>
    <w:rsid w:val="001F3574"/>
    <w:rsid w:val="002170AB"/>
    <w:rsid w:val="002C53D3"/>
    <w:rsid w:val="00355D93"/>
    <w:rsid w:val="00535B1B"/>
    <w:rsid w:val="006676CD"/>
    <w:rsid w:val="006D4DEC"/>
    <w:rsid w:val="006F20FE"/>
    <w:rsid w:val="006F7558"/>
    <w:rsid w:val="007478BE"/>
    <w:rsid w:val="00791E1C"/>
    <w:rsid w:val="0079349E"/>
    <w:rsid w:val="00844E3C"/>
    <w:rsid w:val="009D383D"/>
    <w:rsid w:val="009E189D"/>
    <w:rsid w:val="00A84C1A"/>
    <w:rsid w:val="00A91C51"/>
    <w:rsid w:val="00B004D8"/>
    <w:rsid w:val="00B93B51"/>
    <w:rsid w:val="00C81851"/>
    <w:rsid w:val="00CE480C"/>
    <w:rsid w:val="00D9132C"/>
    <w:rsid w:val="00E33C77"/>
    <w:rsid w:val="00E51E2F"/>
    <w:rsid w:val="00F15458"/>
    <w:rsid w:val="028760DD"/>
    <w:rsid w:val="031126F4"/>
    <w:rsid w:val="03426057"/>
    <w:rsid w:val="04B0613C"/>
    <w:rsid w:val="04F95D49"/>
    <w:rsid w:val="127F1866"/>
    <w:rsid w:val="14B07B3B"/>
    <w:rsid w:val="15080C4C"/>
    <w:rsid w:val="15D43E5C"/>
    <w:rsid w:val="188810B4"/>
    <w:rsid w:val="19567321"/>
    <w:rsid w:val="1C9167EE"/>
    <w:rsid w:val="1EC328F2"/>
    <w:rsid w:val="1F714E3C"/>
    <w:rsid w:val="2220415F"/>
    <w:rsid w:val="252D4154"/>
    <w:rsid w:val="25791129"/>
    <w:rsid w:val="28B510F5"/>
    <w:rsid w:val="2AF66B88"/>
    <w:rsid w:val="2C0D164C"/>
    <w:rsid w:val="2F10090E"/>
    <w:rsid w:val="31607511"/>
    <w:rsid w:val="33936A0E"/>
    <w:rsid w:val="3AF215C1"/>
    <w:rsid w:val="3D254E4B"/>
    <w:rsid w:val="3D3F7794"/>
    <w:rsid w:val="3D85737C"/>
    <w:rsid w:val="404A73F1"/>
    <w:rsid w:val="4099602B"/>
    <w:rsid w:val="4D2F582F"/>
    <w:rsid w:val="4DD05843"/>
    <w:rsid w:val="4EAE4573"/>
    <w:rsid w:val="53F02965"/>
    <w:rsid w:val="548D6C65"/>
    <w:rsid w:val="549D1F36"/>
    <w:rsid w:val="55460AC8"/>
    <w:rsid w:val="56F1398C"/>
    <w:rsid w:val="58615B55"/>
    <w:rsid w:val="5F2A65EE"/>
    <w:rsid w:val="61505176"/>
    <w:rsid w:val="64886DC4"/>
    <w:rsid w:val="64E84D1C"/>
    <w:rsid w:val="67C50673"/>
    <w:rsid w:val="694C651C"/>
    <w:rsid w:val="6B1905DB"/>
    <w:rsid w:val="6DEC1377"/>
    <w:rsid w:val="6E406609"/>
    <w:rsid w:val="6ECE20D9"/>
    <w:rsid w:val="72D26C03"/>
    <w:rsid w:val="7885605B"/>
    <w:rsid w:val="79855005"/>
    <w:rsid w:val="7B697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5363F"/>
  <w15:docId w15:val="{E432E854-A614-438F-B2E8-5BD29B03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qFormat="1"/>
    <w:lsdException w:name="toc 1" w:qFormat="1"/>
    <w:lsdException w:name="toc 4" w:qFormat="1"/>
    <w:lsdException w:name="toc 5" w:qFormat="1"/>
    <w:lsdException w:name="toc 6" w:qFormat="1"/>
    <w:lsdException w:name="toc 7" w:qFormat="1"/>
    <w:lsdException w:name="toc 9" w:qFormat="1"/>
    <w:lsdException w:name="header" w:qFormat="1"/>
    <w:lsdException w:name="footer" w:qFormat="1"/>
    <w:lsdException w:name="caption" w:qFormat="1"/>
    <w:lsdException w:name="page number" w:qFormat="1"/>
    <w:lsdException w:name="List" w:qFormat="1"/>
    <w:lsdException w:name="Title" w:qFormat="1"/>
    <w:lsdException w:name="Default Paragraph Font" w:semiHidden="1" w:qFormat="1"/>
    <w:lsdException w:name="Body Text" w:qFormat="1"/>
    <w:lsdException w:name="Body Text Indent"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eastAsia="Times New Roman"/>
      <w:sz w:val="24"/>
      <w:szCs w:val="24"/>
    </w:rPr>
  </w:style>
  <w:style w:type="paragraph" w:styleId="10">
    <w:name w:val="heading 1"/>
    <w:basedOn w:val="a"/>
    <w:next w:val="a"/>
    <w:qFormat/>
    <w:pPr>
      <w:keepNext/>
      <w:numPr>
        <w:numId w:val="1"/>
      </w:numPr>
      <w:spacing w:before="240" w:after="60"/>
      <w:outlineLvl w:val="0"/>
    </w:pPr>
    <w:rPr>
      <w:rFonts w:ascii="Cambria" w:hAnsi="Cambria"/>
      <w:b/>
      <w:bCs/>
      <w:kern w:val="2"/>
      <w:sz w:val="32"/>
      <w:szCs w:val="32"/>
    </w:rPr>
  </w:style>
  <w:style w:type="paragraph" w:styleId="2">
    <w:name w:val="heading 2"/>
    <w:basedOn w:val="a"/>
    <w:next w:val="a"/>
    <w:qFormat/>
    <w:pPr>
      <w:keepNext/>
      <w:numPr>
        <w:ilvl w:val="1"/>
        <w:numId w:val="1"/>
      </w:numPr>
      <w:spacing w:before="240" w:after="60"/>
      <w:outlineLvl w:val="1"/>
    </w:pPr>
    <w:rPr>
      <w:rFonts w:ascii="Cambria" w:hAnsi="Cambria"/>
      <w:b/>
      <w:bCs/>
      <w:i/>
      <w:iCs/>
      <w:sz w:val="28"/>
      <w:szCs w:val="28"/>
    </w:rPr>
  </w:style>
  <w:style w:type="paragraph" w:styleId="3">
    <w:name w:val="heading 3"/>
    <w:basedOn w:val="a"/>
    <w:next w:val="a"/>
    <w:qFormat/>
    <w:pPr>
      <w:keepNext/>
      <w:numPr>
        <w:ilvl w:val="2"/>
        <w:numId w:val="1"/>
      </w:numPr>
      <w:spacing w:before="240" w:after="60"/>
      <w:outlineLvl w:val="2"/>
    </w:pPr>
    <w:rPr>
      <w:rFonts w:ascii="Cambria" w:hAnsi="Cambria"/>
      <w:b/>
      <w:bCs/>
      <w:sz w:val="26"/>
      <w:szCs w:val="26"/>
    </w:rPr>
  </w:style>
  <w:style w:type="paragraph" w:styleId="4">
    <w:name w:val="heading 4"/>
    <w:basedOn w:val="a"/>
    <w:next w:val="a"/>
    <w:qFormat/>
    <w:pPr>
      <w:keepNext/>
      <w:numPr>
        <w:ilvl w:val="3"/>
        <w:numId w:val="1"/>
      </w:numPr>
      <w:spacing w:before="240" w:after="60"/>
      <w:outlineLvl w:val="3"/>
    </w:pPr>
    <w:rPr>
      <w:rFonts w:ascii="Calibri" w:hAnsi="Calibri"/>
      <w:b/>
      <w:bCs/>
      <w:sz w:val="28"/>
      <w:szCs w:val="28"/>
    </w:rPr>
  </w:style>
  <w:style w:type="paragraph" w:styleId="5">
    <w:name w:val="heading 5"/>
    <w:basedOn w:val="a"/>
    <w:next w:val="a"/>
    <w:qFormat/>
    <w:pPr>
      <w:keepNext/>
      <w:keepLines/>
      <w:numPr>
        <w:ilvl w:val="4"/>
        <w:numId w:val="1"/>
      </w:numPr>
      <w:spacing w:before="200" w:line="276" w:lineRule="auto"/>
      <w:outlineLvl w:val="4"/>
    </w:pPr>
    <w:rPr>
      <w:rFonts w:ascii="Cambria" w:hAnsi="Cambria"/>
      <w:color w:val="243F60"/>
      <w:sz w:val="22"/>
      <w:szCs w:val="22"/>
      <w:lang w:eastAsia="en-US"/>
    </w:rPr>
  </w:style>
  <w:style w:type="paragraph" w:styleId="8">
    <w:name w:val="heading 8"/>
    <w:basedOn w:val="a"/>
    <w:next w:val="a"/>
    <w:qFormat/>
    <w:pPr>
      <w:keepNext/>
      <w:numPr>
        <w:ilvl w:val="7"/>
        <w:numId w:val="1"/>
      </w:numPr>
      <w:jc w:val="center"/>
      <w:outlineLvl w:val="7"/>
    </w:pPr>
    <w:rPr>
      <w:rFonts w:ascii="Times New Roman Tj;Times New Ro" w:hAnsi="Times New Roman Tj;Times New Ro" w:cs="Times New Roman Tj;Times New Ro"/>
      <w:b/>
      <w:bCs/>
      <w:sz w:val="28"/>
      <w:szCs w:val="20"/>
    </w:rPr>
  </w:style>
  <w:style w:type="paragraph" w:styleId="9">
    <w:name w:val="heading 9"/>
    <w:basedOn w:val="a"/>
    <w:next w:val="a"/>
    <w:qFormat/>
    <w:pPr>
      <w:keepNext/>
      <w:numPr>
        <w:ilvl w:val="8"/>
        <w:numId w:val="1"/>
      </w:numPr>
      <w:jc w:val="both"/>
      <w:outlineLvl w:val="8"/>
    </w:pPr>
    <w:rPr>
      <w:b/>
      <w:bC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qFormat/>
    <w:rPr>
      <w:color w:val="800080"/>
      <w:u w:val="single"/>
    </w:rPr>
  </w:style>
  <w:style w:type="character" w:styleId="a4">
    <w:name w:val="Emphasis"/>
    <w:basedOn w:val="a0"/>
    <w:qFormat/>
    <w:rPr>
      <w:i/>
      <w:iCs/>
    </w:rPr>
  </w:style>
  <w:style w:type="character" w:styleId="a5">
    <w:name w:val="Hyperlink"/>
    <w:qFormat/>
    <w:rPr>
      <w:rFonts w:cs="Times New Roman"/>
      <w:color w:val="116611"/>
      <w:u w:val="single"/>
    </w:rPr>
  </w:style>
  <w:style w:type="character" w:styleId="a6">
    <w:name w:val="page number"/>
    <w:qFormat/>
  </w:style>
  <w:style w:type="character" w:styleId="a7">
    <w:name w:val="Strong"/>
    <w:basedOn w:val="a0"/>
    <w:qFormat/>
    <w:rPr>
      <w:b/>
      <w:bCs/>
    </w:rPr>
  </w:style>
  <w:style w:type="paragraph" w:styleId="a8">
    <w:name w:val="caption"/>
    <w:basedOn w:val="a"/>
    <w:qFormat/>
    <w:pPr>
      <w:suppressLineNumbers/>
      <w:spacing w:before="120" w:after="120"/>
    </w:pPr>
    <w:rPr>
      <w:rFonts w:cs="Lohit Devanagari"/>
      <w:i/>
      <w:iCs/>
    </w:rPr>
  </w:style>
  <w:style w:type="paragraph" w:styleId="a9">
    <w:name w:val="header"/>
    <w:basedOn w:val="a"/>
    <w:qFormat/>
    <w:pPr>
      <w:tabs>
        <w:tab w:val="center" w:pos="4677"/>
        <w:tab w:val="right" w:pos="9355"/>
      </w:tabs>
    </w:pPr>
  </w:style>
  <w:style w:type="paragraph" w:styleId="90">
    <w:name w:val="toc 9"/>
    <w:basedOn w:val="a"/>
    <w:qFormat/>
    <w:pPr>
      <w:widowControl w:val="0"/>
      <w:shd w:val="clear" w:color="auto" w:fill="FFFFFF"/>
      <w:spacing w:line="274" w:lineRule="exact"/>
      <w:jc w:val="both"/>
    </w:pPr>
    <w:rPr>
      <w:rFonts w:ascii="Century Schoolbook" w:eastAsia="Century Schoolbook" w:hAnsi="Century Schoolbook" w:cs="Century Schoolbook"/>
      <w:color w:val="000000"/>
      <w:sz w:val="21"/>
      <w:szCs w:val="21"/>
      <w:lang w:bidi="ru-RU"/>
    </w:rPr>
  </w:style>
  <w:style w:type="paragraph" w:styleId="7">
    <w:name w:val="toc 7"/>
    <w:basedOn w:val="a"/>
    <w:qFormat/>
    <w:pPr>
      <w:widowControl w:val="0"/>
      <w:shd w:val="clear" w:color="auto" w:fill="FFFFFF"/>
      <w:spacing w:line="274" w:lineRule="exact"/>
      <w:jc w:val="both"/>
    </w:pPr>
    <w:rPr>
      <w:rFonts w:ascii="Century Schoolbook" w:eastAsia="Century Schoolbook" w:hAnsi="Century Schoolbook" w:cs="Century Schoolbook"/>
      <w:color w:val="000000"/>
      <w:sz w:val="21"/>
      <w:szCs w:val="21"/>
      <w:lang w:bidi="ru-RU"/>
    </w:rPr>
  </w:style>
  <w:style w:type="paragraph" w:styleId="aa">
    <w:name w:val="Body Text"/>
    <w:basedOn w:val="a"/>
    <w:qFormat/>
    <w:pPr>
      <w:spacing w:after="120"/>
    </w:pPr>
    <w:rPr>
      <w:sz w:val="20"/>
      <w:szCs w:val="20"/>
    </w:rPr>
  </w:style>
  <w:style w:type="paragraph" w:styleId="11">
    <w:name w:val="toc 1"/>
    <w:basedOn w:val="a"/>
    <w:next w:val="a"/>
    <w:qFormat/>
    <w:pPr>
      <w:spacing w:after="200" w:line="276" w:lineRule="auto"/>
    </w:pPr>
    <w:rPr>
      <w:rFonts w:ascii="Calibri" w:hAnsi="Calibri" w:cs="Calibri"/>
      <w:sz w:val="22"/>
      <w:szCs w:val="22"/>
    </w:rPr>
  </w:style>
  <w:style w:type="paragraph" w:styleId="6">
    <w:name w:val="toc 6"/>
    <w:basedOn w:val="a"/>
    <w:qFormat/>
    <w:pPr>
      <w:widowControl w:val="0"/>
      <w:shd w:val="clear" w:color="auto" w:fill="FFFFFF"/>
      <w:spacing w:line="274" w:lineRule="exact"/>
      <w:jc w:val="both"/>
    </w:pPr>
    <w:rPr>
      <w:rFonts w:ascii="Century Schoolbook" w:eastAsia="Century Schoolbook" w:hAnsi="Century Schoolbook" w:cs="Century Schoolbook"/>
      <w:sz w:val="21"/>
      <w:szCs w:val="21"/>
    </w:rPr>
  </w:style>
  <w:style w:type="paragraph" w:styleId="40">
    <w:name w:val="toc 4"/>
    <w:basedOn w:val="a"/>
    <w:qFormat/>
    <w:pPr>
      <w:widowControl w:val="0"/>
      <w:shd w:val="clear" w:color="auto" w:fill="FFFFFF"/>
      <w:spacing w:line="0" w:lineRule="atLeast"/>
      <w:jc w:val="both"/>
    </w:pPr>
    <w:rPr>
      <w:rFonts w:ascii="Century Schoolbook" w:eastAsia="Century Schoolbook" w:hAnsi="Century Schoolbook" w:cs="Century Schoolbook"/>
      <w:b/>
      <w:bCs/>
      <w:sz w:val="21"/>
      <w:szCs w:val="21"/>
    </w:rPr>
  </w:style>
  <w:style w:type="paragraph" w:styleId="50">
    <w:name w:val="toc 5"/>
    <w:basedOn w:val="a"/>
    <w:qFormat/>
    <w:pPr>
      <w:widowControl w:val="0"/>
      <w:shd w:val="clear" w:color="auto" w:fill="FFFFFF"/>
      <w:spacing w:line="0" w:lineRule="atLeast"/>
      <w:jc w:val="both"/>
    </w:pPr>
    <w:rPr>
      <w:rFonts w:ascii="Century Schoolbook" w:eastAsia="Century Schoolbook" w:hAnsi="Century Schoolbook" w:cs="Century Schoolbook"/>
      <w:b/>
      <w:bCs/>
      <w:color w:val="000000"/>
      <w:sz w:val="21"/>
      <w:szCs w:val="21"/>
      <w:lang w:bidi="ru-RU"/>
    </w:rPr>
  </w:style>
  <w:style w:type="paragraph" w:styleId="ab">
    <w:name w:val="Body Text Indent"/>
    <w:basedOn w:val="a"/>
    <w:qFormat/>
    <w:pPr>
      <w:spacing w:after="120"/>
      <w:ind w:left="283"/>
    </w:pPr>
  </w:style>
  <w:style w:type="paragraph" w:styleId="ac">
    <w:name w:val="footer"/>
    <w:basedOn w:val="a"/>
    <w:qFormat/>
    <w:pPr>
      <w:tabs>
        <w:tab w:val="center" w:pos="4677"/>
        <w:tab w:val="right" w:pos="9355"/>
      </w:tabs>
    </w:pPr>
  </w:style>
  <w:style w:type="paragraph" w:styleId="ad">
    <w:name w:val="List"/>
    <w:basedOn w:val="a"/>
    <w:qFormat/>
    <w:pPr>
      <w:tabs>
        <w:tab w:val="left" w:pos="360"/>
      </w:tabs>
      <w:autoSpaceDE w:val="0"/>
      <w:ind w:left="360" w:hanging="360"/>
    </w:pPr>
  </w:style>
  <w:style w:type="paragraph" w:styleId="ae">
    <w:name w:val="Normal (Web)"/>
    <w:qFormat/>
    <w:pPr>
      <w:spacing w:beforeAutospacing="1" w:afterAutospacing="1"/>
    </w:pPr>
    <w:rPr>
      <w:sz w:val="24"/>
      <w:szCs w:val="24"/>
      <w:lang w:val="en-US" w:eastAsia="zh-CN"/>
    </w:rPr>
  </w:style>
  <w:style w:type="character" w:customStyle="1" w:styleId="WW8Num1z0">
    <w:name w:val="WW8Num1z0"/>
    <w:qFormat/>
    <w:rPr>
      <w:rFonts w:ascii="Times New Roman" w:hAnsi="Times New Roman" w:cs="Times New Roman"/>
      <w:b/>
      <w:sz w:val="28"/>
    </w:rPr>
  </w:style>
  <w:style w:type="character" w:customStyle="1" w:styleId="WW8Num1z3">
    <w:name w:val="WW8Num1z3"/>
    <w:qFormat/>
  </w:style>
  <w:style w:type="character" w:customStyle="1" w:styleId="WW8Num2z0">
    <w:name w:val="WW8Num2z0"/>
    <w:qFormat/>
    <w:rPr>
      <w:rFonts w:ascii="Times New Roman Tj;Times New Ro" w:eastAsia="Times New Roman" w:hAnsi="Times New Roman Tj;Times New Ro" w:cs="Trebuchet MS"/>
      <w:bCs/>
      <w:color w:val="000000"/>
      <w:sz w:val="28"/>
      <w:szCs w:val="28"/>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rPr>
      <w:sz w:val="28"/>
    </w:rPr>
  </w:style>
  <w:style w:type="character" w:customStyle="1" w:styleId="WW8Num6z0">
    <w:name w:val="WW8Num6z0"/>
    <w:qFormat/>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12">
    <w:name w:val="Основной шрифт абзаца1"/>
    <w:qFormat/>
  </w:style>
  <w:style w:type="character" w:customStyle="1" w:styleId="13">
    <w:name w:val="Заголовок 1 Знак"/>
    <w:qFormat/>
    <w:rPr>
      <w:rFonts w:ascii="Cambria" w:eastAsia="Times New Roman" w:hAnsi="Cambria" w:cs="Times New Roman"/>
      <w:b/>
      <w:bCs/>
      <w:kern w:val="2"/>
      <w:sz w:val="32"/>
      <w:szCs w:val="32"/>
    </w:rPr>
  </w:style>
  <w:style w:type="character" w:customStyle="1" w:styleId="20">
    <w:name w:val="Заголовок 2 Знак"/>
    <w:qFormat/>
    <w:rPr>
      <w:rFonts w:ascii="Cambria" w:eastAsia="Times New Roman" w:hAnsi="Cambria" w:cs="Times New Roman"/>
      <w:b/>
      <w:bCs/>
      <w:i/>
      <w:iCs/>
      <w:sz w:val="28"/>
      <w:szCs w:val="28"/>
    </w:rPr>
  </w:style>
  <w:style w:type="character" w:customStyle="1" w:styleId="30">
    <w:name w:val="Заголовок 3 Знак"/>
    <w:qFormat/>
    <w:rPr>
      <w:rFonts w:ascii="Cambria" w:eastAsia="Times New Roman" w:hAnsi="Cambria" w:cs="Times New Roman"/>
      <w:b/>
      <w:bCs/>
      <w:sz w:val="26"/>
      <w:szCs w:val="26"/>
    </w:rPr>
  </w:style>
  <w:style w:type="character" w:customStyle="1" w:styleId="41">
    <w:name w:val="Заголовок 4 Знак"/>
    <w:qFormat/>
    <w:rPr>
      <w:rFonts w:ascii="Calibri" w:eastAsia="Times New Roman" w:hAnsi="Calibri" w:cs="Times New Roman"/>
      <w:b/>
      <w:bCs/>
      <w:sz w:val="28"/>
      <w:szCs w:val="28"/>
    </w:rPr>
  </w:style>
  <w:style w:type="character" w:customStyle="1" w:styleId="51">
    <w:name w:val="Заголовок 5 Знак"/>
    <w:qFormat/>
    <w:rPr>
      <w:rFonts w:ascii="Cambria" w:hAnsi="Cambria" w:cs="Cambria"/>
      <w:color w:val="243F60"/>
      <w:sz w:val="22"/>
      <w:szCs w:val="22"/>
      <w:lang w:eastAsia="en-US"/>
    </w:rPr>
  </w:style>
  <w:style w:type="character" w:customStyle="1" w:styleId="91">
    <w:name w:val="Заголовок 9 Знак"/>
    <w:qFormat/>
    <w:rPr>
      <w:b/>
      <w:bCs/>
      <w:sz w:val="28"/>
    </w:rPr>
  </w:style>
  <w:style w:type="character" w:customStyle="1" w:styleId="af">
    <w:name w:val="Текст выноски Знак"/>
    <w:qFormat/>
    <w:rPr>
      <w:rFonts w:ascii="Tahoma" w:hAnsi="Tahoma" w:cs="Tahoma"/>
      <w:sz w:val="16"/>
      <w:szCs w:val="16"/>
    </w:rPr>
  </w:style>
  <w:style w:type="character" w:customStyle="1" w:styleId="af0">
    <w:name w:val="Верхний колонтитул Знак"/>
    <w:qFormat/>
    <w:rPr>
      <w:sz w:val="24"/>
      <w:szCs w:val="24"/>
    </w:rPr>
  </w:style>
  <w:style w:type="character" w:customStyle="1" w:styleId="af1">
    <w:name w:val="Основной текст Знак"/>
    <w:qFormat/>
  </w:style>
  <w:style w:type="character" w:customStyle="1" w:styleId="60">
    <w:name w:val="Оглавление 6 Знак"/>
    <w:qFormat/>
    <w:rPr>
      <w:rFonts w:ascii="Century Schoolbook" w:eastAsia="Century Schoolbook" w:hAnsi="Century Schoolbook" w:cs="Century Schoolbook"/>
      <w:sz w:val="21"/>
      <w:szCs w:val="21"/>
      <w:shd w:val="clear" w:color="auto" w:fill="FFFFFF"/>
    </w:rPr>
  </w:style>
  <w:style w:type="character" w:customStyle="1" w:styleId="42">
    <w:name w:val="Оглавление 4 Знак"/>
    <w:qFormat/>
    <w:rPr>
      <w:rFonts w:ascii="Century Schoolbook" w:eastAsia="Century Schoolbook" w:hAnsi="Century Schoolbook" w:cs="Century Schoolbook"/>
      <w:b/>
      <w:bCs/>
      <w:sz w:val="21"/>
      <w:szCs w:val="21"/>
      <w:shd w:val="clear" w:color="auto" w:fill="FFFFFF"/>
    </w:rPr>
  </w:style>
  <w:style w:type="character" w:customStyle="1" w:styleId="af2">
    <w:name w:val="Основной текст с отступом Знак"/>
    <w:qFormat/>
    <w:rPr>
      <w:sz w:val="24"/>
      <w:szCs w:val="24"/>
    </w:rPr>
  </w:style>
  <w:style w:type="character" w:customStyle="1" w:styleId="af3">
    <w:name w:val="Название Знак"/>
    <w:qFormat/>
    <w:rPr>
      <w:rFonts w:ascii="Times New Roman Tj;Times New Ro" w:hAnsi="Times New Roman Tj;Times New Ro" w:cs="Times New Roman Tj;Times New Ro"/>
      <w:b/>
      <w:sz w:val="28"/>
    </w:rPr>
  </w:style>
  <w:style w:type="character" w:customStyle="1" w:styleId="af4">
    <w:name w:val="Нижний колонтитул Знак"/>
    <w:qFormat/>
    <w:rPr>
      <w:sz w:val="24"/>
      <w:szCs w:val="24"/>
    </w:rPr>
  </w:style>
  <w:style w:type="character" w:customStyle="1" w:styleId="21">
    <w:name w:val="Основной текст с отступом 2 Знак"/>
    <w:qFormat/>
    <w:rPr>
      <w:rFonts w:ascii="Calibri" w:eastAsia="Calibri" w:hAnsi="Calibri" w:cs="Calibri"/>
      <w:sz w:val="22"/>
      <w:szCs w:val="22"/>
      <w:lang w:eastAsia="en-US"/>
    </w:rPr>
  </w:style>
  <w:style w:type="character" w:customStyle="1" w:styleId="HTML">
    <w:name w:val="Стандартный HTML Знак"/>
    <w:qFormat/>
    <w:rPr>
      <w:rFonts w:ascii="Courier New" w:hAnsi="Courier New" w:cs="Courier New"/>
      <w:color w:val="02214B"/>
    </w:rPr>
  </w:style>
  <w:style w:type="character" w:customStyle="1" w:styleId="small11">
    <w:name w:val="small11"/>
    <w:qFormat/>
    <w:rPr>
      <w:sz w:val="16"/>
      <w:szCs w:val="16"/>
    </w:rPr>
  </w:style>
  <w:style w:type="character" w:customStyle="1" w:styleId="apple-style-span">
    <w:name w:val="apple-style-span"/>
    <w:qFormat/>
  </w:style>
  <w:style w:type="character" w:customStyle="1" w:styleId="14">
    <w:name w:val="Основной текст1"/>
    <w:qFormat/>
    <w:rPr>
      <w:rFonts w:ascii="Times New Roman" w:eastAsia="Times New Roman" w:hAnsi="Times New Roman" w:cs="Times New Roman"/>
      <w:sz w:val="24"/>
      <w:szCs w:val="24"/>
      <w:shd w:val="clear" w:color="auto" w:fill="FFFFFF"/>
    </w:rPr>
  </w:style>
  <w:style w:type="character" w:customStyle="1" w:styleId="af5">
    <w:name w:val="Основной текст_"/>
    <w:qFormat/>
    <w:rPr>
      <w:rFonts w:ascii="Century Schoolbook" w:eastAsia="Century Schoolbook" w:hAnsi="Century Schoolbook" w:cs="Century Schoolbook"/>
      <w:sz w:val="21"/>
      <w:szCs w:val="21"/>
      <w:shd w:val="clear" w:color="auto" w:fill="FFFFFF"/>
    </w:rPr>
  </w:style>
  <w:style w:type="character" w:customStyle="1" w:styleId="Arial75pt">
    <w:name w:val="Основной текст + Arial;7;5 pt;Полужирный"/>
    <w:qFormat/>
    <w:rPr>
      <w:rFonts w:ascii="Arial" w:eastAsia="Arial" w:hAnsi="Arial" w:cs="Arial"/>
      <w:b/>
      <w:bCs/>
      <w:color w:val="000000"/>
      <w:spacing w:val="0"/>
      <w:w w:val="100"/>
      <w:position w:val="0"/>
      <w:sz w:val="15"/>
      <w:szCs w:val="15"/>
      <w:u w:val="none"/>
      <w:vertAlign w:val="baseline"/>
      <w:lang w:val="ru-RU" w:eastAsia="ru-RU" w:bidi="ru-RU"/>
    </w:rPr>
  </w:style>
  <w:style w:type="character" w:customStyle="1" w:styleId="100">
    <w:name w:val="Основной текст (10)_"/>
    <w:qFormat/>
    <w:rPr>
      <w:rFonts w:ascii="Century Schoolbook" w:eastAsia="Century Schoolbook" w:hAnsi="Century Schoolbook" w:cs="Century Schoolbook"/>
      <w:i/>
      <w:iCs/>
      <w:sz w:val="21"/>
      <w:szCs w:val="21"/>
      <w:shd w:val="clear" w:color="auto" w:fill="FFFFFF"/>
    </w:rPr>
  </w:style>
  <w:style w:type="character" w:customStyle="1" w:styleId="101">
    <w:name w:val="Основной текст (10) + Не курсив"/>
    <w:qFormat/>
    <w:rPr>
      <w:rFonts w:ascii="Century Schoolbook" w:eastAsia="Century Schoolbook" w:hAnsi="Century Schoolbook" w:cs="Century Schoolbook"/>
      <w:i/>
      <w:iCs/>
      <w:color w:val="000000"/>
      <w:spacing w:val="0"/>
      <w:w w:val="100"/>
      <w:position w:val="0"/>
      <w:sz w:val="21"/>
      <w:szCs w:val="21"/>
      <w:u w:val="none"/>
      <w:vertAlign w:val="baseline"/>
      <w:lang w:val="ru-RU" w:eastAsia="ru-RU" w:bidi="ru-RU"/>
    </w:rPr>
  </w:style>
  <w:style w:type="character" w:customStyle="1" w:styleId="5pt">
    <w:name w:val="Оглавление + Интервал 5 pt"/>
    <w:qFormat/>
    <w:rPr>
      <w:rFonts w:ascii="Century Schoolbook" w:eastAsia="Century Schoolbook" w:hAnsi="Century Schoolbook" w:cs="Century Schoolbook"/>
      <w:color w:val="000000"/>
      <w:spacing w:val="100"/>
      <w:w w:val="100"/>
      <w:position w:val="0"/>
      <w:sz w:val="21"/>
      <w:szCs w:val="21"/>
      <w:shd w:val="clear" w:color="auto" w:fill="FFFFFF"/>
      <w:vertAlign w:val="baseline"/>
      <w:lang w:val="ru-RU" w:eastAsia="ru-RU" w:bidi="ru-RU"/>
    </w:rPr>
  </w:style>
  <w:style w:type="paragraph" w:customStyle="1" w:styleId="Heading">
    <w:name w:val="Heading"/>
    <w:basedOn w:val="a"/>
    <w:next w:val="aa"/>
    <w:qFormat/>
    <w:pPr>
      <w:jc w:val="center"/>
    </w:pPr>
    <w:rPr>
      <w:rFonts w:ascii="Times New Roman Tj;Times New Ro" w:hAnsi="Times New Roman Tj;Times New Ro" w:cs="Times New Roman Tj;Times New Ro"/>
      <w:b/>
      <w:sz w:val="28"/>
      <w:szCs w:val="20"/>
    </w:rPr>
  </w:style>
  <w:style w:type="paragraph" w:customStyle="1" w:styleId="Index">
    <w:name w:val="Index"/>
    <w:basedOn w:val="a"/>
    <w:qFormat/>
    <w:pPr>
      <w:suppressLineNumbers/>
    </w:pPr>
    <w:rPr>
      <w:rFonts w:cs="Lohit Devanagari"/>
    </w:rPr>
  </w:style>
  <w:style w:type="paragraph" w:customStyle="1" w:styleId="15">
    <w:name w:val="Текст выноски1"/>
    <w:basedOn w:val="a"/>
    <w:qFormat/>
    <w:rPr>
      <w:rFonts w:ascii="Tahoma" w:hAnsi="Tahoma" w:cs="Tahoma"/>
      <w:sz w:val="16"/>
      <w:szCs w:val="16"/>
    </w:rPr>
  </w:style>
  <w:style w:type="paragraph" w:customStyle="1" w:styleId="210">
    <w:name w:val="Основной текст 21"/>
    <w:basedOn w:val="a"/>
    <w:qFormat/>
    <w:pPr>
      <w:spacing w:after="120" w:line="480" w:lineRule="auto"/>
    </w:pPr>
  </w:style>
  <w:style w:type="paragraph" w:customStyle="1" w:styleId="HeaderandFooter">
    <w:name w:val="Header and Footer"/>
    <w:basedOn w:val="a"/>
    <w:qFormat/>
    <w:pPr>
      <w:suppressLineNumbers/>
      <w:tabs>
        <w:tab w:val="center" w:pos="4986"/>
        <w:tab w:val="right" w:pos="9972"/>
      </w:tabs>
    </w:pPr>
  </w:style>
  <w:style w:type="paragraph" w:customStyle="1" w:styleId="16">
    <w:name w:val="Обычный (веб)1"/>
    <w:basedOn w:val="a"/>
    <w:qFormat/>
    <w:pPr>
      <w:spacing w:before="100" w:after="100"/>
    </w:pPr>
  </w:style>
  <w:style w:type="paragraph" w:customStyle="1" w:styleId="211">
    <w:name w:val="Основной текст с отступом 21"/>
    <w:basedOn w:val="a"/>
    <w:qFormat/>
    <w:pPr>
      <w:spacing w:after="120" w:line="480" w:lineRule="auto"/>
      <w:ind w:left="283"/>
    </w:pPr>
    <w:rPr>
      <w:rFonts w:ascii="Calibri" w:eastAsia="Calibri" w:hAnsi="Calibri" w:cs="Calibri"/>
      <w:sz w:val="22"/>
      <w:szCs w:val="22"/>
      <w:lang w:eastAsia="en-US"/>
    </w:rPr>
  </w:style>
  <w:style w:type="paragraph" w:customStyle="1" w:styleId="HTML1">
    <w:name w:val="Стандартный HTML1"/>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2214B"/>
      <w:sz w:val="20"/>
      <w:szCs w:val="20"/>
    </w:rPr>
  </w:style>
  <w:style w:type="paragraph" w:customStyle="1" w:styleId="17">
    <w:name w:val="Обычный1"/>
    <w:qFormat/>
    <w:pPr>
      <w:widowControl w:val="0"/>
      <w:suppressAutoHyphens/>
    </w:pPr>
    <w:rPr>
      <w:rFonts w:eastAsia="Times New Roman"/>
    </w:rPr>
  </w:style>
  <w:style w:type="paragraph" w:customStyle="1" w:styleId="Referat-Body">
    <w:name w:val="Referat-Body"/>
    <w:basedOn w:val="a"/>
    <w:qFormat/>
    <w:pPr>
      <w:spacing w:line="360" w:lineRule="auto"/>
      <w:ind w:firstLine="562"/>
      <w:jc w:val="both"/>
    </w:pPr>
    <w:rPr>
      <w:szCs w:val="20"/>
    </w:rPr>
  </w:style>
  <w:style w:type="paragraph" w:customStyle="1" w:styleId="18">
    <w:name w:val="Абзац списка1"/>
    <w:basedOn w:val="a"/>
    <w:qFormat/>
    <w:pPr>
      <w:spacing w:after="200" w:line="276" w:lineRule="auto"/>
      <w:ind w:left="720"/>
      <w:contextualSpacing/>
    </w:pPr>
    <w:rPr>
      <w:rFonts w:ascii="Calibri" w:hAnsi="Calibri"/>
      <w:sz w:val="22"/>
      <w:szCs w:val="22"/>
    </w:rPr>
  </w:style>
  <w:style w:type="paragraph" w:customStyle="1" w:styleId="19">
    <w:name w:val="Без интервала1"/>
    <w:qFormat/>
    <w:pPr>
      <w:suppressAutoHyphens/>
    </w:pPr>
    <w:rPr>
      <w:rFonts w:ascii="Calibri" w:eastAsia="Calibri" w:hAnsi="Calibri" w:cs="Calibri"/>
      <w:sz w:val="22"/>
      <w:szCs w:val="22"/>
      <w:lang w:eastAsia="en-US"/>
    </w:rPr>
  </w:style>
  <w:style w:type="paragraph" w:styleId="af6">
    <w:name w:val="List Paragraph"/>
    <w:basedOn w:val="a"/>
    <w:qFormat/>
    <w:pPr>
      <w:spacing w:after="200" w:line="276" w:lineRule="auto"/>
      <w:ind w:left="720"/>
      <w:contextualSpacing/>
    </w:pPr>
    <w:rPr>
      <w:rFonts w:ascii="Calibri" w:hAnsi="Calibri" w:cs="Calibri"/>
      <w:sz w:val="22"/>
      <w:szCs w:val="22"/>
      <w:lang w:eastAsia="en-US"/>
    </w:rPr>
  </w:style>
  <w:style w:type="paragraph" w:styleId="af7">
    <w:name w:val="No Spacing"/>
    <w:qFormat/>
    <w:pPr>
      <w:suppressAutoHyphens/>
    </w:pPr>
    <w:rPr>
      <w:rFonts w:ascii="Calibri" w:eastAsia="Times New Roman" w:hAnsi="Calibri" w:cs="Calibri"/>
      <w:sz w:val="22"/>
      <w:szCs w:val="22"/>
      <w:lang w:eastAsia="en-US"/>
    </w:rPr>
  </w:style>
  <w:style w:type="paragraph" w:customStyle="1" w:styleId="af8">
    <w:name w:val="НУРИЯ"/>
    <w:qFormat/>
    <w:pPr>
      <w:suppressAutoHyphens/>
      <w:autoSpaceDE w:val="0"/>
      <w:ind w:firstLine="283"/>
      <w:jc w:val="both"/>
    </w:pPr>
    <w:rPr>
      <w:rFonts w:ascii="Arial Tj;Arial" w:eastAsia="Calibri" w:hAnsi="Arial Tj;Arial" w:cs="Arial Tj;Arial"/>
      <w:color w:val="000000"/>
      <w:sz w:val="17"/>
      <w:szCs w:val="17"/>
    </w:rPr>
  </w:style>
  <w:style w:type="paragraph" w:customStyle="1" w:styleId="1">
    <w:name w:val="вв1"/>
    <w:basedOn w:val="a"/>
    <w:qFormat/>
    <w:pPr>
      <w:numPr>
        <w:numId w:val="2"/>
      </w:numPr>
      <w:tabs>
        <w:tab w:val="left" w:pos="5824"/>
      </w:tabs>
      <w:jc w:val="center"/>
    </w:pPr>
    <w:rPr>
      <w:b/>
      <w:sz w:val="28"/>
      <w:szCs w:val="28"/>
    </w:rPr>
  </w:style>
  <w:style w:type="paragraph" w:customStyle="1" w:styleId="22">
    <w:name w:val="вв2"/>
    <w:basedOn w:val="1"/>
    <w:qFormat/>
    <w:pPr>
      <w:numPr>
        <w:numId w:val="0"/>
      </w:numPr>
      <w:tabs>
        <w:tab w:val="clear" w:pos="5824"/>
      </w:tabs>
      <w:ind w:left="567"/>
    </w:pPr>
  </w:style>
  <w:style w:type="paragraph" w:customStyle="1" w:styleId="WW-2">
    <w:name w:val="WW-Основной текст с отступом 2"/>
    <w:basedOn w:val="a"/>
    <w:qFormat/>
    <w:pPr>
      <w:suppressAutoHyphens/>
      <w:spacing w:line="360" w:lineRule="auto"/>
      <w:ind w:firstLine="540"/>
      <w:jc w:val="both"/>
    </w:pPr>
    <w:rPr>
      <w:rFonts w:ascii="Times New Roman Tj;Times New Ro" w:hAnsi="Times New Roman Tj;Times New Ro" w:cs="Times New Roman Tj;Times New Ro"/>
      <w:sz w:val="28"/>
      <w:lang w:eastAsia="ar-SA"/>
    </w:rPr>
  </w:style>
  <w:style w:type="paragraph" w:customStyle="1" w:styleId="80">
    <w:name w:val="Основной текст8"/>
    <w:basedOn w:val="a"/>
    <w:qFormat/>
    <w:pPr>
      <w:widowControl w:val="0"/>
      <w:shd w:val="clear" w:color="auto" w:fill="FFFFFF"/>
      <w:spacing w:line="0" w:lineRule="atLeast"/>
      <w:ind w:hanging="320"/>
      <w:jc w:val="both"/>
    </w:pPr>
    <w:rPr>
      <w:rFonts w:ascii="Century Schoolbook" w:eastAsia="Century Schoolbook" w:hAnsi="Century Schoolbook" w:cs="Century Schoolbook"/>
      <w:sz w:val="21"/>
      <w:szCs w:val="21"/>
    </w:rPr>
  </w:style>
  <w:style w:type="paragraph" w:customStyle="1" w:styleId="102">
    <w:name w:val="Основной текст (10)"/>
    <w:basedOn w:val="a"/>
    <w:qFormat/>
    <w:pPr>
      <w:widowControl w:val="0"/>
      <w:shd w:val="clear" w:color="auto" w:fill="FFFFFF"/>
      <w:spacing w:line="230" w:lineRule="exact"/>
    </w:pPr>
    <w:rPr>
      <w:rFonts w:ascii="Century Schoolbook" w:eastAsia="Century Schoolbook" w:hAnsi="Century Schoolbook" w:cs="Century Schoolbook"/>
      <w:i/>
      <w:iCs/>
      <w:sz w:val="21"/>
      <w:szCs w:val="21"/>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paragraph" w:customStyle="1" w:styleId="WPSOffice1">
    <w:name w:val="WPSOffice手动目录 1"/>
    <w:qFormat/>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12</Pages>
  <Words>1838</Words>
  <Characters>10481</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Jamoliddin Qodirov</cp:lastModifiedBy>
  <cp:revision>16</cp:revision>
  <dcterms:created xsi:type="dcterms:W3CDTF">2025-09-05T08:20:00Z</dcterms:created>
  <dcterms:modified xsi:type="dcterms:W3CDTF">2026-01-15T08:45:00Z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6AF306D050A34229BD3422B704C89AD0_12</vt:lpwstr>
  </property>
  <property fmtid="{D5CDD505-2E9C-101B-9397-08002B2CF9AE}" pid="3" name="KSOProductBuildVer">
    <vt:lpwstr>1049-12.2.0.23158</vt:lpwstr>
  </property>
</Properties>
</file>