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3qg5d6h0lq1" w:id="0"/>
      <w:bookmarkEnd w:id="0"/>
      <w:r w:rsidDel="00000000" w:rsidR="00000000" w:rsidRPr="00000000">
        <w:rPr>
          <w:rtl w:val="0"/>
        </w:rPr>
        <w:t xml:space="preserve">Обзорный документ: Windows, системное проектирование и архитектурные диаграммы</w:t>
      </w:r>
    </w:p>
    <w:p w:rsidR="00000000" w:rsidDel="00000000" w:rsidP="00000000" w:rsidRDefault="00000000" w:rsidRPr="00000000" w14:paraId="00000002">
      <w:pPr>
        <w:pStyle w:val="Heading4"/>
        <w:rPr/>
      </w:pPr>
      <w:bookmarkStart w:colFirst="0" w:colLast="0" w:name="_pm9xy51bpl8o" w:id="1"/>
      <w:bookmarkEnd w:id="1"/>
      <w:r w:rsidDel="00000000" w:rsidR="00000000" w:rsidRPr="00000000">
        <w:rPr>
          <w:rtl w:val="0"/>
        </w:rPr>
        <w:t xml:space="preserve">Краткое содержание</w:t>
      </w:r>
    </w:p>
    <w:p w:rsidR="00000000" w:rsidDel="00000000" w:rsidP="00000000" w:rsidRDefault="00000000" w:rsidRPr="00000000" w14:paraId="00000003">
      <w:pPr>
        <w:rPr/>
      </w:pPr>
      <w:r w:rsidDel="00000000" w:rsidR="00000000" w:rsidRPr="00000000">
        <w:rPr>
          <w:rtl w:val="0"/>
        </w:rPr>
        <w:t xml:space="preserve">В настоящем документе представлен всесторонний анализ ключевых тем, связанных с эволюцией операционной системы Windows 11 в 2025 году, фундаментальными принципами системного проектирования и архитектуры ОС, а также продолжающейся дискуссией о средствах конфигурации системы. В 2025 году Windows 11 получила значительные обновления, особенно для ПК Copilot+, с упором на интеграцию функций искусственного интеллекта, таких как Windows Recall, Click to Do и семантическое индексирование, направленных на повышение производительности и взаимодействия с пользователем. Несмотря на эти инновации, сохраняется давняя проблема дублирования функциональности между Панелью управления и приложением «Параметры», вызывающая споры среди пользователей: одни ценят привычность и мощь Панели управления, другие выступают за единый современный интерфейс.Параллельно рассматривается важность архитектурных диаграмм в системном проектировании как незаменимого инструмента для визуализации, коммуникации и планирования сложных систем. Анализируются пять основных типов диаграмм — концептуальная, компонентная, развертывания, последовательности и потоков данных — каждая из которых служит определенной цели на разных этапах жизненного цикла разработки. Наконец, в документе раскрываются основы многоуровневой архитектуры Windows, состоящей из пользовательского режима и режима ядра, и описываются ключевые компоненты, такие как уровень аппаратных абстракций (HAL), ядро и исполнительные службы, которые совместно обеспечивают функционирование, безопасность и управление ресурсами операционной системы.</w:t>
      </w:r>
    </w:p>
    <w:p w:rsidR="00000000" w:rsidDel="00000000" w:rsidP="00000000" w:rsidRDefault="00000000" w:rsidRPr="00000000" w14:paraId="00000004">
      <w:pPr>
        <w:pStyle w:val="Heading4"/>
        <w:rPr/>
      </w:pPr>
      <w:bookmarkStart w:colFirst="0" w:colLast="0" w:name="_55gk1ae1uus" w:id="2"/>
      <w:bookmarkEnd w:id="2"/>
      <w:r w:rsidDel="00000000" w:rsidR="00000000" w:rsidRPr="00000000">
        <w:rPr>
          <w:rtl w:val="0"/>
        </w:rPr>
        <w:t xml:space="preserve">Эволюция Windows 11 в 2025 году (версии 24H2 и 25H2)</w:t>
      </w:r>
    </w:p>
    <w:p w:rsidR="00000000" w:rsidDel="00000000" w:rsidP="00000000" w:rsidRDefault="00000000" w:rsidRPr="00000000" w14:paraId="00000005">
      <w:pPr>
        <w:rPr/>
      </w:pPr>
      <w:r w:rsidDel="00000000" w:rsidR="00000000" w:rsidRPr="00000000">
        <w:rPr>
          <w:rtl w:val="0"/>
        </w:rPr>
        <w:t xml:space="preserve">В течение 2025 года Microsoft выпустила ряд значительных обновлений для Windows 11, в основном через механизм накопительных обновлений для версий 24H2 и 25H2, которые построены на одной кодовой базе. Основной акцент был сделан на интеграцию функций искусственного интеллекта, особенно на устройствах Copilot+ PC, оснащенных мощными нейронными процессорами (NPU).</w:t>
      </w:r>
    </w:p>
    <w:p w:rsidR="00000000" w:rsidDel="00000000" w:rsidP="00000000" w:rsidRDefault="00000000" w:rsidRPr="00000000" w14:paraId="00000006">
      <w:pPr>
        <w:pStyle w:val="Heading5"/>
        <w:rPr/>
      </w:pPr>
      <w:bookmarkStart w:colFirst="0" w:colLast="0" w:name="_ts3kjen5kgug" w:id="3"/>
      <w:bookmarkEnd w:id="3"/>
      <w:r w:rsidDel="00000000" w:rsidR="00000000" w:rsidRPr="00000000">
        <w:rPr>
          <w:rtl w:val="0"/>
        </w:rPr>
        <w:t xml:space="preserve">Ключевые новые функции и улучшения</w:t>
      </w:r>
    </w:p>
    <w:p w:rsidR="00000000" w:rsidDel="00000000" w:rsidP="00000000" w:rsidRDefault="00000000" w:rsidRPr="00000000" w14:paraId="00000007">
      <w:pPr>
        <w:pStyle w:val="Heading6"/>
        <w:rPr/>
      </w:pPr>
      <w:bookmarkStart w:colFirst="0" w:colLast="0" w:name="_dr144ushnq2x" w:id="4"/>
      <w:bookmarkEnd w:id="4"/>
      <w:r w:rsidDel="00000000" w:rsidR="00000000" w:rsidRPr="00000000">
        <w:rPr>
          <w:rtl w:val="0"/>
        </w:rPr>
        <w:t xml:space="preserve">Улучшения пользовательского интерфейса</w:t>
      </w:r>
    </w:p>
    <w:p w:rsidR="00000000" w:rsidDel="00000000" w:rsidP="00000000" w:rsidRDefault="00000000" w:rsidRPr="00000000" w14:paraId="00000008">
      <w:pPr>
        <w:numPr>
          <w:ilvl w:val="0"/>
          <w:numId w:val="9"/>
        </w:numPr>
        <w:ind w:left="720" w:hanging="360"/>
        <w:rPr>
          <w:b w:val="1"/>
          <w:bCs w:val="1"/>
          <w:u w:val="none"/>
        </w:rPr>
      </w:pPr>
      <w:r w:rsidDel="00000000" w:rsidR="00000000" w:rsidRPr="00000000">
        <w:rPr>
          <w:b w:val="1"/>
          <w:bCs w:val="1"/>
          <w:rtl w:val="0"/>
        </w:rPr>
        <w:t xml:space="preserve">Меню «Пуск»:</w:t>
      </w:r>
    </w:p>
    <w:p w:rsidR="00000000" w:rsidDel="00000000" w:rsidP="00000000" w:rsidRDefault="00000000" w:rsidRPr="00000000" w14:paraId="00000009">
      <w:pPr>
        <w:numPr>
          <w:ilvl w:val="0"/>
          <w:numId w:val="9"/>
        </w:numPr>
        <w:ind w:left="720" w:hanging="360"/>
        <w:rPr>
          <w:u w:val="none"/>
        </w:rPr>
      </w:pPr>
      <w:r w:rsidDel="00000000" w:rsidR="00000000" w:rsidRPr="00000000">
        <w:rPr>
          <w:b w:val="1"/>
          <w:bCs w:val="1"/>
          <w:rtl w:val="0"/>
        </w:rPr>
        <w:t xml:space="preserve">Семантический поиск:</w:t>
      </w:r>
      <w:r w:rsidDel="00000000" w:rsidR="00000000" w:rsidRPr="00000000">
        <w:rPr>
          <w:rtl w:val="0"/>
        </w:rPr>
        <w:t xml:space="preserve">  На ПК Copilot+ появилась возможность семантического поиска.</w:t>
      </w:r>
    </w:p>
    <w:p w:rsidR="00000000" w:rsidDel="00000000" w:rsidP="00000000" w:rsidRDefault="00000000" w:rsidRPr="00000000" w14:paraId="0000000A">
      <w:pPr>
        <w:numPr>
          <w:ilvl w:val="0"/>
          <w:numId w:val="9"/>
        </w:numPr>
        <w:ind w:left="720" w:hanging="360"/>
        <w:rPr>
          <w:u w:val="none"/>
        </w:rPr>
      </w:pPr>
      <w:r w:rsidDel="00000000" w:rsidR="00000000" w:rsidRPr="00000000">
        <w:rPr>
          <w:b w:val="1"/>
          <w:bCs w:val="1"/>
          <w:rtl w:val="0"/>
        </w:rPr>
        <w:t xml:space="preserve">Мобильная боковая панель:</w:t>
      </w:r>
      <w:r w:rsidDel="00000000" w:rsidR="00000000" w:rsidRPr="00000000">
        <w:rPr>
          <w:rtl w:val="0"/>
        </w:rPr>
        <w:t xml:space="preserve">  Добавлена боковая панель для доступа к функциям телефона (звонки, сообщения, уведомления) через приложение Phone Link.</w:t>
      </w:r>
    </w:p>
    <w:p w:rsidR="00000000" w:rsidDel="00000000" w:rsidP="00000000" w:rsidRDefault="00000000" w:rsidRPr="00000000" w14:paraId="0000000B">
      <w:pPr>
        <w:numPr>
          <w:ilvl w:val="0"/>
          <w:numId w:val="9"/>
        </w:numPr>
        <w:ind w:left="720" w:hanging="360"/>
        <w:rPr>
          <w:u w:val="none"/>
        </w:rPr>
      </w:pPr>
      <w:r w:rsidDel="00000000" w:rsidR="00000000" w:rsidRPr="00000000">
        <w:rPr>
          <w:b w:val="1"/>
          <w:bCs w:val="1"/>
          <w:rtl w:val="0"/>
        </w:rPr>
        <w:t xml:space="preserve">Динамичность и настройка:</w:t>
      </w:r>
      <w:r w:rsidDel="00000000" w:rsidR="00000000" w:rsidRPr="00000000">
        <w:rPr>
          <w:rtl w:val="0"/>
        </w:rPr>
        <w:t xml:space="preserve">  Меню стало более динамичным, лучше заполняя экран на больших дисплеях, а разделы «Закреплено» и «Рекомендуем» стали более настраиваемыми. Список «Все приложения» вынесен на верхний уровень с возможностью отображения в виде списка, сетки или по категориям.</w:t>
      </w:r>
    </w:p>
    <w:p w:rsidR="00000000" w:rsidDel="00000000" w:rsidP="00000000" w:rsidRDefault="00000000" w:rsidRPr="00000000" w14:paraId="0000000C">
      <w:pPr>
        <w:numPr>
          <w:ilvl w:val="0"/>
          <w:numId w:val="9"/>
        </w:numPr>
        <w:ind w:left="720" w:hanging="360"/>
        <w:rPr>
          <w:b w:val="1"/>
          <w:bCs w:val="1"/>
        </w:rPr>
      </w:pPr>
      <w:r w:rsidDel="00000000" w:rsidR="00000000" w:rsidRPr="00000000">
        <w:rPr>
          <w:b w:val="1"/>
          <w:bCs w:val="1"/>
          <w:rtl w:val="0"/>
        </w:rPr>
        <w:t xml:space="preserve">Панель задач:</w:t>
      </w:r>
    </w:p>
    <w:p w:rsidR="00000000" w:rsidDel="00000000" w:rsidP="00000000" w:rsidRDefault="00000000" w:rsidRPr="00000000" w14:paraId="0000000D">
      <w:pPr>
        <w:numPr>
          <w:ilvl w:val="0"/>
          <w:numId w:val="9"/>
        </w:numPr>
        <w:ind w:left="720" w:hanging="360"/>
        <w:rPr>
          <w:u w:val="none"/>
        </w:rPr>
      </w:pPr>
      <w:r w:rsidDel="00000000" w:rsidR="00000000" w:rsidRPr="00000000">
        <w:rPr>
          <w:b w:val="1"/>
          <w:bCs w:val="1"/>
          <w:rtl w:val="0"/>
        </w:rPr>
        <w:t xml:space="preserve">Компактные значки:</w:t>
      </w:r>
      <w:r w:rsidDel="00000000" w:rsidR="00000000" w:rsidRPr="00000000">
        <w:rPr>
          <w:rtl w:val="0"/>
        </w:rPr>
        <w:t xml:space="preserve">  Появилась опция отображения более мелких значков для экономии места.</w:t>
      </w:r>
    </w:p>
    <w:p w:rsidR="00000000" w:rsidDel="00000000" w:rsidP="00000000" w:rsidRDefault="00000000" w:rsidRPr="00000000" w14:paraId="0000000E">
      <w:pPr>
        <w:numPr>
          <w:ilvl w:val="0"/>
          <w:numId w:val="9"/>
        </w:numPr>
        <w:ind w:left="720" w:hanging="360"/>
        <w:rPr>
          <w:u w:val="none"/>
        </w:rPr>
      </w:pPr>
      <w:r w:rsidDel="00000000" w:rsidR="00000000" w:rsidRPr="00000000">
        <w:rPr>
          <w:b w:val="1"/>
          <w:bCs w:val="1"/>
          <w:rtl w:val="0"/>
        </w:rPr>
        <w:t xml:space="preserve">Обновленная иконография:</w:t>
      </w:r>
      <w:r w:rsidDel="00000000" w:rsidR="00000000" w:rsidRPr="00000000">
        <w:rPr>
          <w:rtl w:val="0"/>
        </w:rPr>
        <w:t xml:space="preserve">  Значок батареи был переработан для лучшего информирования о состоянии заряда (зеленый — зарядка, желтый — экономия энергии, красный — низкий заряд).</w:t>
      </w:r>
    </w:p>
    <w:p w:rsidR="00000000" w:rsidDel="00000000" w:rsidP="00000000" w:rsidRDefault="00000000" w:rsidRPr="00000000" w14:paraId="0000000F">
      <w:pPr>
        <w:numPr>
          <w:ilvl w:val="0"/>
          <w:numId w:val="9"/>
        </w:numPr>
        <w:ind w:left="720" w:hanging="360"/>
        <w:rPr>
          <w:u w:val="none"/>
        </w:rPr>
      </w:pPr>
      <w:r w:rsidDel="00000000" w:rsidR="00000000" w:rsidRPr="00000000">
        <w:rPr>
          <w:b w:val="1"/>
          <w:bCs w:val="1"/>
          <w:rtl w:val="0"/>
        </w:rPr>
        <w:t xml:space="preserve">Быстрый доступ:</w:t>
      </w:r>
      <w:r w:rsidDel="00000000" w:rsidR="00000000" w:rsidRPr="00000000">
        <w:rPr>
          <w:rtl w:val="0"/>
        </w:rPr>
        <w:t xml:space="preserve">  Добавлена кнопка для Windows Studio Effects и опция «Поделиться» для недавних файлов в контекстном меню приложений.</w:t>
      </w:r>
    </w:p>
    <w:p w:rsidR="00000000" w:rsidDel="00000000" w:rsidP="00000000" w:rsidRDefault="00000000" w:rsidRPr="00000000" w14:paraId="00000010">
      <w:pPr>
        <w:numPr>
          <w:ilvl w:val="0"/>
          <w:numId w:val="9"/>
        </w:numPr>
        <w:ind w:left="720" w:hanging="360"/>
        <w:rPr>
          <w:u w:val="none"/>
        </w:rPr>
      </w:pPr>
      <w:r w:rsidDel="00000000" w:rsidR="00000000" w:rsidRPr="00000000">
        <w:rPr>
          <w:b w:val="1"/>
          <w:bCs w:val="1"/>
          <w:rtl w:val="0"/>
        </w:rPr>
        <w:t xml:space="preserve">Индикаторы оборудования:</w:t>
      </w:r>
      <w:r w:rsidDel="00000000" w:rsidR="00000000" w:rsidRPr="00000000">
        <w:rPr>
          <w:rtl w:val="0"/>
        </w:rPr>
        <w:t xml:space="preserve">  Появилась возможность изменять положение на экране индикаторов громкости, яркости и других системных состояний.</w:t>
      </w:r>
    </w:p>
    <w:p w:rsidR="00000000" w:rsidDel="00000000" w:rsidP="00000000" w:rsidRDefault="00000000" w:rsidRPr="00000000" w14:paraId="00000011">
      <w:pPr>
        <w:numPr>
          <w:ilvl w:val="0"/>
          <w:numId w:val="9"/>
        </w:numPr>
        <w:ind w:left="720" w:hanging="360"/>
        <w:rPr>
          <w:u w:val="none"/>
        </w:rPr>
      </w:pPr>
      <w:r w:rsidDel="00000000" w:rsidR="00000000" w:rsidRPr="00000000">
        <w:rPr>
          <w:b w:val="1"/>
          <w:bCs w:val="1"/>
          <w:rtl w:val="0"/>
        </w:rPr>
        <w:t xml:space="preserve">Доска виджетов:</w:t>
      </w:r>
      <w:r w:rsidDel="00000000" w:rsidR="00000000" w:rsidRPr="00000000">
        <w:rPr>
          <w:rtl w:val="0"/>
        </w:rPr>
        <w:t xml:space="preserve">  Полностью переработана в стиле приложения Copilot. Виджеты теперь отделены от ленты новостей Discover, которая курируется Copilot.</w:t>
      </w:r>
    </w:p>
    <w:p w:rsidR="00000000" w:rsidDel="00000000" w:rsidP="00000000" w:rsidRDefault="00000000" w:rsidRPr="00000000" w14:paraId="00000012">
      <w:pPr>
        <w:numPr>
          <w:ilvl w:val="0"/>
          <w:numId w:val="9"/>
        </w:numPr>
        <w:ind w:left="720" w:hanging="360"/>
        <w:rPr>
          <w:u w:val="none"/>
        </w:rPr>
      </w:pPr>
      <w:r w:rsidDel="00000000" w:rsidR="00000000" w:rsidRPr="00000000">
        <w:rPr>
          <w:b w:val="1"/>
          <w:bCs w:val="1"/>
          <w:rtl w:val="0"/>
        </w:rPr>
        <w:t xml:space="preserve">Windows Hello:</w:t>
      </w:r>
      <w:r w:rsidDel="00000000" w:rsidR="00000000" w:rsidRPr="00000000">
        <w:rPr>
          <w:rtl w:val="0"/>
        </w:rPr>
        <w:t xml:space="preserve">  Визуальное оформление было модернизировано, включая новые анимации и иконки на экране входа и в диалоговых окнах, требующих повышения прав.</w:t>
      </w:r>
    </w:p>
    <w:p w:rsidR="00000000" w:rsidDel="00000000" w:rsidP="00000000" w:rsidRDefault="00000000" w:rsidRPr="00000000" w14:paraId="00000013">
      <w:pPr>
        <w:pStyle w:val="Heading6"/>
        <w:rPr/>
      </w:pPr>
      <w:bookmarkStart w:colFirst="0" w:colLast="0" w:name="_s3rbjqqyg41h" w:id="5"/>
      <w:bookmarkEnd w:id="5"/>
      <w:r w:rsidDel="00000000" w:rsidR="00000000" w:rsidRPr="00000000">
        <w:rPr>
          <w:rtl w:val="0"/>
        </w:rPr>
        <w:t xml:space="preserve">Безопасность и управление системой</w:t>
      </w:r>
    </w:p>
    <w:p w:rsidR="00000000" w:rsidDel="00000000" w:rsidP="00000000" w:rsidRDefault="00000000" w:rsidRPr="00000000" w14:paraId="00000014">
      <w:pPr>
        <w:numPr>
          <w:ilvl w:val="0"/>
          <w:numId w:val="7"/>
        </w:numPr>
        <w:ind w:left="720" w:hanging="360"/>
        <w:rPr>
          <w:u w:val="none"/>
        </w:rPr>
      </w:pPr>
      <w:r w:rsidDel="00000000" w:rsidR="00000000" w:rsidRPr="00000000">
        <w:rPr>
          <w:b w:val="1"/>
          <w:bCs w:val="1"/>
          <w:rtl w:val="0"/>
        </w:rPr>
        <w:t xml:space="preserve">Quick Machine Recovery (QMR):</w:t>
      </w:r>
      <w:r w:rsidDel="00000000" w:rsidR="00000000" w:rsidRPr="00000000">
        <w:rPr>
          <w:rtl w:val="0"/>
        </w:rPr>
        <w:t xml:space="preserve">  Новая функция, предназначенная для сокращения времени простоя из-за сбоев загрузки. Система автоматически подключается к облаку для поиска и применения исправлений.</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Управление ключами доступа (Passkeys):</w:t>
      </w:r>
      <w:r w:rsidDel="00000000" w:rsidR="00000000" w:rsidRPr="00000000">
        <w:rPr>
          <w:rtl w:val="0"/>
        </w:rPr>
        <w:t xml:space="preserve">  Добавлена поддержка сторонних менеджеров паролей (таких как 1Password и BitWarden) для хранения и использования ключей доступа, что обеспечивает их переносимость между устройствами.</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Административная защита (Administrative Protection):</w:t>
      </w:r>
      <w:r w:rsidDel="00000000" w:rsidR="00000000" w:rsidRPr="00000000">
        <w:rPr>
          <w:rtl w:val="0"/>
        </w:rPr>
        <w:t xml:space="preserve">  Новая функция, которая запускает учетную запись пользователя в стандартном режиме, требуя аутентификацию через Windows Hello (PIN-код, лицо, отпечаток пальца) для каждой задачи, требующей повышенных привилегий.</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bCs w:val="1"/>
          <w:rtl w:val="0"/>
        </w:rPr>
        <w:t xml:space="preserve">Упрощенное именование обновлений:</w:t>
      </w:r>
      <w:r w:rsidDel="00000000" w:rsidR="00000000" w:rsidRPr="00000000">
        <w:rPr>
          <w:rtl w:val="0"/>
        </w:rPr>
        <w:t xml:space="preserve">  Названия обновлений в Центре обновления Windows стали более понятными, четко разделяя предварительные, ежемесячные и обновления безопасности.</w:t>
      </w:r>
    </w:p>
    <w:p w:rsidR="00000000" w:rsidDel="00000000" w:rsidP="00000000" w:rsidRDefault="00000000" w:rsidRPr="00000000" w14:paraId="00000018">
      <w:pPr>
        <w:pStyle w:val="Heading6"/>
        <w:rPr/>
      </w:pPr>
      <w:bookmarkStart w:colFirst="0" w:colLast="0" w:name="_detiqn9e9l66" w:id="6"/>
      <w:bookmarkEnd w:id="6"/>
      <w:r w:rsidDel="00000000" w:rsidR="00000000" w:rsidRPr="00000000">
        <w:rPr>
          <w:rtl w:val="0"/>
        </w:rPr>
        <w:t xml:space="preserve">Функции на базе искусственного интеллекта (преимущественно для Copilot+ PC)</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Windows Recall:</w:t>
      </w:r>
      <w:r w:rsidDel="00000000" w:rsidR="00000000" w:rsidRPr="00000000">
        <w:rPr>
          <w:rtl w:val="0"/>
        </w:rPr>
        <w:t xml:space="preserve">  Спорная функция, создающая «фотографическую память» ПК путем периодического создания снимков экрана. Позволяет пользователям искать информацию, которую они видели ранее, используя естественный язык. После критики по поводу конфиденциальности функция была сделана опциональной и получила улучшения безопасности, включая возможность сброса и экспорта данных для пользователей в Европе.</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Click to Do:</w:t>
      </w:r>
      <w:r w:rsidDel="00000000" w:rsidR="00000000" w:rsidRPr="00000000">
        <w:rPr>
          <w:rtl w:val="0"/>
        </w:rPr>
        <w:t xml:space="preserve">  Контекстно-зависимый инструмент, который вызывается комбинацией клавиш (Win + клик мыши или Win + Q) и предлагает действия в зависимости от выделенного текста или объекта на экране (например, резюмирование, поиск, редактирование изображения).</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Агент ИИ в приложении «Параметры»:</w:t>
      </w:r>
      <w:r w:rsidDel="00000000" w:rsidR="00000000" w:rsidRPr="00000000">
        <w:rPr>
          <w:rtl w:val="0"/>
        </w:rPr>
        <w:t xml:space="preserve">  Встроенный в поиск приложения «Параметры» агент позволяет находить и изменять настройки с помощью запросов на естественном языке, предлагая элементы управления прямо в результатах поиска.</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Семантическое индексирование:</w:t>
      </w:r>
      <w:r w:rsidDel="00000000" w:rsidR="00000000" w:rsidRPr="00000000">
        <w:rPr>
          <w:rtl w:val="0"/>
        </w:rPr>
        <w:t xml:space="preserve">  Улучшает Поиск Windows, позволяя ему понимать намерения пользователя и находить файлы и контент по их смыслу, а не только по ключевым словам. Поддерживает различные форматы документов и изображений.</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Живые субтитры и Голосовой доступ с ИИ:</w:t>
      </w:r>
      <w:r w:rsidDel="00000000" w:rsidR="00000000" w:rsidRPr="00000000">
        <w:rPr>
          <w:rtl w:val="0"/>
        </w:rPr>
        <w:t xml:space="preserve">  Существующие функции были обновлены с использованием ИИ для более точного распознавания речи, перевода в реальном времени и выполнения команд на естественном языке.</w:t>
      </w:r>
    </w:p>
    <w:p w:rsidR="00000000" w:rsidDel="00000000" w:rsidP="00000000" w:rsidRDefault="00000000" w:rsidRPr="00000000" w14:paraId="0000001E">
      <w:pPr>
        <w:numPr>
          <w:ilvl w:val="0"/>
          <w:numId w:val="5"/>
        </w:numPr>
        <w:ind w:left="720" w:hanging="360"/>
        <w:rPr>
          <w:b w:val="1"/>
          <w:bCs w:val="1"/>
        </w:rPr>
      </w:pPr>
      <w:r w:rsidDel="00000000" w:rsidR="00000000" w:rsidRPr="00000000">
        <w:rPr>
          <w:b w:val="1"/>
          <w:bCs w:val="1"/>
          <w:rtl w:val="0"/>
        </w:rPr>
        <w:t xml:space="preserve">Обновления встроенных приложений:</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Paint:</w:t>
      </w:r>
      <w:r w:rsidDel="00000000" w:rsidR="00000000" w:rsidRPr="00000000">
        <w:rPr>
          <w:rtl w:val="0"/>
        </w:rPr>
        <w:t xml:space="preserve">  Добавлена поддержка слоев, инструмент для выделения объектов и удаления фона, а также ИИ-функции, такие как Image Creator и Co-creator.</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Фотографии:</w:t>
      </w:r>
      <w:r w:rsidDel="00000000" w:rsidR="00000000" w:rsidRPr="00000000">
        <w:rPr>
          <w:rtl w:val="0"/>
        </w:rPr>
        <w:t xml:space="preserve">  Появились мощные инструменты редактирования на базе ИИ, такие как Generative Erase (удаление объектов), Restyle (изменение стиля изображения), Background Blur/Remove/Replace (работа с фоном) и Relight (изменение освещения).</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Notepad:</w:t>
      </w:r>
      <w:r w:rsidDel="00000000" w:rsidR="00000000" w:rsidRPr="00000000">
        <w:rPr>
          <w:rtl w:val="0"/>
        </w:rPr>
        <w:t xml:space="preserve">  Интегрирован Copilot для выполнения таких задач, как резюмирование, переформатирование и объяснение текста.</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Проводник:</w:t>
      </w:r>
      <w:r w:rsidDel="00000000" w:rsidR="00000000" w:rsidRPr="00000000">
        <w:rPr>
          <w:rtl w:val="0"/>
        </w:rPr>
        <w:t xml:space="preserve">  В контекстное меню добавлены «Действия ИИ», такие как визуальный поиск Bing, размытие фона и удаление объектов, которые вызывают соответствующие функции в приложениях «Фотографии» и Paint.</w:t>
      </w:r>
    </w:p>
    <w:p w:rsidR="00000000" w:rsidDel="00000000" w:rsidP="00000000" w:rsidRDefault="00000000" w:rsidRPr="00000000" w14:paraId="00000023">
      <w:pPr>
        <w:pStyle w:val="Heading6"/>
        <w:rPr/>
      </w:pPr>
      <w:bookmarkStart w:colFirst="0" w:colLast="0" w:name="_7n4ijybcczlf" w:id="7"/>
      <w:bookmarkEnd w:id="7"/>
      <w:r w:rsidDel="00000000" w:rsidR="00000000" w:rsidRPr="00000000">
        <w:rPr>
          <w:rtl w:val="0"/>
        </w:rPr>
        <w:t xml:space="preserve">Другие значимые обновления</w:t>
      </w:r>
    </w:p>
    <w:p w:rsidR="00000000" w:rsidDel="00000000" w:rsidP="00000000" w:rsidRDefault="00000000" w:rsidRPr="00000000" w14:paraId="00000024">
      <w:pPr>
        <w:numPr>
          <w:ilvl w:val="0"/>
          <w:numId w:val="14"/>
        </w:numPr>
        <w:ind w:left="720" w:hanging="360"/>
        <w:rPr>
          <w:u w:val="none"/>
        </w:rPr>
      </w:pPr>
      <w:r w:rsidDel="00000000" w:rsidR="00000000" w:rsidRPr="00000000">
        <w:rPr>
          <w:b w:val="1"/>
          <w:bCs w:val="1"/>
          <w:rtl w:val="0"/>
        </w:rPr>
        <w:t xml:space="preserve">Windows Backup:</w:t>
      </w:r>
      <w:r w:rsidDel="00000000" w:rsidR="00000000" w:rsidRPr="00000000">
        <w:rPr>
          <w:rtl w:val="0"/>
        </w:rPr>
        <w:t xml:space="preserve">  Добавлена функция передачи файлов на новый ПК по локальной сети во время первоначальной настройки (OOBE).</w:t>
      </w:r>
    </w:p>
    <w:p w:rsidR="00000000" w:rsidDel="00000000" w:rsidP="00000000" w:rsidRDefault="00000000" w:rsidRPr="00000000" w14:paraId="00000025">
      <w:pPr>
        <w:numPr>
          <w:ilvl w:val="0"/>
          <w:numId w:val="14"/>
        </w:numPr>
        <w:ind w:left="720" w:hanging="360"/>
        <w:rPr>
          <w:u w:val="none"/>
        </w:rPr>
      </w:pPr>
      <w:r w:rsidDel="00000000" w:rsidR="00000000" w:rsidRPr="00000000">
        <w:rPr>
          <w:b w:val="1"/>
          <w:bCs w:val="1"/>
          <w:rtl w:val="0"/>
        </w:rPr>
        <w:t xml:space="preserve">Windows Share:</w:t>
      </w:r>
      <w:r w:rsidDel="00000000" w:rsidR="00000000" w:rsidRPr="00000000">
        <w:rPr>
          <w:rtl w:val="0"/>
        </w:rPr>
        <w:t xml:space="preserve">  Интерфейс обмена файлами был улучшен: добавлена генерация превью для ссылок, возможность редактировать изображения перед отправкой, закрепление часто используемых приложений и сжатие файлов.</w:t>
      </w:r>
    </w:p>
    <w:p w:rsidR="00000000" w:rsidDel="00000000" w:rsidP="00000000" w:rsidRDefault="00000000" w:rsidRPr="00000000" w14:paraId="00000026">
      <w:pPr>
        <w:numPr>
          <w:ilvl w:val="0"/>
          <w:numId w:val="14"/>
        </w:numPr>
        <w:ind w:left="720" w:hanging="360"/>
        <w:rPr>
          <w:u w:val="none"/>
        </w:rPr>
      </w:pPr>
      <w:r w:rsidDel="00000000" w:rsidR="00000000" w:rsidRPr="00000000">
        <w:rPr>
          <w:b w:val="1"/>
          <w:bCs w:val="1"/>
          <w:rtl w:val="0"/>
        </w:rPr>
        <w:t xml:space="preserve">Microsoft Edit:</w:t>
      </w:r>
      <w:r w:rsidDel="00000000" w:rsidR="00000000" w:rsidRPr="00000000">
        <w:rPr>
          <w:rtl w:val="0"/>
        </w:rPr>
        <w:t xml:space="preserve">  Новый текстовый редактор для командной строки, похожий на VIM или Nano, но с более «виндовским» интерфейсом.</w:t>
      </w:r>
    </w:p>
    <w:p w:rsidR="00000000" w:rsidDel="00000000" w:rsidP="00000000" w:rsidRDefault="00000000" w:rsidRPr="00000000" w14:paraId="00000027">
      <w:pPr>
        <w:numPr>
          <w:ilvl w:val="0"/>
          <w:numId w:val="14"/>
        </w:numPr>
        <w:ind w:left="720" w:hanging="360"/>
        <w:rPr>
          <w:u w:val="none"/>
        </w:rPr>
      </w:pPr>
      <w:r w:rsidDel="00000000" w:rsidR="00000000" w:rsidRPr="00000000">
        <w:rPr>
          <w:b w:val="1"/>
          <w:bCs w:val="1"/>
          <w:rtl w:val="0"/>
        </w:rPr>
        <w:t xml:space="preserve">Поддержка нескольких потоков для камеры:</w:t>
      </w:r>
      <w:r w:rsidDel="00000000" w:rsidR="00000000" w:rsidRPr="00000000">
        <w:rPr>
          <w:rtl w:val="0"/>
        </w:rPr>
        <w:t xml:space="preserve">  Позволяет нескольким приложениям одновременно использовать одну и ту же веб-камеру.</w:t>
      </w:r>
    </w:p>
    <w:p w:rsidR="00000000" w:rsidDel="00000000" w:rsidP="00000000" w:rsidRDefault="00000000" w:rsidRPr="00000000" w14:paraId="00000028">
      <w:pPr>
        <w:numPr>
          <w:ilvl w:val="0"/>
          <w:numId w:val="14"/>
        </w:numPr>
        <w:ind w:left="720" w:hanging="360"/>
        <w:rPr>
          <w:u w:val="none"/>
        </w:rPr>
      </w:pPr>
      <w:r w:rsidDel="00000000" w:rsidR="00000000" w:rsidRPr="00000000">
        <w:rPr>
          <w:b w:val="1"/>
          <w:bCs w:val="1"/>
          <w:rtl w:val="0"/>
        </w:rPr>
        <w:t xml:space="preserve">Возобновление между устройствами:</w:t>
      </w:r>
      <w:r w:rsidDel="00000000" w:rsidR="00000000" w:rsidRPr="00000000">
        <w:rPr>
          <w:rtl w:val="0"/>
        </w:rPr>
        <w:t xml:space="preserve">  Позволяет продолжать работу с файлами OneDrive, открытыми на мобильном устройстве, получая уведомления на ПК с Windows 11.</w:t>
      </w:r>
    </w:p>
    <w:p w:rsidR="00000000" w:rsidDel="00000000" w:rsidP="00000000" w:rsidRDefault="00000000" w:rsidRPr="00000000" w14:paraId="00000029">
      <w:pPr>
        <w:numPr>
          <w:ilvl w:val="0"/>
          <w:numId w:val="14"/>
        </w:numPr>
        <w:ind w:left="720" w:hanging="360"/>
        <w:rPr>
          <w:u w:val="none"/>
        </w:rPr>
      </w:pPr>
      <w:r w:rsidDel="00000000" w:rsidR="00000000" w:rsidRPr="00000000">
        <w:rPr>
          <w:b w:val="1"/>
          <w:bCs w:val="1"/>
          <w:rtl w:val="0"/>
        </w:rPr>
        <w:t xml:space="preserve">Microsoft Store:</w:t>
      </w:r>
      <w:r w:rsidDel="00000000" w:rsidR="00000000" w:rsidRPr="00000000">
        <w:rPr>
          <w:rtl w:val="0"/>
        </w:rPr>
        <w:t xml:space="preserve">  Анонсирована функция установки нескольких приложений одновременно (Multi-app install), которая позволит пользователям выбирать несколько программ и устанавливать их одним действием.</w:t>
      </w:r>
    </w:p>
    <w:p w:rsidR="00000000" w:rsidDel="00000000" w:rsidP="00000000" w:rsidRDefault="00000000" w:rsidRPr="00000000" w14:paraId="0000002A">
      <w:pPr>
        <w:pStyle w:val="Heading4"/>
        <w:rPr/>
      </w:pPr>
      <w:bookmarkStart w:colFirst="0" w:colLast="0" w:name="_3ul8zhn8zj02" w:id="8"/>
      <w:bookmarkEnd w:id="8"/>
      <w:r w:rsidDel="00000000" w:rsidR="00000000" w:rsidRPr="00000000">
        <w:rPr>
          <w:rtl w:val="0"/>
        </w:rPr>
        <w:t xml:space="preserve">Конфигурация системы: Панель управления против «Параметров»</w:t>
      </w:r>
    </w:p>
    <w:p w:rsidR="00000000" w:rsidDel="00000000" w:rsidP="00000000" w:rsidRDefault="00000000" w:rsidRPr="00000000" w14:paraId="0000002B">
      <w:pPr>
        <w:rPr/>
      </w:pPr>
      <w:r w:rsidDel="00000000" w:rsidR="00000000" w:rsidRPr="00000000">
        <w:rPr>
          <w:rtl w:val="0"/>
        </w:rPr>
        <w:t xml:space="preserve">Противостояние между традиционной Панелью управления и современным приложением «Параметры» остается одной из самых обсуждаемых тем в экосистеме Windows. Этот процесс миграции, начавшийся еще в Windows 8 (2012 год), продолжается и в 2025 году, создавая ситуацию, когда два инструмента с пересекающейся функциональностью сосуществуют в операционной системе.</w:t>
      </w:r>
    </w:p>
    <w:p w:rsidR="00000000" w:rsidDel="00000000" w:rsidP="00000000" w:rsidRDefault="00000000" w:rsidRPr="00000000" w14:paraId="0000002C">
      <w:pPr>
        <w:pStyle w:val="Heading5"/>
        <w:rPr/>
      </w:pPr>
      <w:bookmarkStart w:colFirst="0" w:colLast="0" w:name="_5ojxl72h52t3" w:id="9"/>
      <w:bookmarkEnd w:id="9"/>
      <w:r w:rsidDel="00000000" w:rsidR="00000000" w:rsidRPr="00000000">
        <w:rPr>
          <w:rtl w:val="0"/>
        </w:rPr>
        <w:t xml:space="preserve">Основные инструменты конфигурации Windows</w:t>
      </w:r>
    </w:p>
    <w:p w:rsidR="00000000" w:rsidDel="00000000" w:rsidP="00000000" w:rsidRDefault="00000000" w:rsidRPr="00000000" w14:paraId="0000002D">
      <w:pPr>
        <w:rPr/>
      </w:pPr>
      <w:r w:rsidDel="00000000" w:rsidR="00000000" w:rsidRPr="00000000">
        <w:rPr>
          <w:rtl w:val="0"/>
        </w:rPr>
        <w:t xml:space="preserve">Инструмент,Описание,Способ вызова</w:t>
      </w:r>
    </w:p>
    <w:p w:rsidR="00000000" w:rsidDel="00000000" w:rsidP="00000000" w:rsidRDefault="00000000" w:rsidRPr="00000000" w14:paraId="0000002E">
      <w:pPr>
        <w:rPr/>
      </w:pPr>
      <w:r w:rsidDel="00000000" w:rsidR="00000000" w:rsidRPr="00000000">
        <w:rPr>
          <w:rtl w:val="0"/>
        </w:rPr>
        <w:t xml:space="preserve">Параметры (Settings),"Основное приложение для настройки Windows. Имеет современный, удобный интерфейс и постоянно обновляется для поддержки новых функций.","Win + I, правый клик по «Пуск»"</w:t>
      </w:r>
    </w:p>
    <w:p w:rsidR="00000000" w:rsidDel="00000000" w:rsidP="00000000" w:rsidRDefault="00000000" w:rsidRPr="00000000" w14:paraId="0000002F">
      <w:pPr>
        <w:rPr/>
      </w:pPr>
      <w:r w:rsidDel="00000000" w:rsidR="00000000" w:rsidRPr="00000000">
        <w:rPr>
          <w:rtl w:val="0"/>
        </w:rPr>
        <w:t xml:space="preserve">Панель управления (Control Panel),"Устаревший, но все еще необходимый инструмент для доступа к некоторым настройкам, которые еще не перенесены в «Параметры».","Поиск в «Пуск», control"</w:t>
      </w:r>
    </w:p>
    <w:p w:rsidR="00000000" w:rsidDel="00000000" w:rsidP="00000000" w:rsidRDefault="00000000" w:rsidRPr="00000000" w14:paraId="00000030">
      <w:pPr>
        <w:rPr/>
      </w:pPr>
      <w:r w:rsidDel="00000000" w:rsidR="00000000" w:rsidRPr="00000000">
        <w:rPr>
          <w:rtl w:val="0"/>
        </w:rPr>
        <w:t xml:space="preserve">Диспетчер задач (Task Manager),"Системный монитор для просмотра и управления запущенными приложениями, производительностью, автозагрузкой и службами.","Ctrl+Shift+Esc, правый клик по «Пуск»"</w:t>
      </w:r>
    </w:p>
    <w:p w:rsidR="00000000" w:rsidDel="00000000" w:rsidP="00000000" w:rsidRDefault="00000000" w:rsidRPr="00000000" w14:paraId="00000031">
      <w:pPr>
        <w:rPr/>
      </w:pPr>
      <w:r w:rsidDel="00000000" w:rsidR="00000000" w:rsidRPr="00000000">
        <w:rPr>
          <w:rtl w:val="0"/>
        </w:rPr>
        <w:t xml:space="preserve">Управление компьютером (Computer Management),"Консоль MMC, объединяющая инструменты для управления дисками, службами, устройствами и пользователями.","compmgmt.msc, правый клик по «Пуск»"</w:t>
      </w:r>
    </w:p>
    <w:p w:rsidR="00000000" w:rsidDel="00000000" w:rsidP="00000000" w:rsidRDefault="00000000" w:rsidRPr="00000000" w14:paraId="00000032">
      <w:pPr>
        <w:rPr/>
      </w:pPr>
      <w:r w:rsidDel="00000000" w:rsidR="00000000" w:rsidRPr="00000000">
        <w:rPr>
          <w:rtl w:val="0"/>
        </w:rPr>
        <w:t xml:space="preserve">Просмотр событий (Event Viewer),"Инструмент для просмотра системных журналов, событий безопасности и приложений. Крайне важен для диагностики проблем.","eventvwr.msc, правый клик по «Пуск»"</w:t>
      </w:r>
    </w:p>
    <w:p w:rsidR="00000000" w:rsidDel="00000000" w:rsidP="00000000" w:rsidRDefault="00000000" w:rsidRPr="00000000" w14:paraId="00000033">
      <w:pPr>
        <w:rPr/>
      </w:pPr>
      <w:r w:rsidDel="00000000" w:rsidR="00000000" w:rsidRPr="00000000">
        <w:rPr>
          <w:rtl w:val="0"/>
        </w:rPr>
        <w:t xml:space="preserve">Конфигурация системы (System Configuration),"Утилита для диагностики проблем с запуском Windows, позволяющая управлять службами и элементами автозагрузки.",MSConfig</w:t>
      </w:r>
    </w:p>
    <w:p w:rsidR="00000000" w:rsidDel="00000000" w:rsidP="00000000" w:rsidRDefault="00000000" w:rsidRPr="00000000" w14:paraId="00000034">
      <w:pPr>
        <w:rPr/>
      </w:pPr>
      <w:r w:rsidDel="00000000" w:rsidR="00000000" w:rsidRPr="00000000">
        <w:rPr>
          <w:rtl w:val="0"/>
        </w:rPr>
        <w:t xml:space="preserve">Сведения о системе (System Information),"Предоставляет подробную информацию об аппаратном обеспечении, компонентах системы и программной среде.",msinfo32</w:t>
      </w:r>
    </w:p>
    <w:p w:rsidR="00000000" w:rsidDel="00000000" w:rsidP="00000000" w:rsidRDefault="00000000" w:rsidRPr="00000000" w14:paraId="00000035">
      <w:pPr>
        <w:rPr/>
      </w:pPr>
      <w:r w:rsidDel="00000000" w:rsidR="00000000" w:rsidRPr="00000000">
        <w:rPr>
          <w:rtl w:val="0"/>
        </w:rPr>
        <w:t xml:space="preserve">Редактор реестра (Registry Editor),Мощный инструмент для просмотра и изменения системного реестра — базы данных низкоуровневых настроек.,regedit</w:t>
      </w:r>
    </w:p>
    <w:p w:rsidR="00000000" w:rsidDel="00000000" w:rsidP="00000000" w:rsidRDefault="00000000" w:rsidRPr="00000000" w14:paraId="00000036">
      <w:pPr>
        <w:rPr/>
      </w:pPr>
      <w:r w:rsidDel="00000000" w:rsidR="00000000" w:rsidRPr="00000000">
        <w:rPr>
          <w:rtl w:val="0"/>
        </w:rPr>
        <w:t xml:space="preserve">Редактор локальной групповой политики (Local Group Policy Editor),Позволяет администраторам настраивать политики для локального компьютера. (Недоступен в Home-версиях).,gpedit.msc</w:t>
      </w:r>
    </w:p>
    <w:p w:rsidR="00000000" w:rsidDel="00000000" w:rsidP="00000000" w:rsidRDefault="00000000" w:rsidRPr="00000000" w14:paraId="00000037">
      <w:pPr>
        <w:rPr/>
      </w:pPr>
      <w:r w:rsidDel="00000000" w:rsidR="00000000" w:rsidRPr="00000000">
        <w:rPr>
          <w:rtl w:val="0"/>
        </w:rPr>
        <w:t xml:space="preserve">Дополнительные параметры системы (Advanced System Settings),"Утилита для доступа к свойствам системы, переменным среды, настройкам производительности и профилям пользователей.",SystemPropertiesAdvanced</w:t>
      </w:r>
    </w:p>
    <w:p w:rsidR="00000000" w:rsidDel="00000000" w:rsidP="00000000" w:rsidRDefault="00000000" w:rsidRPr="00000000" w14:paraId="00000038">
      <w:pPr>
        <w:pStyle w:val="Heading5"/>
        <w:rPr/>
      </w:pPr>
      <w:bookmarkStart w:colFirst="0" w:colLast="0" w:name="_57yndkj8azlp" w:id="10"/>
      <w:bookmarkEnd w:id="10"/>
      <w:r w:rsidDel="00000000" w:rsidR="00000000" w:rsidRPr="00000000">
        <w:rPr>
          <w:rtl w:val="0"/>
        </w:rPr>
        <w:t xml:space="preserve">Затянувшаяся миграция и мнения пользователей</w:t>
      </w:r>
    </w:p>
    <w:p w:rsidR="00000000" w:rsidDel="00000000" w:rsidP="00000000" w:rsidRDefault="00000000" w:rsidRPr="00000000" w14:paraId="00000039">
      <w:pPr>
        <w:rPr>
          <w:b w:val="1"/>
          <w:bCs w:val="1"/>
        </w:rPr>
      </w:pPr>
      <w:r w:rsidDel="00000000" w:rsidR="00000000" w:rsidRPr="00000000">
        <w:rPr>
          <w:rtl w:val="0"/>
        </w:rPr>
        <w:t xml:space="preserve">Процесс переноса функциональности из Панели управления в «Параметры» продолжается крайне медленно. Даже в конце 2025 года Microsoft анонсировала перенос таких настроек, как «частота повтора символа» и «частота мигания курсора». Это вызывает недовольство и путаницу у пользователей, которым приходится искать нужные опции в двух разных местах.</w:t>
      </w:r>
      <w:r w:rsidDel="00000000" w:rsidR="00000000" w:rsidRPr="00000000">
        <w:rPr>
          <w:b w:val="1"/>
          <w:bCs w:val="1"/>
          <w:rtl w:val="0"/>
        </w:rPr>
        <w:t xml:space="preserve">Аргументы в пользу сохранения Панели управления:</w:t>
      </w:r>
    </w:p>
    <w:p w:rsidR="00000000" w:rsidDel="00000000" w:rsidP="00000000" w:rsidRDefault="00000000" w:rsidRPr="00000000" w14:paraId="0000003A">
      <w:pPr>
        <w:numPr>
          <w:ilvl w:val="0"/>
          <w:numId w:val="10"/>
        </w:numPr>
        <w:ind w:left="720" w:hanging="360"/>
        <w:rPr>
          <w:u w:val="none"/>
        </w:rPr>
      </w:pPr>
      <w:r w:rsidDel="00000000" w:rsidR="00000000" w:rsidRPr="00000000">
        <w:rPr>
          <w:b w:val="1"/>
          <w:bCs w:val="1"/>
          <w:rtl w:val="0"/>
        </w:rPr>
        <w:t xml:space="preserve">Историческая преемственность:</w:t>
      </w:r>
      <w:r w:rsidDel="00000000" w:rsidR="00000000" w:rsidRPr="00000000">
        <w:rPr>
          <w:rtl w:val="0"/>
        </w:rPr>
        <w:t xml:space="preserve">  Один из комментаторов на форуме Microsoft Q&amp;A назвал Панель управления «живой нитью, связывающей современную Windows с ее корнями в Windows 1.0 (1985)» и «центральной нервной системой конфигурации системы».</w:t>
      </w:r>
    </w:p>
    <w:p w:rsidR="00000000" w:rsidDel="00000000" w:rsidP="00000000" w:rsidRDefault="00000000" w:rsidRPr="00000000" w14:paraId="0000003B">
      <w:pPr>
        <w:numPr>
          <w:ilvl w:val="0"/>
          <w:numId w:val="10"/>
        </w:numPr>
        <w:ind w:left="720" w:hanging="360"/>
        <w:rPr>
          <w:u w:val="none"/>
        </w:rPr>
      </w:pPr>
      <w:r w:rsidDel="00000000" w:rsidR="00000000" w:rsidRPr="00000000">
        <w:rPr>
          <w:b w:val="1"/>
          <w:bCs w:val="1"/>
          <w:rtl w:val="0"/>
        </w:rPr>
        <w:t xml:space="preserve">Эффективность и мышечная память:</w:t>
      </w:r>
      <w:r w:rsidDel="00000000" w:rsidR="00000000" w:rsidRPr="00000000">
        <w:rPr>
          <w:rtl w:val="0"/>
        </w:rPr>
        <w:t xml:space="preserve">  Опытные пользователи и IT-специалисты привыкли к расположению и поведению Панели управления, что позволяет им выполнять задачи быстро и интуитивно.</w:t>
      </w:r>
    </w:p>
    <w:p w:rsidR="00000000" w:rsidDel="00000000" w:rsidP="00000000" w:rsidRDefault="00000000" w:rsidRPr="00000000" w14:paraId="0000003C">
      <w:pPr>
        <w:numPr>
          <w:ilvl w:val="0"/>
          <w:numId w:val="10"/>
        </w:numPr>
        <w:ind w:left="720" w:hanging="360"/>
        <w:rPr>
          <w:u w:val="none"/>
        </w:rPr>
      </w:pPr>
      <w:r w:rsidDel="00000000" w:rsidR="00000000" w:rsidRPr="00000000">
        <w:rPr>
          <w:b w:val="1"/>
          <w:bCs w:val="1"/>
          <w:rtl w:val="0"/>
        </w:rPr>
        <w:t xml:space="preserve">Полнота функционала:</w:t>
      </w:r>
      <w:r w:rsidDel="00000000" w:rsidR="00000000" w:rsidRPr="00000000">
        <w:rPr>
          <w:rtl w:val="0"/>
        </w:rPr>
        <w:t xml:space="preserve">  Панель управления по-прежнему предоставляет более глубокий и прямой контроль над некоторыми системными компонентами (например, установкой принтеров со специфическими драйверами), в то время как «Параметры» могут скрывать важные опции или предлагать упрощенные, автоматизированные решения.</w:t>
      </w:r>
    </w:p>
    <w:p w:rsidR="00000000" w:rsidDel="00000000" w:rsidP="00000000" w:rsidRDefault="00000000" w:rsidRPr="00000000" w14:paraId="0000003D">
      <w:pPr>
        <w:numPr>
          <w:ilvl w:val="0"/>
          <w:numId w:val="10"/>
        </w:numPr>
        <w:ind w:left="720" w:hanging="360"/>
        <w:rPr>
          <w:u w:val="none"/>
        </w:rPr>
      </w:pPr>
      <w:r w:rsidDel="00000000" w:rsidR="00000000" w:rsidRPr="00000000">
        <w:rPr>
          <w:b w:val="1"/>
          <w:bCs w:val="1"/>
          <w:rtl w:val="0"/>
        </w:rPr>
        <w:t xml:space="preserve">Поддержка устаревших систем:</w:t>
      </w:r>
      <w:r w:rsidDel="00000000" w:rsidR="00000000" w:rsidRPr="00000000">
        <w:rPr>
          <w:rtl w:val="0"/>
        </w:rPr>
        <w:t xml:space="preserve">  Критически важные системы в госучреждениях, медицине и промышленности часто зависят от конкретных функций Панели управления, доступных через скрипты или GPO.</w:t>
      </w:r>
      <w:r w:rsidDel="00000000" w:rsidR="00000000" w:rsidRPr="00000000">
        <w:rPr>
          <w:b w:val="1"/>
          <w:bCs w:val="1"/>
          <w:rtl w:val="0"/>
        </w:rPr>
        <w:t xml:space="preserve">Аргументы в пользу полного перехода на «Параметры»:</w:t>
      </w:r>
    </w:p>
    <w:p w:rsidR="00000000" w:rsidDel="00000000" w:rsidP="00000000" w:rsidRDefault="00000000" w:rsidRPr="00000000" w14:paraId="0000003E">
      <w:pPr>
        <w:numPr>
          <w:ilvl w:val="0"/>
          <w:numId w:val="10"/>
        </w:numPr>
        <w:ind w:left="720" w:hanging="360"/>
        <w:rPr>
          <w:u w:val="none"/>
        </w:rPr>
      </w:pPr>
      <w:r w:rsidDel="00000000" w:rsidR="00000000" w:rsidRPr="00000000">
        <w:rPr>
          <w:b w:val="1"/>
          <w:bCs w:val="1"/>
          <w:rtl w:val="0"/>
        </w:rPr>
        <w:t xml:space="preserve">Единый и последовательный UX:</w:t>
      </w:r>
      <w:r w:rsidDel="00000000" w:rsidR="00000000" w:rsidRPr="00000000">
        <w:rPr>
          <w:rtl w:val="0"/>
        </w:rPr>
        <w:t xml:space="preserve">  Наличие двух отдельных утилит для одной и той же задачи является «кошмаром для юзабилити». Пользователям постоянно приходится задаваться вопросом: «Какое приложение мне нужно открыть, чтобы изменить настройку, и где она находится сегодня?».</w:t>
      </w:r>
    </w:p>
    <w:p w:rsidR="00000000" w:rsidDel="00000000" w:rsidP="00000000" w:rsidRDefault="00000000" w:rsidRPr="00000000" w14:paraId="0000003F">
      <w:pPr>
        <w:numPr>
          <w:ilvl w:val="0"/>
          <w:numId w:val="10"/>
        </w:numPr>
        <w:ind w:left="720" w:hanging="360"/>
        <w:rPr>
          <w:u w:val="none"/>
        </w:rPr>
      </w:pPr>
      <w:r w:rsidDel="00000000" w:rsidR="00000000" w:rsidRPr="00000000">
        <w:rPr>
          <w:b w:val="1"/>
          <w:bCs w:val="1"/>
          <w:rtl w:val="0"/>
        </w:rPr>
        <w:t xml:space="preserve">Современный интерфейс:</w:t>
      </w:r>
      <w:r w:rsidDel="00000000" w:rsidR="00000000" w:rsidRPr="00000000">
        <w:rPr>
          <w:rtl w:val="0"/>
        </w:rPr>
        <w:t xml:space="preserve">  Приложение «Параметры» разработано с учетом современных принципов дизайна, оно проще и интуитивно понятнее для большинства пользователей.</w:t>
      </w:r>
    </w:p>
    <w:p w:rsidR="00000000" w:rsidDel="00000000" w:rsidP="00000000" w:rsidRDefault="00000000" w:rsidRPr="00000000" w14:paraId="00000040">
      <w:pPr>
        <w:numPr>
          <w:ilvl w:val="0"/>
          <w:numId w:val="10"/>
        </w:numPr>
        <w:ind w:left="720" w:hanging="360"/>
        <w:rPr>
          <w:u w:val="none"/>
        </w:rPr>
      </w:pPr>
      <w:r w:rsidDel="00000000" w:rsidR="00000000" w:rsidRPr="00000000">
        <w:rPr>
          <w:b w:val="1"/>
          <w:bCs w:val="1"/>
          <w:rtl w:val="0"/>
        </w:rPr>
        <w:t xml:space="preserve">Простота поиска:</w:t>
      </w:r>
      <w:r w:rsidDel="00000000" w:rsidR="00000000" w:rsidRPr="00000000">
        <w:rPr>
          <w:rtl w:val="0"/>
        </w:rPr>
        <w:t xml:space="preserve">  Встроенный поиск в «Параметрах», особенно с ИИ-агентом, упрощает нахождение настроек, даже если пользователь не знает их точного названия.Microsoft официально поощряет использование приложения «Параметры», но признает необходимость сохранения Панели управления для совместимости. Однако установленного срока полного отказа от Панели управления до сих пор нет.</w:t>
      </w:r>
    </w:p>
    <w:p w:rsidR="00000000" w:rsidDel="00000000" w:rsidP="00000000" w:rsidRDefault="00000000" w:rsidRPr="00000000" w14:paraId="00000041">
      <w:pPr>
        <w:pStyle w:val="Heading4"/>
        <w:rPr/>
      </w:pPr>
      <w:bookmarkStart w:colFirst="0" w:colLast="0" w:name="_18epsbb4t2ac" w:id="11"/>
      <w:bookmarkEnd w:id="11"/>
      <w:r w:rsidDel="00000000" w:rsidR="00000000" w:rsidRPr="00000000">
        <w:rPr>
          <w:rtl w:val="0"/>
        </w:rPr>
        <w:t xml:space="preserve">Системное проектирование и архитектурные диаграммы</w:t>
      </w:r>
    </w:p>
    <w:p w:rsidR="00000000" w:rsidDel="00000000" w:rsidP="00000000" w:rsidRDefault="00000000" w:rsidRPr="00000000" w14:paraId="00000042">
      <w:pPr>
        <w:rPr/>
      </w:pPr>
      <w:r w:rsidDel="00000000" w:rsidR="00000000" w:rsidRPr="00000000">
        <w:rPr>
          <w:rtl w:val="0"/>
        </w:rPr>
        <w:t xml:space="preserve">Архитектурная диаграмма — это графическая иллюстрация, описывающая дизайн и структуру системы, приложения или инфраструктуры. Она является «чертежом», который упрощает сложные концепции и служит ключевым инструментом для всех участников проекта.</w:t>
      </w:r>
    </w:p>
    <w:p w:rsidR="00000000" w:rsidDel="00000000" w:rsidP="00000000" w:rsidRDefault="00000000" w:rsidRPr="00000000" w14:paraId="00000043">
      <w:pPr>
        <w:pStyle w:val="Heading5"/>
        <w:rPr/>
      </w:pPr>
      <w:bookmarkStart w:colFirst="0" w:colLast="0" w:name="_tzxr0bk837re" w:id="12"/>
      <w:bookmarkEnd w:id="12"/>
      <w:r w:rsidDel="00000000" w:rsidR="00000000" w:rsidRPr="00000000">
        <w:rPr>
          <w:rtl w:val="0"/>
        </w:rPr>
        <w:t xml:space="preserve">Важность архитектурных диаграмм</w:t>
      </w:r>
    </w:p>
    <w:p w:rsidR="00000000" w:rsidDel="00000000" w:rsidP="00000000" w:rsidRDefault="00000000" w:rsidRPr="00000000" w14:paraId="00000044">
      <w:pPr>
        <w:numPr>
          <w:ilvl w:val="0"/>
          <w:numId w:val="6"/>
        </w:numPr>
        <w:ind w:left="720" w:hanging="360"/>
        <w:rPr>
          <w:u w:val="none"/>
        </w:rPr>
      </w:pPr>
      <w:r w:rsidDel="00000000" w:rsidR="00000000" w:rsidRPr="00000000">
        <w:rPr>
          <w:b w:val="1"/>
          <w:bCs w:val="1"/>
          <w:rtl w:val="0"/>
        </w:rPr>
        <w:t xml:space="preserve">Ясность и визуализация:</w:t>
      </w:r>
      <w:r w:rsidDel="00000000" w:rsidR="00000000" w:rsidRPr="00000000">
        <w:rPr>
          <w:rtl w:val="0"/>
        </w:rPr>
        <w:t xml:space="preserve">  Упрощают сложные системы, делая их понятными.</w:t>
      </w:r>
    </w:p>
    <w:p w:rsidR="00000000" w:rsidDel="00000000" w:rsidP="00000000" w:rsidRDefault="00000000" w:rsidRPr="00000000" w14:paraId="00000045">
      <w:pPr>
        <w:numPr>
          <w:ilvl w:val="0"/>
          <w:numId w:val="6"/>
        </w:numPr>
        <w:ind w:left="720" w:hanging="360"/>
        <w:rPr>
          <w:u w:val="none"/>
        </w:rPr>
      </w:pPr>
      <w:r w:rsidDel="00000000" w:rsidR="00000000" w:rsidRPr="00000000">
        <w:rPr>
          <w:b w:val="1"/>
          <w:bCs w:val="1"/>
          <w:rtl w:val="0"/>
        </w:rPr>
        <w:t xml:space="preserve">Инструмент коммуникации:</w:t>
      </w:r>
      <w:r w:rsidDel="00000000" w:rsidR="00000000" w:rsidRPr="00000000">
        <w:rPr>
          <w:rtl w:val="0"/>
        </w:rPr>
        <w:t xml:space="preserve">  Согласовывают видение между техническими и нетехническими специалистами.</w:t>
      </w:r>
    </w:p>
    <w:p w:rsidR="00000000" w:rsidDel="00000000" w:rsidP="00000000" w:rsidRDefault="00000000" w:rsidRPr="00000000" w14:paraId="00000046">
      <w:pPr>
        <w:numPr>
          <w:ilvl w:val="0"/>
          <w:numId w:val="6"/>
        </w:numPr>
        <w:ind w:left="720" w:hanging="360"/>
        <w:rPr>
          <w:u w:val="none"/>
        </w:rPr>
      </w:pPr>
      <w:r w:rsidDel="00000000" w:rsidR="00000000" w:rsidRPr="00000000">
        <w:rPr>
          <w:b w:val="1"/>
          <w:bCs w:val="1"/>
          <w:rtl w:val="0"/>
        </w:rPr>
        <w:t xml:space="preserve">Планирование и проектирование:</w:t>
      </w:r>
      <w:r w:rsidDel="00000000" w:rsidR="00000000" w:rsidRPr="00000000">
        <w:rPr>
          <w:rtl w:val="0"/>
        </w:rPr>
        <w:t xml:space="preserve">  Помогают выявить потенциальные проблемы на ранних стадиях.</w:t>
      </w:r>
    </w:p>
    <w:p w:rsidR="00000000" w:rsidDel="00000000" w:rsidP="00000000" w:rsidRDefault="00000000" w:rsidRPr="00000000" w14:paraId="00000047">
      <w:pPr>
        <w:numPr>
          <w:ilvl w:val="0"/>
          <w:numId w:val="6"/>
        </w:numPr>
        <w:ind w:left="720" w:hanging="360"/>
        <w:rPr>
          <w:u w:val="none"/>
        </w:rPr>
      </w:pPr>
      <w:r w:rsidDel="00000000" w:rsidR="00000000" w:rsidRPr="00000000">
        <w:rPr>
          <w:b w:val="1"/>
          <w:bCs w:val="1"/>
          <w:rtl w:val="0"/>
        </w:rPr>
        <w:t xml:space="preserve">Документация:</w:t>
      </w:r>
      <w:r w:rsidDel="00000000" w:rsidR="00000000" w:rsidRPr="00000000">
        <w:rPr>
          <w:rtl w:val="0"/>
        </w:rPr>
        <w:t xml:space="preserve">  Служат справочным материалом для обслуживания и аудита.</w:t>
      </w:r>
    </w:p>
    <w:p w:rsidR="00000000" w:rsidDel="00000000" w:rsidP="00000000" w:rsidRDefault="00000000" w:rsidRPr="00000000" w14:paraId="00000048">
      <w:pPr>
        <w:numPr>
          <w:ilvl w:val="0"/>
          <w:numId w:val="6"/>
        </w:numPr>
        <w:ind w:left="720" w:hanging="360"/>
        <w:rPr>
          <w:u w:val="none"/>
        </w:rPr>
      </w:pPr>
      <w:r w:rsidDel="00000000" w:rsidR="00000000" w:rsidRPr="00000000">
        <w:rPr>
          <w:b w:val="1"/>
          <w:bCs w:val="1"/>
          <w:rtl w:val="0"/>
        </w:rPr>
        <w:t xml:space="preserve">Масштабируемость и обслуживание:</w:t>
      </w:r>
      <w:r w:rsidDel="00000000" w:rsidR="00000000" w:rsidRPr="00000000">
        <w:rPr>
          <w:rtl w:val="0"/>
        </w:rPr>
        <w:t xml:space="preserve">  Облегчают планирование роста системы.</w:t>
      </w:r>
    </w:p>
    <w:p w:rsidR="00000000" w:rsidDel="00000000" w:rsidP="00000000" w:rsidRDefault="00000000" w:rsidRPr="00000000" w14:paraId="00000049">
      <w:pPr>
        <w:numPr>
          <w:ilvl w:val="0"/>
          <w:numId w:val="6"/>
        </w:numPr>
        <w:ind w:left="720" w:hanging="360"/>
        <w:rPr>
          <w:u w:val="none"/>
        </w:rPr>
      </w:pPr>
      <w:r w:rsidDel="00000000" w:rsidR="00000000" w:rsidRPr="00000000">
        <w:rPr>
          <w:b w:val="1"/>
          <w:bCs w:val="1"/>
          <w:rtl w:val="0"/>
        </w:rPr>
        <w:t xml:space="preserve">Управление рисками:</w:t>
      </w:r>
      <w:r w:rsidDel="00000000" w:rsidR="00000000" w:rsidRPr="00000000">
        <w:rPr>
          <w:rtl w:val="0"/>
        </w:rPr>
        <w:t xml:space="preserve">  Помогают выявить уязвимости, такие как единые точки отказа.</w:t>
      </w:r>
    </w:p>
    <w:p w:rsidR="00000000" w:rsidDel="00000000" w:rsidP="00000000" w:rsidRDefault="00000000" w:rsidRPr="00000000" w14:paraId="0000004A">
      <w:pPr>
        <w:numPr>
          <w:ilvl w:val="0"/>
          <w:numId w:val="6"/>
        </w:numPr>
        <w:ind w:left="720" w:hanging="360"/>
        <w:rPr>
          <w:u w:val="none"/>
        </w:rPr>
      </w:pPr>
      <w:r w:rsidDel="00000000" w:rsidR="00000000" w:rsidRPr="00000000">
        <w:rPr>
          <w:b w:val="1"/>
          <w:bCs w:val="1"/>
          <w:rtl w:val="0"/>
        </w:rPr>
        <w:t xml:space="preserve">Управление ресурсами и затратами:</w:t>
      </w:r>
      <w:r w:rsidDel="00000000" w:rsidR="00000000" w:rsidRPr="00000000">
        <w:rPr>
          <w:rtl w:val="0"/>
        </w:rPr>
        <w:t xml:space="preserve">  Визуализируют развертывание компонентов для оптимизации расходов.</w:t>
      </w:r>
    </w:p>
    <w:p w:rsidR="00000000" w:rsidDel="00000000" w:rsidP="00000000" w:rsidRDefault="00000000" w:rsidRPr="00000000" w14:paraId="0000004B">
      <w:pPr>
        <w:numPr>
          <w:ilvl w:val="0"/>
          <w:numId w:val="6"/>
        </w:numPr>
        <w:ind w:left="720" w:hanging="360"/>
        <w:rPr>
          <w:u w:val="none"/>
        </w:rPr>
      </w:pPr>
      <w:r w:rsidDel="00000000" w:rsidR="00000000" w:rsidRPr="00000000">
        <w:rPr>
          <w:b w:val="1"/>
          <w:bCs w:val="1"/>
          <w:rtl w:val="0"/>
        </w:rPr>
        <w:t xml:space="preserve">Отладка и устранение неисправностей:</w:t>
      </w:r>
      <w:r w:rsidDel="00000000" w:rsidR="00000000" w:rsidRPr="00000000">
        <w:rPr>
          <w:rtl w:val="0"/>
        </w:rPr>
        <w:t xml:space="preserve">  Ускоряют выявление проблем.</w:t>
      </w:r>
    </w:p>
    <w:p w:rsidR="00000000" w:rsidDel="00000000" w:rsidP="00000000" w:rsidRDefault="00000000" w:rsidRPr="00000000" w14:paraId="0000004C">
      <w:pPr>
        <w:numPr>
          <w:ilvl w:val="0"/>
          <w:numId w:val="6"/>
        </w:numPr>
        <w:ind w:left="720" w:hanging="360"/>
        <w:rPr>
          <w:u w:val="none"/>
        </w:rPr>
      </w:pPr>
      <w:r w:rsidDel="00000000" w:rsidR="00000000" w:rsidRPr="00000000">
        <w:rPr>
          <w:b w:val="1"/>
          <w:bCs w:val="1"/>
          <w:rtl w:val="0"/>
        </w:rPr>
        <w:t xml:space="preserve">Согласованность и стандартизация:</w:t>
      </w:r>
      <w:r w:rsidDel="00000000" w:rsidR="00000000" w:rsidRPr="00000000">
        <w:rPr>
          <w:rtl w:val="0"/>
        </w:rPr>
        <w:t xml:space="preserve">  Обеспечивают единый подход в разных командах.</w:t>
      </w:r>
    </w:p>
    <w:p w:rsidR="00000000" w:rsidDel="00000000" w:rsidP="00000000" w:rsidRDefault="00000000" w:rsidRPr="00000000" w14:paraId="0000004D">
      <w:pPr>
        <w:numPr>
          <w:ilvl w:val="0"/>
          <w:numId w:val="6"/>
        </w:numPr>
        <w:ind w:left="720" w:hanging="360"/>
        <w:rPr>
          <w:u w:val="none"/>
        </w:rPr>
      </w:pPr>
      <w:r w:rsidDel="00000000" w:rsidR="00000000" w:rsidRPr="00000000">
        <w:rPr>
          <w:b w:val="1"/>
          <w:bCs w:val="1"/>
          <w:rtl w:val="0"/>
        </w:rPr>
        <w:t xml:space="preserve">Облегчение тестирования:</w:t>
      </w:r>
      <w:r w:rsidDel="00000000" w:rsidR="00000000" w:rsidRPr="00000000">
        <w:rPr>
          <w:rtl w:val="0"/>
        </w:rPr>
        <w:t xml:space="preserve">  Помогают в проверке дизайна и планировании тестов.</w:t>
      </w:r>
    </w:p>
    <w:p w:rsidR="00000000" w:rsidDel="00000000" w:rsidP="00000000" w:rsidRDefault="00000000" w:rsidRPr="00000000" w14:paraId="0000004E">
      <w:pPr>
        <w:pStyle w:val="Heading5"/>
        <w:rPr/>
      </w:pPr>
      <w:bookmarkStart w:colFirst="0" w:colLast="0" w:name="_kr4ayhvx532g" w:id="13"/>
      <w:bookmarkEnd w:id="13"/>
      <w:r w:rsidDel="00000000" w:rsidR="00000000" w:rsidRPr="00000000">
        <w:rPr>
          <w:rtl w:val="0"/>
        </w:rPr>
        <w:t xml:space="preserve">Пять основных типов архитектурных диаграмм</w:t>
      </w:r>
    </w:p>
    <w:p w:rsidR="00000000" w:rsidDel="00000000" w:rsidP="00000000" w:rsidRDefault="00000000" w:rsidRPr="00000000" w14:paraId="0000004F">
      <w:pPr>
        <w:pStyle w:val="Heading6"/>
        <w:rPr/>
      </w:pPr>
      <w:bookmarkStart w:colFirst="0" w:colLast="0" w:name="_f5jd4lthk76j" w:id="14"/>
      <w:bookmarkEnd w:id="14"/>
      <w:r w:rsidDel="00000000" w:rsidR="00000000" w:rsidRPr="00000000">
        <w:rPr>
          <w:rtl w:val="0"/>
        </w:rPr>
        <w:t xml:space="preserve">1. Концептуальная архитектурная диаграмма</w:t>
      </w:r>
    </w:p>
    <w:p w:rsidR="00000000" w:rsidDel="00000000" w:rsidP="00000000" w:rsidRDefault="00000000" w:rsidRPr="00000000" w14:paraId="00000050">
      <w:pPr>
        <w:numPr>
          <w:ilvl w:val="0"/>
          <w:numId w:val="4"/>
        </w:numPr>
        <w:ind w:left="720" w:hanging="360"/>
        <w:rPr>
          <w:u w:val="none"/>
        </w:rPr>
      </w:pPr>
      <w:r w:rsidDel="00000000" w:rsidR="00000000" w:rsidRPr="00000000">
        <w:rPr>
          <w:b w:val="1"/>
          <w:bCs w:val="1"/>
          <w:rtl w:val="0"/>
        </w:rPr>
        <w:t xml:space="preserve">Назначение:</w:t>
      </w:r>
      <w:r w:rsidDel="00000000" w:rsidR="00000000" w:rsidRPr="00000000">
        <w:rPr>
          <w:rtl w:val="0"/>
        </w:rPr>
        <w:t xml:space="preserve">  Высокоуровневое представление общей структуры системы, ее границ и взаимодействия с внешними сущностями. Отвечает на вопросы «Что это за система?» и «С кем она взаимодействует?».</w:t>
      </w:r>
    </w:p>
    <w:p w:rsidR="00000000" w:rsidDel="00000000" w:rsidP="00000000" w:rsidRDefault="00000000" w:rsidRPr="00000000" w14:paraId="00000051">
      <w:pPr>
        <w:numPr>
          <w:ilvl w:val="0"/>
          <w:numId w:val="4"/>
        </w:numPr>
        <w:ind w:left="720" w:hanging="360"/>
        <w:rPr>
          <w:b w:val="1"/>
          <w:bCs w:val="1"/>
        </w:rPr>
      </w:pPr>
      <w:r w:rsidDel="00000000" w:rsidR="00000000" w:rsidRPr="00000000">
        <w:rPr>
          <w:b w:val="1"/>
          <w:bCs w:val="1"/>
          <w:rtl w:val="0"/>
        </w:rPr>
        <w:t xml:space="preserve">Пример (Платформа электронной коммерции):</w:t>
      </w:r>
    </w:p>
    <w:p w:rsidR="00000000" w:rsidDel="00000000" w:rsidP="00000000" w:rsidRDefault="00000000" w:rsidRPr="00000000" w14:paraId="00000052">
      <w:pPr>
        <w:numPr>
          <w:ilvl w:val="0"/>
          <w:numId w:val="4"/>
        </w:numPr>
        <w:ind w:left="720" w:hanging="360"/>
        <w:rPr>
          <w:u w:val="none"/>
        </w:rPr>
      </w:pPr>
      <w:r w:rsidDel="00000000" w:rsidR="00000000" w:rsidRPr="00000000">
        <w:rPr>
          <w:b w:val="1"/>
          <w:bCs w:val="1"/>
          <w:rtl w:val="0"/>
        </w:rPr>
        <w:t xml:space="preserve">Центральная система:</w:t>
      </w:r>
      <w:r w:rsidDel="00000000" w:rsidR="00000000" w:rsidRPr="00000000">
        <w:rPr>
          <w:rtl w:val="0"/>
        </w:rPr>
        <w:t xml:space="preserve">  Платформа.</w:t>
      </w:r>
    </w:p>
    <w:p w:rsidR="00000000" w:rsidDel="00000000" w:rsidP="00000000" w:rsidRDefault="00000000" w:rsidRPr="00000000" w14:paraId="00000053">
      <w:pPr>
        <w:numPr>
          <w:ilvl w:val="0"/>
          <w:numId w:val="4"/>
        </w:numPr>
        <w:ind w:left="720" w:hanging="360"/>
        <w:rPr>
          <w:u w:val="none"/>
        </w:rPr>
      </w:pPr>
      <w:r w:rsidDel="00000000" w:rsidR="00000000" w:rsidRPr="00000000">
        <w:rPr>
          <w:b w:val="1"/>
          <w:bCs w:val="1"/>
          <w:rtl w:val="0"/>
        </w:rPr>
        <w:t xml:space="preserve">Внешние сущности:</w:t>
      </w:r>
      <w:r w:rsidDel="00000000" w:rsidR="00000000" w:rsidRPr="00000000">
        <w:rPr>
          <w:rtl w:val="0"/>
        </w:rPr>
        <w:t xml:space="preserve">  Пользователи (покупатели, продавцы), платежный шлюз (PayPal), база данных инвентаря, службы доставки (FedEx).</w:t>
      </w:r>
    </w:p>
    <w:p w:rsidR="00000000" w:rsidDel="00000000" w:rsidP="00000000" w:rsidRDefault="00000000" w:rsidRPr="00000000" w14:paraId="00000054">
      <w:pPr>
        <w:numPr>
          <w:ilvl w:val="0"/>
          <w:numId w:val="4"/>
        </w:numPr>
        <w:ind w:left="720" w:hanging="360"/>
        <w:rPr>
          <w:u w:val="none"/>
        </w:rPr>
      </w:pPr>
      <w:r w:rsidDel="00000000" w:rsidR="00000000" w:rsidRPr="00000000">
        <w:rPr>
          <w:b w:val="1"/>
          <w:bCs w:val="1"/>
          <w:rtl w:val="0"/>
        </w:rPr>
        <w:t xml:space="preserve">Взаимодействия:</w:t>
      </w:r>
      <w:r w:rsidDel="00000000" w:rsidR="00000000" w:rsidRPr="00000000">
        <w:rPr>
          <w:rFonts w:ascii="Arial Unicode MS" w:cs="Arial Unicode MS" w:eastAsia="Arial Unicode MS" w:hAnsi="Arial Unicode MS"/>
          <w:rtl w:val="0"/>
        </w:rPr>
        <w:t xml:space="preserve">  Пользователи делают заказы → Платформа обрабатывает заказы → Платежный шлюз проводит транзакции.</w:t>
      </w:r>
    </w:p>
    <w:p w:rsidR="00000000" w:rsidDel="00000000" w:rsidP="00000000" w:rsidRDefault="00000000" w:rsidRPr="00000000" w14:paraId="00000055">
      <w:pPr>
        <w:pStyle w:val="Heading6"/>
        <w:rPr/>
      </w:pPr>
      <w:bookmarkStart w:colFirst="0" w:colLast="0" w:name="_af21wfwvb3de" w:id="15"/>
      <w:bookmarkEnd w:id="15"/>
      <w:r w:rsidDel="00000000" w:rsidR="00000000" w:rsidRPr="00000000">
        <w:rPr>
          <w:rtl w:val="0"/>
        </w:rPr>
        <w:t xml:space="preserve">2. Компонентная архитектурная диаграмма</w:t>
      </w:r>
    </w:p>
    <w:p w:rsidR="00000000" w:rsidDel="00000000" w:rsidP="00000000" w:rsidRDefault="00000000" w:rsidRPr="00000000" w14:paraId="00000056">
      <w:pPr>
        <w:numPr>
          <w:ilvl w:val="0"/>
          <w:numId w:val="8"/>
        </w:numPr>
        <w:ind w:left="720" w:hanging="360"/>
        <w:rPr>
          <w:u w:val="none"/>
        </w:rPr>
      </w:pPr>
      <w:r w:rsidDel="00000000" w:rsidR="00000000" w:rsidRPr="00000000">
        <w:rPr>
          <w:b w:val="1"/>
          <w:bCs w:val="1"/>
          <w:rtl w:val="0"/>
        </w:rPr>
        <w:t xml:space="preserve">Назначение:</w:t>
      </w:r>
      <w:r w:rsidDel="00000000" w:rsidR="00000000" w:rsidRPr="00000000">
        <w:rPr>
          <w:rtl w:val="0"/>
        </w:rPr>
        <w:t xml:space="preserve">  Детальное представление системы, разбитой на отдельные компоненты (модули, сервисы, библиотеки). Показывает их обязанности, интерфейсы (API, очереди сообщений) и зависимости.</w:t>
      </w:r>
    </w:p>
    <w:p w:rsidR="00000000" w:rsidDel="00000000" w:rsidP="00000000" w:rsidRDefault="00000000" w:rsidRPr="00000000" w14:paraId="00000057">
      <w:pPr>
        <w:numPr>
          <w:ilvl w:val="0"/>
          <w:numId w:val="8"/>
        </w:numPr>
        <w:ind w:left="720" w:hanging="360"/>
        <w:rPr>
          <w:b w:val="1"/>
          <w:bCs w:val="1"/>
        </w:rPr>
      </w:pPr>
      <w:r w:rsidDel="00000000" w:rsidR="00000000" w:rsidRPr="00000000">
        <w:rPr>
          <w:b w:val="1"/>
          <w:bCs w:val="1"/>
          <w:rtl w:val="0"/>
        </w:rPr>
        <w:t xml:space="preserve">Пример (Приложение для социальных сетей):</w:t>
      </w:r>
    </w:p>
    <w:p w:rsidR="00000000" w:rsidDel="00000000" w:rsidP="00000000" w:rsidRDefault="00000000" w:rsidRPr="00000000" w14:paraId="00000058">
      <w:pPr>
        <w:numPr>
          <w:ilvl w:val="0"/>
          <w:numId w:val="8"/>
        </w:numPr>
        <w:ind w:left="720" w:hanging="360"/>
        <w:rPr>
          <w:u w:val="none"/>
        </w:rPr>
      </w:pPr>
      <w:r w:rsidDel="00000000" w:rsidR="00000000" w:rsidRPr="00000000">
        <w:rPr>
          <w:b w:val="1"/>
          <w:bCs w:val="1"/>
          <w:rtl w:val="0"/>
        </w:rPr>
        <w:t xml:space="preserve">Компоненты:</w:t>
      </w:r>
      <w:r w:rsidDel="00000000" w:rsidR="00000000" w:rsidRPr="00000000">
        <w:rPr>
          <w:rtl w:val="0"/>
        </w:rPr>
        <w:t xml:space="preserve">  Управление профилями пользователей, лента постов, обмен сообщениями, движок уведомлений.</w:t>
      </w:r>
    </w:p>
    <w:p w:rsidR="00000000" w:rsidDel="00000000" w:rsidP="00000000" w:rsidRDefault="00000000" w:rsidRPr="00000000" w14:paraId="00000059">
      <w:pPr>
        <w:numPr>
          <w:ilvl w:val="0"/>
          <w:numId w:val="8"/>
        </w:numPr>
        <w:ind w:left="720" w:hanging="360"/>
        <w:rPr>
          <w:u w:val="none"/>
        </w:rPr>
      </w:pPr>
      <w:r w:rsidDel="00000000" w:rsidR="00000000" w:rsidRPr="00000000">
        <w:rPr>
          <w:b w:val="1"/>
          <w:bCs w:val="1"/>
          <w:rtl w:val="0"/>
        </w:rPr>
        <w:t xml:space="preserve">Взаимодействия:</w:t>
      </w:r>
      <w:r w:rsidDel="00000000" w:rsidR="00000000" w:rsidRPr="00000000">
        <w:rPr>
          <w:rtl w:val="0"/>
        </w:rPr>
        <w:t xml:space="preserve">  Лента постов взаимодействует с управлением профилями для отображения данных пользователя; обмен сообщениями взаимодействует с движком уведомлений для отправки оповещений.</w:t>
      </w:r>
    </w:p>
    <w:p w:rsidR="00000000" w:rsidDel="00000000" w:rsidP="00000000" w:rsidRDefault="00000000" w:rsidRPr="00000000" w14:paraId="0000005A">
      <w:pPr>
        <w:pStyle w:val="Heading6"/>
        <w:rPr/>
      </w:pPr>
      <w:bookmarkStart w:colFirst="0" w:colLast="0" w:name="_wnaoymwwm6c2" w:id="16"/>
      <w:bookmarkEnd w:id="16"/>
      <w:r w:rsidDel="00000000" w:rsidR="00000000" w:rsidRPr="00000000">
        <w:rPr>
          <w:rtl w:val="0"/>
        </w:rPr>
        <w:t xml:space="preserve">3. Диаграмма архитектуры развертывания</w:t>
      </w:r>
    </w:p>
    <w:p w:rsidR="00000000" w:rsidDel="00000000" w:rsidP="00000000" w:rsidRDefault="00000000" w:rsidRPr="00000000" w14:paraId="0000005B">
      <w:pPr>
        <w:numPr>
          <w:ilvl w:val="0"/>
          <w:numId w:val="12"/>
        </w:numPr>
        <w:ind w:left="720" w:hanging="360"/>
        <w:rPr>
          <w:u w:val="none"/>
        </w:rPr>
      </w:pPr>
      <w:r w:rsidDel="00000000" w:rsidR="00000000" w:rsidRPr="00000000">
        <w:rPr>
          <w:b w:val="1"/>
          <w:bCs w:val="1"/>
          <w:rtl w:val="0"/>
        </w:rPr>
        <w:t xml:space="preserve">Назначение:</w:t>
      </w:r>
      <w:r w:rsidDel="00000000" w:rsidR="00000000" w:rsidRPr="00000000">
        <w:rPr>
          <w:rtl w:val="0"/>
        </w:rPr>
        <w:t xml:space="preserve">  Визуализирует, как программные компоненты развернуты на физической или облачной инфраструктуре. Отображает серверы, базы данных, сети и другие ресурсы.</w:t>
      </w:r>
    </w:p>
    <w:p w:rsidR="00000000" w:rsidDel="00000000" w:rsidP="00000000" w:rsidRDefault="00000000" w:rsidRPr="00000000" w14:paraId="0000005C">
      <w:pPr>
        <w:numPr>
          <w:ilvl w:val="0"/>
          <w:numId w:val="12"/>
        </w:numPr>
        <w:ind w:left="720" w:hanging="360"/>
        <w:rPr>
          <w:b w:val="1"/>
          <w:bCs w:val="1"/>
        </w:rPr>
      </w:pPr>
      <w:r w:rsidDel="00000000" w:rsidR="00000000" w:rsidRPr="00000000">
        <w:rPr>
          <w:b w:val="1"/>
          <w:bCs w:val="1"/>
          <w:rtl w:val="0"/>
        </w:rPr>
        <w:t xml:space="preserve">Пример (Веб-приложение на AWS):</w:t>
      </w:r>
    </w:p>
    <w:p w:rsidR="00000000" w:rsidDel="00000000" w:rsidP="00000000" w:rsidRDefault="00000000" w:rsidRPr="00000000" w14:paraId="0000005D">
      <w:pPr>
        <w:numPr>
          <w:ilvl w:val="0"/>
          <w:numId w:val="12"/>
        </w:numPr>
        <w:ind w:left="720" w:hanging="360"/>
        <w:rPr>
          <w:u w:val="none"/>
        </w:rPr>
      </w:pPr>
      <w:r w:rsidDel="00000000" w:rsidR="00000000" w:rsidRPr="00000000">
        <w:rPr>
          <w:b w:val="1"/>
          <w:bCs w:val="1"/>
          <w:rtl w:val="0"/>
        </w:rPr>
        <w:t xml:space="preserve">Узлы:</w:t>
      </w:r>
      <w:r w:rsidDel="00000000" w:rsidR="00000000" w:rsidRPr="00000000">
        <w:rPr>
          <w:rtl w:val="0"/>
        </w:rPr>
        <w:t xml:space="preserve">  AWS EC2 (хостинг приложения Node.js), AWS RDS (база данных MongoDB), S3 (хранение статических файлов), CloudFront (CDN), AWS ELB (балансировщик нагрузки).</w:t>
      </w:r>
    </w:p>
    <w:p w:rsidR="00000000" w:rsidDel="00000000" w:rsidP="00000000" w:rsidRDefault="00000000" w:rsidRPr="00000000" w14:paraId="0000005E">
      <w:pPr>
        <w:numPr>
          <w:ilvl w:val="0"/>
          <w:numId w:val="12"/>
        </w:numPr>
        <w:ind w:left="720" w:hanging="360"/>
        <w:rPr>
          <w:u w:val="none"/>
        </w:rPr>
      </w:pPr>
      <w:r w:rsidDel="00000000" w:rsidR="00000000" w:rsidRPr="00000000">
        <w:rPr>
          <w:b w:val="1"/>
          <w:bCs w:val="1"/>
          <w:rtl w:val="0"/>
        </w:rPr>
        <w:t xml:space="preserve">Взаимодействия:</w:t>
      </w:r>
      <w:r w:rsidDel="00000000" w:rsidR="00000000" w:rsidRPr="00000000">
        <w:rPr>
          <w:rtl w:val="0"/>
        </w:rPr>
        <w:t xml:space="preserve">  EC2 общается с RDS по защищенному соединению; ELB распределяет трафик между несколькими экземплярами EC2.</w:t>
      </w:r>
    </w:p>
    <w:p w:rsidR="00000000" w:rsidDel="00000000" w:rsidP="00000000" w:rsidRDefault="00000000" w:rsidRPr="00000000" w14:paraId="0000005F">
      <w:pPr>
        <w:pStyle w:val="Heading6"/>
        <w:rPr/>
      </w:pPr>
      <w:bookmarkStart w:colFirst="0" w:colLast="0" w:name="_xdg20s8p3689" w:id="17"/>
      <w:bookmarkEnd w:id="17"/>
      <w:r w:rsidDel="00000000" w:rsidR="00000000" w:rsidRPr="00000000">
        <w:rPr>
          <w:rtl w:val="0"/>
        </w:rPr>
        <w:t xml:space="preserve">4. Диаграмма последовательности (Sequence Diagram)</w:t>
      </w:r>
    </w:p>
    <w:p w:rsidR="00000000" w:rsidDel="00000000" w:rsidP="00000000" w:rsidRDefault="00000000" w:rsidRPr="00000000" w14:paraId="00000060">
      <w:pPr>
        <w:numPr>
          <w:ilvl w:val="0"/>
          <w:numId w:val="3"/>
        </w:numPr>
        <w:ind w:left="720" w:hanging="360"/>
        <w:rPr>
          <w:u w:val="none"/>
        </w:rPr>
      </w:pPr>
      <w:r w:rsidDel="00000000" w:rsidR="00000000" w:rsidRPr="00000000">
        <w:rPr>
          <w:b w:val="1"/>
          <w:bCs w:val="1"/>
          <w:rtl w:val="0"/>
        </w:rPr>
        <w:t xml:space="preserve">Назначение:</w:t>
      </w:r>
      <w:r w:rsidDel="00000000" w:rsidR="00000000" w:rsidRPr="00000000">
        <w:rPr>
          <w:rtl w:val="0"/>
        </w:rPr>
        <w:t xml:space="preserve">  Моделирует динамические взаимодействия между компонентами во времени, фокусируясь на порядке обмена сообщениями. Подчеркивает временную последовательность событий.</w:t>
      </w:r>
    </w:p>
    <w:p w:rsidR="00000000" w:rsidDel="00000000" w:rsidP="00000000" w:rsidRDefault="00000000" w:rsidRPr="00000000" w14:paraId="00000061">
      <w:pPr>
        <w:numPr>
          <w:ilvl w:val="0"/>
          <w:numId w:val="3"/>
        </w:numPr>
        <w:ind w:left="720" w:hanging="360"/>
        <w:rPr>
          <w:b w:val="1"/>
          <w:bCs w:val="1"/>
        </w:rPr>
      </w:pPr>
      <w:r w:rsidDel="00000000" w:rsidR="00000000" w:rsidRPr="00000000">
        <w:rPr>
          <w:b w:val="1"/>
          <w:bCs w:val="1"/>
          <w:rtl w:val="0"/>
        </w:rPr>
        <w:t xml:space="preserve">Пример (Процесс входа пользователя):</w:t>
      </w:r>
    </w:p>
    <w:p w:rsidR="00000000" w:rsidDel="00000000" w:rsidP="00000000" w:rsidRDefault="00000000" w:rsidRPr="00000000" w14:paraId="00000062">
      <w:pPr>
        <w:numPr>
          <w:ilvl w:val="0"/>
          <w:numId w:val="3"/>
        </w:numPr>
        <w:ind w:left="720" w:hanging="360"/>
        <w:rPr>
          <w:u w:val="none"/>
        </w:rPr>
      </w:pPr>
      <w:r w:rsidDel="00000000" w:rsidR="00000000" w:rsidRPr="00000000">
        <w:rPr>
          <w:b w:val="1"/>
          <w:bCs w:val="1"/>
          <w:rtl w:val="0"/>
        </w:rPr>
        <w:t xml:space="preserve">Участники:</w:t>
      </w:r>
      <w:r w:rsidDel="00000000" w:rsidR="00000000" w:rsidRPr="00000000">
        <w:rPr>
          <w:rtl w:val="0"/>
        </w:rPr>
        <w:t xml:space="preserve">  Пользователь, API Gateway, Сервис аутентификации, База данных.</w:t>
      </w:r>
    </w:p>
    <w:p w:rsidR="00000000" w:rsidDel="00000000" w:rsidP="00000000" w:rsidRDefault="00000000" w:rsidRPr="00000000" w14:paraId="00000063">
      <w:pPr>
        <w:numPr>
          <w:ilvl w:val="0"/>
          <w:numId w:val="3"/>
        </w:numPr>
        <w:ind w:left="720" w:hanging="360"/>
        <w:rPr>
          <w:u w:val="none"/>
        </w:rPr>
      </w:pPr>
      <w:r w:rsidDel="00000000" w:rsidR="00000000" w:rsidRPr="00000000">
        <w:rPr>
          <w:b w:val="1"/>
          <w:bCs w:val="1"/>
          <w:rtl w:val="0"/>
        </w:rPr>
        <w:t xml:space="preserve">Последовательность:</w:t>
      </w:r>
      <w:r w:rsidDel="00000000" w:rsidR="00000000" w:rsidRPr="00000000">
        <w:rPr>
          <w:rFonts w:ascii="Arial Unicode MS" w:cs="Arial Unicode MS" w:eastAsia="Arial Unicode MS" w:hAnsi="Arial Unicode MS"/>
          <w:rtl w:val="0"/>
        </w:rPr>
        <w:t xml:space="preserve">  Пользователь отправляет запрос POST /login на API Gateway → Gateway вызывает Validate User у Сервиса аутентификации → Сервис аутентификации выполняет Check Credentials в Базе данных → База данных возвращает данные → Сервис генерирует токен и возвращает его → Gateway перенаправляет пользователя на панель управления.</w:t>
      </w:r>
    </w:p>
    <w:p w:rsidR="00000000" w:rsidDel="00000000" w:rsidP="00000000" w:rsidRDefault="00000000" w:rsidRPr="00000000" w14:paraId="00000064">
      <w:pPr>
        <w:pStyle w:val="Heading6"/>
        <w:rPr/>
      </w:pPr>
      <w:bookmarkStart w:colFirst="0" w:colLast="0" w:name="_v11sct3emizx" w:id="18"/>
      <w:bookmarkEnd w:id="18"/>
      <w:r w:rsidDel="00000000" w:rsidR="00000000" w:rsidRPr="00000000">
        <w:rPr>
          <w:rtl w:val="0"/>
        </w:rPr>
        <w:t xml:space="preserve">5. Диаграмма потоков данных (DFD)</w:t>
      </w:r>
    </w:p>
    <w:p w:rsidR="00000000" w:rsidDel="00000000" w:rsidP="00000000" w:rsidRDefault="00000000" w:rsidRPr="00000000" w14:paraId="00000065">
      <w:pPr>
        <w:numPr>
          <w:ilvl w:val="0"/>
          <w:numId w:val="13"/>
        </w:numPr>
        <w:ind w:left="720" w:hanging="360"/>
        <w:rPr>
          <w:u w:val="none"/>
        </w:rPr>
      </w:pPr>
      <w:r w:rsidDel="00000000" w:rsidR="00000000" w:rsidRPr="00000000">
        <w:rPr>
          <w:b w:val="1"/>
          <w:bCs w:val="1"/>
          <w:rtl w:val="0"/>
        </w:rPr>
        <w:t xml:space="preserve">Назначение:</w:t>
      </w:r>
      <w:r w:rsidDel="00000000" w:rsidR="00000000" w:rsidRPr="00000000">
        <w:rPr>
          <w:rtl w:val="0"/>
        </w:rPr>
        <w:t xml:space="preserve">  Представляет, как данные перемещаются по системе: от источников, через процессы, которые их преобразуют, до хранилищ данных.</w:t>
      </w:r>
    </w:p>
    <w:p w:rsidR="00000000" w:rsidDel="00000000" w:rsidP="00000000" w:rsidRDefault="00000000" w:rsidRPr="00000000" w14:paraId="00000066">
      <w:pPr>
        <w:numPr>
          <w:ilvl w:val="0"/>
          <w:numId w:val="13"/>
        </w:numPr>
        <w:ind w:left="720" w:hanging="360"/>
        <w:rPr>
          <w:b w:val="1"/>
          <w:bCs w:val="1"/>
        </w:rPr>
      </w:pPr>
      <w:r w:rsidDel="00000000" w:rsidR="00000000" w:rsidRPr="00000000">
        <w:rPr>
          <w:b w:val="1"/>
          <w:bCs w:val="1"/>
          <w:rtl w:val="0"/>
        </w:rPr>
        <w:t xml:space="preserve">Пример (Система IoT):</w:t>
      </w:r>
    </w:p>
    <w:p w:rsidR="00000000" w:rsidDel="00000000" w:rsidP="00000000" w:rsidRDefault="00000000" w:rsidRPr="00000000" w14:paraId="00000067">
      <w:pPr>
        <w:numPr>
          <w:ilvl w:val="0"/>
          <w:numId w:val="13"/>
        </w:numPr>
        <w:ind w:left="720" w:hanging="360"/>
        <w:rPr>
          <w:u w:val="none"/>
        </w:rPr>
      </w:pPr>
      <w:r w:rsidDel="00000000" w:rsidR="00000000" w:rsidRPr="00000000">
        <w:rPr>
          <w:b w:val="1"/>
          <w:bCs w:val="1"/>
          <w:rtl w:val="0"/>
        </w:rPr>
        <w:t xml:space="preserve">Источники/Назначения:</w:t>
      </w:r>
      <w:r w:rsidDel="00000000" w:rsidR="00000000" w:rsidRPr="00000000">
        <w:rPr>
          <w:rtl w:val="0"/>
        </w:rPr>
        <w:t xml:space="preserve">  Датчики IoT, Облачная платформа.</w:t>
      </w:r>
    </w:p>
    <w:p w:rsidR="00000000" w:rsidDel="00000000" w:rsidP="00000000" w:rsidRDefault="00000000" w:rsidRPr="00000000" w14:paraId="00000068">
      <w:pPr>
        <w:numPr>
          <w:ilvl w:val="0"/>
          <w:numId w:val="13"/>
        </w:numPr>
        <w:ind w:left="720" w:hanging="360"/>
        <w:rPr>
          <w:u w:val="none"/>
        </w:rPr>
      </w:pPr>
      <w:r w:rsidDel="00000000" w:rsidR="00000000" w:rsidRPr="00000000">
        <w:rPr>
          <w:b w:val="1"/>
          <w:bCs w:val="1"/>
          <w:rtl w:val="0"/>
        </w:rPr>
        <w:t xml:space="preserve">Процессы:</w:t>
      </w:r>
      <w:r w:rsidDel="00000000" w:rsidR="00000000" w:rsidRPr="00000000">
        <w:rPr>
          <w:rtl w:val="0"/>
        </w:rPr>
        <w:t xml:space="preserve">  Сбор данных, Обработка данных.</w:t>
      </w:r>
    </w:p>
    <w:p w:rsidR="00000000" w:rsidDel="00000000" w:rsidP="00000000" w:rsidRDefault="00000000" w:rsidRPr="00000000" w14:paraId="00000069">
      <w:pPr>
        <w:numPr>
          <w:ilvl w:val="0"/>
          <w:numId w:val="13"/>
        </w:numPr>
        <w:ind w:left="720" w:hanging="360"/>
        <w:rPr>
          <w:u w:val="none"/>
        </w:rPr>
      </w:pPr>
      <w:r w:rsidDel="00000000" w:rsidR="00000000" w:rsidRPr="00000000">
        <w:rPr>
          <w:b w:val="1"/>
          <w:bCs w:val="1"/>
          <w:rtl w:val="0"/>
        </w:rPr>
        <w:t xml:space="preserve">Хранилища данных:</w:t>
      </w:r>
      <w:r w:rsidDel="00000000" w:rsidR="00000000" w:rsidRPr="00000000">
        <w:rPr>
          <w:rtl w:val="0"/>
        </w:rPr>
        <w:t xml:space="preserve">  База данных, Аналитические отчеты.</w:t>
      </w:r>
    </w:p>
    <w:p w:rsidR="00000000" w:rsidDel="00000000" w:rsidP="00000000" w:rsidRDefault="00000000" w:rsidRPr="00000000" w14:paraId="0000006A">
      <w:pPr>
        <w:numPr>
          <w:ilvl w:val="0"/>
          <w:numId w:val="13"/>
        </w:numPr>
        <w:ind w:left="720" w:hanging="360"/>
        <w:rPr>
          <w:u w:val="none"/>
        </w:rPr>
      </w:pPr>
      <w:r w:rsidDel="00000000" w:rsidR="00000000" w:rsidRPr="00000000">
        <w:rPr>
          <w:b w:val="1"/>
          <w:bCs w:val="1"/>
          <w:rtl w:val="0"/>
        </w:rPr>
        <w:t xml:space="preserve">Потоки:</w:t>
      </w:r>
      <w:r w:rsidDel="00000000" w:rsidR="00000000" w:rsidRPr="00000000">
        <w:rPr>
          <w:rtl w:val="0"/>
        </w:rPr>
        <w:t xml:space="preserve">  Необработанные данные от датчиков поступают в процесс сбора, затем обрабатываются и сохраняются в базе данных, после чего генерируются отчеты.</w:t>
      </w:r>
    </w:p>
    <w:p w:rsidR="00000000" w:rsidDel="00000000" w:rsidP="00000000" w:rsidRDefault="00000000" w:rsidRPr="00000000" w14:paraId="0000006B">
      <w:pPr>
        <w:pStyle w:val="Heading5"/>
        <w:rPr/>
      </w:pPr>
      <w:bookmarkStart w:colFirst="0" w:colLast="0" w:name="_thmmvdtu9gqx" w:id="19"/>
      <w:bookmarkEnd w:id="19"/>
      <w:r w:rsidDel="00000000" w:rsidR="00000000" w:rsidRPr="00000000">
        <w:rPr>
          <w:rtl w:val="0"/>
        </w:rPr>
        <w:t xml:space="preserve">Инструменты для создания диаграмм</w:t>
      </w:r>
    </w:p>
    <w:p w:rsidR="00000000" w:rsidDel="00000000" w:rsidP="00000000" w:rsidRDefault="00000000" w:rsidRPr="00000000" w14:paraId="0000006C">
      <w:pPr>
        <w:rPr/>
      </w:pPr>
      <w:r w:rsidDel="00000000" w:rsidR="00000000" w:rsidRPr="00000000">
        <w:rPr>
          <w:rtl w:val="0"/>
        </w:rPr>
        <w:t xml:space="preserve">Инструмент,Описание,Лучше всего подходит для</w:t>
      </w:r>
    </w:p>
    <w:p w:rsidR="00000000" w:rsidDel="00000000" w:rsidP="00000000" w:rsidRDefault="00000000" w:rsidRPr="00000000" w14:paraId="0000006D">
      <w:pPr>
        <w:rPr/>
      </w:pPr>
      <w:r w:rsidDel="00000000" w:rsidR="00000000" w:rsidRPr="00000000">
        <w:rPr>
          <w:rtl w:val="0"/>
        </w:rPr>
        <w:t xml:space="preserve">Lucidchart,Облачный инструмент с совместной работой в реальном времени.,"Облачная архитектура, системное проектирование."</w:t>
      </w:r>
    </w:p>
    <w:p w:rsidR="00000000" w:rsidDel="00000000" w:rsidP="00000000" w:rsidRDefault="00000000" w:rsidRPr="00000000" w14:paraId="0000006E">
      <w:pPr>
        <w:rPr/>
      </w:pPr>
      <w:r w:rsidDel="00000000" w:rsidR="00000000" w:rsidRPr="00000000">
        <w:rPr>
          <w:rtl w:val="0"/>
        </w:rPr>
        <w:t xml:space="preserve">Draw.io (diagrams.net),"Бесплатный инструмент с открытым исходным кодом, работающий в браузере.",Простые и средне-сложные диаграммы для ПО и сетей.</w:t>
      </w:r>
    </w:p>
    <w:p w:rsidR="00000000" w:rsidDel="00000000" w:rsidP="00000000" w:rsidRDefault="00000000" w:rsidRPr="00000000" w14:paraId="0000006F">
      <w:pPr>
        <w:rPr/>
      </w:pPr>
      <w:r w:rsidDel="00000000" w:rsidR="00000000" w:rsidRPr="00000000">
        <w:rPr>
          <w:rtl w:val="0"/>
        </w:rPr>
        <w:t xml:space="preserve">Microsoft Visio,"Профессиональный инструмент, интегрированный с Microsoft Office.","Крупные предприятия, требующие детализированных диаграмм."</w:t>
      </w:r>
    </w:p>
    <w:p w:rsidR="00000000" w:rsidDel="00000000" w:rsidP="00000000" w:rsidRDefault="00000000" w:rsidRPr="00000000" w14:paraId="00000070">
      <w:pPr>
        <w:rPr/>
      </w:pPr>
      <w:r w:rsidDel="00000000" w:rsidR="00000000" w:rsidRPr="00000000">
        <w:rPr>
          <w:rtl w:val="0"/>
        </w:rPr>
        <w:t xml:space="preserve">Visual Paradigm,"Комплексный инструмент для моделирования ПО с поддержкой UML, BPMN и др.","Сложные проекты по разработке ПО, особенно для UML."</w:t>
      </w:r>
    </w:p>
    <w:p w:rsidR="00000000" w:rsidDel="00000000" w:rsidP="00000000" w:rsidRDefault="00000000" w:rsidRPr="00000000" w14:paraId="00000071">
      <w:pPr>
        <w:rPr/>
      </w:pPr>
      <w:r w:rsidDel="00000000" w:rsidR="00000000" w:rsidRPr="00000000">
        <w:rPr>
          <w:rtl w:val="0"/>
        </w:rPr>
        <w:t xml:space="preserve">OmniGraffle,Инструмент для macOS и iOS с интуитивным интерфейсом.,"Пользователи Mac, которым нужен многофункциональный инструмент."</w:t>
      </w:r>
    </w:p>
    <w:p w:rsidR="00000000" w:rsidDel="00000000" w:rsidP="00000000" w:rsidRDefault="00000000" w:rsidRPr="00000000" w14:paraId="00000072">
      <w:pPr>
        <w:pStyle w:val="Heading4"/>
        <w:rPr/>
      </w:pPr>
      <w:bookmarkStart w:colFirst="0" w:colLast="0" w:name="_jv96vrdv37ae" w:id="20"/>
      <w:bookmarkEnd w:id="20"/>
      <w:r w:rsidDel="00000000" w:rsidR="00000000" w:rsidRPr="00000000">
        <w:rPr>
          <w:rtl w:val="0"/>
        </w:rPr>
        <w:t xml:space="preserve">Основы архитектуры ОС Windows</w:t>
      </w:r>
    </w:p>
    <w:p w:rsidR="00000000" w:rsidDel="00000000" w:rsidP="00000000" w:rsidRDefault="00000000" w:rsidRPr="00000000" w14:paraId="00000073">
      <w:pPr>
        <w:rPr/>
      </w:pPr>
      <w:r w:rsidDel="00000000" w:rsidR="00000000" w:rsidRPr="00000000">
        <w:rPr>
          <w:rtl w:val="0"/>
        </w:rPr>
        <w:t xml:space="preserve">Архитектура Windows представляет собой многоуровневую структуру, состоящую из двух основных компонентов: пользовательского режима и режима ядра. Эта модульная конструкция обеспечивает стабильность, безопасность и изоляцию системных процессов от пользовательских приложений.</w:t>
      </w:r>
    </w:p>
    <w:p w:rsidR="00000000" w:rsidDel="00000000" w:rsidP="00000000" w:rsidRDefault="00000000" w:rsidRPr="00000000" w14:paraId="00000074">
      <w:pPr>
        <w:pStyle w:val="Heading5"/>
        <w:rPr/>
      </w:pPr>
      <w:bookmarkStart w:colFirst="0" w:colLast="0" w:name="_arytrvsz3uks" w:id="21"/>
      <w:bookmarkEnd w:id="21"/>
      <w:r w:rsidDel="00000000" w:rsidR="00000000" w:rsidRPr="00000000">
        <w:rPr>
          <w:rtl w:val="0"/>
        </w:rPr>
        <w:t xml:space="preserve">Режимы операционной системы</w:t>
      </w:r>
    </w:p>
    <w:p w:rsidR="00000000" w:rsidDel="00000000" w:rsidP="00000000" w:rsidRDefault="00000000" w:rsidRPr="00000000" w14:paraId="00000075">
      <w:pPr>
        <w:numPr>
          <w:ilvl w:val="0"/>
          <w:numId w:val="2"/>
        </w:numPr>
        <w:ind w:left="720" w:hanging="360"/>
        <w:rPr>
          <w:b w:val="1"/>
          <w:bCs w:val="1"/>
          <w:u w:val="none"/>
        </w:rPr>
      </w:pPr>
      <w:r w:rsidDel="00000000" w:rsidR="00000000" w:rsidRPr="00000000">
        <w:rPr>
          <w:b w:val="1"/>
          <w:bCs w:val="1"/>
          <w:rtl w:val="0"/>
        </w:rPr>
        <w:t xml:space="preserve">Пользовательский режим (User Mode):</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В этом режиме выполняются пользовательские приложения и подсистемы среды.</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Код имеет ограниченный доступ к системным ресурсам и не может напрямую обращаться к аппаратному обеспечению.</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Для доступа к аппаратуре или защищенной памяти код должен использовать системные API.</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Сбои в пользовательском режиме, как правило, восстановимы и не приводят к отказу всей системы.</w:t>
      </w:r>
    </w:p>
    <w:p w:rsidR="00000000" w:rsidDel="00000000" w:rsidP="00000000" w:rsidRDefault="00000000" w:rsidRPr="00000000" w14:paraId="0000007A">
      <w:pPr>
        <w:numPr>
          <w:ilvl w:val="0"/>
          <w:numId w:val="2"/>
        </w:numPr>
        <w:ind w:left="720" w:hanging="360"/>
        <w:rPr>
          <w:b w:val="1"/>
          <w:bCs w:val="1"/>
        </w:rPr>
      </w:pPr>
      <w:r w:rsidDel="00000000" w:rsidR="00000000" w:rsidRPr="00000000">
        <w:rPr>
          <w:b w:val="1"/>
          <w:bCs w:val="1"/>
          <w:rtl w:val="0"/>
        </w:rPr>
        <w:t xml:space="preserve">Режим ядра (Kernel Mode / Protected Mode):</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Выполняемый код имеет полный и неограниченный доступ к аппаратному обеспечению, может выполнять любые инструкции ЦП и обращаться к любому адресу памяти.</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Здесь работают наиболее доверенные функции ОС.</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Сбои в режиме ядра критичны и приводят к остановке всей системы («синий экран смерти»).</w:t>
      </w:r>
    </w:p>
    <w:p w:rsidR="00000000" w:rsidDel="00000000" w:rsidP="00000000" w:rsidRDefault="00000000" w:rsidRPr="00000000" w14:paraId="0000007E">
      <w:pPr>
        <w:pStyle w:val="Heading5"/>
        <w:rPr/>
      </w:pPr>
      <w:bookmarkStart w:colFirst="0" w:colLast="0" w:name="_fs6cg3rhvf1p" w:id="22"/>
      <w:bookmarkEnd w:id="22"/>
      <w:r w:rsidDel="00000000" w:rsidR="00000000" w:rsidRPr="00000000">
        <w:rPr>
          <w:rtl w:val="0"/>
        </w:rPr>
        <w:t xml:space="preserve">Ключевые компоненты режима ядра</w:t>
      </w:r>
    </w:p>
    <w:p w:rsidR="00000000" w:rsidDel="00000000" w:rsidP="00000000" w:rsidRDefault="00000000" w:rsidRPr="00000000" w14:paraId="0000007F">
      <w:pPr>
        <w:numPr>
          <w:ilvl w:val="0"/>
          <w:numId w:val="11"/>
        </w:numPr>
        <w:ind w:left="720" w:hanging="360"/>
        <w:rPr>
          <w:b w:val="1"/>
          <w:bCs w:val="1"/>
          <w:u w:val="none"/>
        </w:rPr>
      </w:pPr>
      <w:r w:rsidDel="00000000" w:rsidR="00000000" w:rsidRPr="00000000">
        <w:rPr>
          <w:b w:val="1"/>
          <w:bCs w:val="1"/>
          <w:rtl w:val="0"/>
        </w:rPr>
        <w:t xml:space="preserve">Уровень аппаратных абстракций (Hardware Abstraction Layer - HAL):</w:t>
      </w:r>
    </w:p>
    <w:p w:rsidR="00000000" w:rsidDel="00000000" w:rsidP="00000000" w:rsidRDefault="00000000" w:rsidRPr="00000000" w14:paraId="00000080">
      <w:pPr>
        <w:numPr>
          <w:ilvl w:val="0"/>
          <w:numId w:val="11"/>
        </w:numPr>
        <w:ind w:left="720" w:hanging="360"/>
        <w:rPr>
          <w:u w:val="none"/>
        </w:rPr>
      </w:pPr>
      <w:r w:rsidDel="00000000" w:rsidR="00000000" w:rsidRPr="00000000">
        <w:rPr>
          <w:rtl w:val="0"/>
        </w:rPr>
        <w:t xml:space="preserve">Слой между физическим оборудованием и остальной частью ОС.</w:t>
      </w:r>
    </w:p>
    <w:p w:rsidR="00000000" w:rsidDel="00000000" w:rsidP="00000000" w:rsidRDefault="00000000" w:rsidRPr="00000000" w14:paraId="00000081">
      <w:pPr>
        <w:numPr>
          <w:ilvl w:val="0"/>
          <w:numId w:val="11"/>
        </w:numPr>
        <w:ind w:left="720" w:hanging="360"/>
        <w:rPr>
          <w:u w:val="none"/>
        </w:rPr>
      </w:pPr>
      <w:r w:rsidDel="00000000" w:rsidR="00000000" w:rsidRPr="00000000">
        <w:rPr>
          <w:rtl w:val="0"/>
        </w:rPr>
        <w:t xml:space="preserve">Скрывает различия в аппаратном обеспечении (контроллеры ввода-вывода, прерываний, многопроцессорные конфигурации), предоставляя ядру единообразную платформу.</w:t>
      </w:r>
    </w:p>
    <w:p w:rsidR="00000000" w:rsidDel="00000000" w:rsidP="00000000" w:rsidRDefault="00000000" w:rsidRPr="00000000" w14:paraId="00000082">
      <w:pPr>
        <w:numPr>
          <w:ilvl w:val="0"/>
          <w:numId w:val="11"/>
        </w:numPr>
        <w:ind w:left="720" w:hanging="360"/>
        <w:rPr>
          <w:b w:val="1"/>
          <w:bCs w:val="1"/>
        </w:rPr>
      </w:pPr>
      <w:r w:rsidDel="00000000" w:rsidR="00000000" w:rsidRPr="00000000">
        <w:rPr>
          <w:b w:val="1"/>
          <w:bCs w:val="1"/>
          <w:rtl w:val="0"/>
        </w:rPr>
        <w:t xml:space="preserve">Ядро (Kernel):</w:t>
      </w:r>
    </w:p>
    <w:p w:rsidR="00000000" w:rsidDel="00000000" w:rsidP="00000000" w:rsidRDefault="00000000" w:rsidRPr="00000000" w14:paraId="00000083">
      <w:pPr>
        <w:numPr>
          <w:ilvl w:val="0"/>
          <w:numId w:val="11"/>
        </w:numPr>
        <w:ind w:left="720" w:hanging="360"/>
        <w:rPr>
          <w:u w:val="none"/>
        </w:rPr>
      </w:pPr>
      <w:r w:rsidDel="00000000" w:rsidR="00000000" w:rsidRPr="00000000">
        <w:rPr>
          <w:rtl w:val="0"/>
        </w:rPr>
        <w:t xml:space="preserve">Ядро Windows является гибридным. Оно тесно взаимодействует с HAL.</w:t>
      </w:r>
    </w:p>
    <w:p w:rsidR="00000000" w:rsidDel="00000000" w:rsidP="00000000" w:rsidRDefault="00000000" w:rsidRPr="00000000" w14:paraId="00000084">
      <w:pPr>
        <w:numPr>
          <w:ilvl w:val="0"/>
          <w:numId w:val="11"/>
        </w:numPr>
        <w:ind w:left="720" w:hanging="360"/>
        <w:rPr>
          <w:b w:val="1"/>
          <w:bCs w:val="1"/>
        </w:rPr>
      </w:pPr>
      <w:r w:rsidDel="00000000" w:rsidR="00000000" w:rsidRPr="00000000">
        <w:rPr>
          <w:b w:val="1"/>
          <w:bCs w:val="1"/>
          <w:rtl w:val="0"/>
        </w:rPr>
        <w:t xml:space="preserve">Основные функции:</w:t>
      </w:r>
    </w:p>
    <w:p w:rsidR="00000000" w:rsidDel="00000000" w:rsidP="00000000" w:rsidRDefault="00000000" w:rsidRPr="00000000" w14:paraId="00000085">
      <w:pPr>
        <w:numPr>
          <w:ilvl w:val="0"/>
          <w:numId w:val="11"/>
        </w:numPr>
        <w:ind w:left="720" w:hanging="360"/>
        <w:rPr>
          <w:u w:val="none"/>
        </w:rPr>
      </w:pPr>
      <w:r w:rsidDel="00000000" w:rsidR="00000000" w:rsidRPr="00000000">
        <w:rPr>
          <w:rtl w:val="0"/>
        </w:rPr>
        <w:t xml:space="preserve">Планирование потоков для выполнения на ЦП.</w:t>
      </w:r>
    </w:p>
    <w:p w:rsidR="00000000" w:rsidDel="00000000" w:rsidP="00000000" w:rsidRDefault="00000000" w:rsidRPr="00000000" w14:paraId="00000086">
      <w:pPr>
        <w:numPr>
          <w:ilvl w:val="0"/>
          <w:numId w:val="11"/>
        </w:numPr>
        <w:ind w:left="720" w:hanging="360"/>
        <w:rPr>
          <w:u w:val="none"/>
        </w:rPr>
      </w:pPr>
      <w:r w:rsidDel="00000000" w:rsidR="00000000" w:rsidRPr="00000000">
        <w:rPr>
          <w:rtl w:val="0"/>
        </w:rPr>
        <w:t xml:space="preserve">Обработка прерываний.</w:t>
      </w:r>
    </w:p>
    <w:p w:rsidR="00000000" w:rsidDel="00000000" w:rsidP="00000000" w:rsidRDefault="00000000" w:rsidRPr="00000000" w14:paraId="00000087">
      <w:pPr>
        <w:numPr>
          <w:ilvl w:val="0"/>
          <w:numId w:val="11"/>
        </w:numPr>
        <w:ind w:left="720" w:hanging="360"/>
        <w:rPr>
          <w:u w:val="none"/>
        </w:rPr>
      </w:pPr>
      <w:r w:rsidDel="00000000" w:rsidR="00000000" w:rsidRPr="00000000">
        <w:rPr>
          <w:rtl w:val="0"/>
        </w:rPr>
        <w:t xml:space="preserve">Низкоуровневая синхронизация процессоров.</w:t>
      </w:r>
    </w:p>
    <w:p w:rsidR="00000000" w:rsidDel="00000000" w:rsidP="00000000" w:rsidRDefault="00000000" w:rsidRPr="00000000" w14:paraId="00000088">
      <w:pPr>
        <w:numPr>
          <w:ilvl w:val="0"/>
          <w:numId w:val="11"/>
        </w:numPr>
        <w:ind w:left="720" w:hanging="360"/>
        <w:rPr>
          <w:u w:val="none"/>
        </w:rPr>
      </w:pPr>
      <w:r w:rsidDel="00000000" w:rsidR="00000000" w:rsidRPr="00000000">
        <w:rPr>
          <w:rtl w:val="0"/>
        </w:rPr>
        <w:t xml:space="preserve">Восстановление после сбоев питания.</w:t>
      </w:r>
    </w:p>
    <w:p w:rsidR="00000000" w:rsidDel="00000000" w:rsidP="00000000" w:rsidRDefault="00000000" w:rsidRPr="00000000" w14:paraId="00000089">
      <w:pPr>
        <w:numPr>
          <w:ilvl w:val="0"/>
          <w:numId w:val="11"/>
        </w:numPr>
        <w:ind w:left="720" w:hanging="360"/>
        <w:rPr>
          <w:u w:val="none"/>
        </w:rPr>
      </w:pPr>
      <w:r w:rsidDel="00000000" w:rsidR="00000000" w:rsidRPr="00000000">
        <w:rPr>
          <w:rtl w:val="0"/>
        </w:rPr>
        <w:t xml:space="preserve">Микроядро является частью ядра и управляет адресным пространством, потоками и межпроцессным взаимодействием (IPC).</w:t>
      </w:r>
    </w:p>
    <w:p w:rsidR="00000000" w:rsidDel="00000000" w:rsidP="00000000" w:rsidRDefault="00000000" w:rsidRPr="00000000" w14:paraId="0000008A">
      <w:pPr>
        <w:numPr>
          <w:ilvl w:val="0"/>
          <w:numId w:val="11"/>
        </w:numPr>
        <w:ind w:left="720" w:hanging="360"/>
        <w:rPr>
          <w:b w:val="1"/>
          <w:bCs w:val="1"/>
        </w:rPr>
      </w:pPr>
      <w:r w:rsidDel="00000000" w:rsidR="00000000" w:rsidRPr="00000000">
        <w:rPr>
          <w:b w:val="1"/>
          <w:bCs w:val="1"/>
          <w:rtl w:val="0"/>
        </w:rPr>
        <w:t xml:space="preserve">Исполнительные службы (Executive Services):</w:t>
      </w:r>
    </w:p>
    <w:p w:rsidR="00000000" w:rsidDel="00000000" w:rsidP="00000000" w:rsidRDefault="00000000" w:rsidRPr="00000000" w14:paraId="0000008B">
      <w:pPr>
        <w:numPr>
          <w:ilvl w:val="0"/>
          <w:numId w:val="11"/>
        </w:numPr>
        <w:ind w:left="720" w:hanging="360"/>
        <w:rPr>
          <w:u w:val="none"/>
        </w:rPr>
      </w:pPr>
      <w:r w:rsidDel="00000000" w:rsidR="00000000" w:rsidRPr="00000000">
        <w:rPr>
          <w:rtl w:val="0"/>
        </w:rPr>
        <w:t xml:space="preserve">Набор общих служб, используемых подсистемами среды. Каждый компонент управляет определенной группой сервисов:</w:t>
      </w:r>
    </w:p>
    <w:p w:rsidR="00000000" w:rsidDel="00000000" w:rsidP="00000000" w:rsidRDefault="00000000" w:rsidRPr="00000000" w14:paraId="0000008C">
      <w:pPr>
        <w:numPr>
          <w:ilvl w:val="0"/>
          <w:numId w:val="11"/>
        </w:numPr>
        <w:ind w:left="720" w:hanging="360"/>
        <w:rPr>
          <w:u w:val="none"/>
        </w:rPr>
      </w:pPr>
      <w:r w:rsidDel="00000000" w:rsidR="00000000" w:rsidRPr="00000000">
        <w:rPr>
          <w:b w:val="1"/>
          <w:bCs w:val="1"/>
          <w:rtl w:val="0"/>
        </w:rPr>
        <w:t xml:space="preserve">Менеджер объектов (Object Manager):</w:t>
      </w:r>
      <w:r w:rsidDel="00000000" w:rsidR="00000000" w:rsidRPr="00000000">
        <w:rPr>
          <w:rtl w:val="0"/>
        </w:rPr>
        <w:t xml:space="preserve">  Управляет системными объектами (файлами, процессами, потоками), обеспечивая правила их именования, хранения и безопасности.</w:t>
      </w:r>
    </w:p>
    <w:p w:rsidR="00000000" w:rsidDel="00000000" w:rsidP="00000000" w:rsidRDefault="00000000" w:rsidRPr="00000000" w14:paraId="0000008D">
      <w:pPr>
        <w:numPr>
          <w:ilvl w:val="0"/>
          <w:numId w:val="11"/>
        </w:numPr>
        <w:ind w:left="720" w:hanging="360"/>
        <w:rPr>
          <w:u w:val="none"/>
        </w:rPr>
      </w:pPr>
      <w:r w:rsidDel="00000000" w:rsidR="00000000" w:rsidRPr="00000000">
        <w:rPr>
          <w:b w:val="1"/>
          <w:bCs w:val="1"/>
          <w:rtl w:val="0"/>
        </w:rPr>
        <w:t xml:space="preserve">Менеджер процессов (Process Manager):</w:t>
      </w:r>
      <w:r w:rsidDel="00000000" w:rsidR="00000000" w:rsidRPr="00000000">
        <w:rPr>
          <w:rtl w:val="0"/>
        </w:rPr>
        <w:t xml:space="preserve">  Управляет созданием и удалением процессов и потоков.</w:t>
      </w:r>
    </w:p>
    <w:p w:rsidR="00000000" w:rsidDel="00000000" w:rsidP="00000000" w:rsidRDefault="00000000" w:rsidRPr="00000000" w14:paraId="0000008E">
      <w:pPr>
        <w:numPr>
          <w:ilvl w:val="0"/>
          <w:numId w:val="11"/>
        </w:numPr>
        <w:ind w:left="720" w:hanging="360"/>
        <w:rPr>
          <w:u w:val="none"/>
        </w:rPr>
      </w:pPr>
      <w:r w:rsidDel="00000000" w:rsidR="00000000" w:rsidRPr="00000000">
        <w:rPr>
          <w:b w:val="1"/>
          <w:bCs w:val="1"/>
          <w:rtl w:val="0"/>
        </w:rPr>
        <w:t xml:space="preserve">Менеджер ввода-вывода (I/O Manager):</w:t>
      </w:r>
      <w:r w:rsidDel="00000000" w:rsidR="00000000" w:rsidRPr="00000000">
        <w:rPr>
          <w:rtl w:val="0"/>
        </w:rPr>
        <w:t xml:space="preserve">  Управляет всем вводом-выводом, предоставляя единый интерфейс для всех драйверов (файловых систем, устройств, сетей).</w:t>
      </w:r>
    </w:p>
    <w:p w:rsidR="00000000" w:rsidDel="00000000" w:rsidP="00000000" w:rsidRDefault="00000000" w:rsidRPr="00000000" w14:paraId="0000008F">
      <w:pPr>
        <w:numPr>
          <w:ilvl w:val="0"/>
          <w:numId w:val="11"/>
        </w:numPr>
        <w:ind w:left="720" w:hanging="360"/>
        <w:rPr>
          <w:u w:val="none"/>
        </w:rPr>
      </w:pPr>
      <w:r w:rsidDel="00000000" w:rsidR="00000000" w:rsidRPr="00000000">
        <w:rPr>
          <w:b w:val="1"/>
          <w:bCs w:val="1"/>
          <w:rtl w:val="0"/>
        </w:rPr>
        <w:t xml:space="preserve">Монитор безопасности (Security Reference Monitor - SRM):</w:t>
      </w:r>
      <w:r w:rsidDel="00000000" w:rsidR="00000000" w:rsidRPr="00000000">
        <w:rPr>
          <w:rtl w:val="0"/>
        </w:rPr>
        <w:t xml:space="preserve">  Отвечает за проверку прав доступа и политик аудита.</w:t>
      </w:r>
    </w:p>
    <w:p w:rsidR="00000000" w:rsidDel="00000000" w:rsidP="00000000" w:rsidRDefault="00000000" w:rsidRPr="00000000" w14:paraId="00000090">
      <w:pPr>
        <w:numPr>
          <w:ilvl w:val="0"/>
          <w:numId w:val="11"/>
        </w:numPr>
        <w:ind w:left="720" w:hanging="360"/>
        <w:rPr>
          <w:u w:val="none"/>
        </w:rPr>
      </w:pPr>
      <w:r w:rsidDel="00000000" w:rsidR="00000000" w:rsidRPr="00000000">
        <w:rPr>
          <w:b w:val="1"/>
          <w:bCs w:val="1"/>
          <w:rtl w:val="0"/>
        </w:rPr>
        <w:t xml:space="preserve">Менеджер управления питанием (Power Manager):</w:t>
      </w:r>
      <w:r w:rsidDel="00000000" w:rsidR="00000000" w:rsidRPr="00000000">
        <w:rPr>
          <w:rtl w:val="0"/>
        </w:rPr>
        <w:t xml:space="preserve">  Обрабатывает события, связанные с питанием (выключение, спящий режим, гибернация).</w:t>
      </w:r>
    </w:p>
    <w:p w:rsidR="00000000" w:rsidDel="00000000" w:rsidP="00000000" w:rsidRDefault="00000000" w:rsidRPr="00000000" w14:paraId="00000091">
      <w:pPr>
        <w:numPr>
          <w:ilvl w:val="0"/>
          <w:numId w:val="11"/>
        </w:numPr>
        <w:ind w:left="720" w:hanging="360"/>
        <w:rPr>
          <w:u w:val="none"/>
        </w:rPr>
      </w:pPr>
      <w:r w:rsidDel="00000000" w:rsidR="00000000" w:rsidRPr="00000000">
        <w:rPr>
          <w:b w:val="1"/>
          <w:bCs w:val="1"/>
          <w:rtl w:val="0"/>
        </w:rPr>
        <w:t xml:space="preserve">Менеджер Plug and Play:</w:t>
      </w:r>
      <w:r w:rsidDel="00000000" w:rsidR="00000000" w:rsidRPr="00000000">
        <w:rPr>
          <w:rtl w:val="0"/>
        </w:rPr>
        <w:t xml:space="preserve">  Управляет обнаружением и установкой оборудования.</w:t>
      </w:r>
    </w:p>
    <w:p w:rsidR="00000000" w:rsidDel="00000000" w:rsidP="00000000" w:rsidRDefault="00000000" w:rsidRPr="00000000" w14:paraId="00000092">
      <w:pPr>
        <w:numPr>
          <w:ilvl w:val="0"/>
          <w:numId w:val="11"/>
        </w:numPr>
        <w:ind w:left="720" w:hanging="360"/>
        <w:rPr>
          <w:u w:val="none"/>
        </w:rPr>
      </w:pPr>
      <w:r w:rsidDel="00000000" w:rsidR="00000000" w:rsidRPr="00000000">
        <w:rPr>
          <w:b w:val="1"/>
          <w:bCs w:val="1"/>
          <w:rtl w:val="0"/>
        </w:rPr>
        <w:t xml:space="preserve">Менеджер кэша (Cache Manager):</w:t>
      </w:r>
      <w:r w:rsidDel="00000000" w:rsidR="00000000" w:rsidRPr="00000000">
        <w:rPr>
          <w:rtl w:val="0"/>
        </w:rPr>
        <w:t xml:space="preserve">  Управляет кэшированием для всей системы ввода-вывода, повышая производительность.</w:t>
      </w:r>
    </w:p>
    <w:p w:rsidR="00000000" w:rsidDel="00000000" w:rsidP="00000000" w:rsidRDefault="00000000" w:rsidRPr="00000000" w14:paraId="00000093">
      <w:pPr>
        <w:numPr>
          <w:ilvl w:val="0"/>
          <w:numId w:val="11"/>
        </w:numPr>
        <w:ind w:left="720" w:hanging="360"/>
        <w:rPr>
          <w:u w:val="none"/>
        </w:rPr>
      </w:pPr>
      <w:r w:rsidDel="00000000" w:rsidR="00000000" w:rsidRPr="00000000">
        <w:rPr>
          <w:b w:val="1"/>
          <w:bCs w:val="1"/>
          <w:rtl w:val="0"/>
        </w:rPr>
        <w:t xml:space="preserve">Средство локального вызова процедур (Local Procedure Call - LPC):</w:t>
      </w:r>
      <w:r w:rsidDel="00000000" w:rsidR="00000000" w:rsidRPr="00000000">
        <w:rPr>
          <w:rtl w:val="0"/>
        </w:rPr>
        <w:t xml:space="preserve">  Обеспечивает механизм обмена сообщениями между приложениями и подсистемами среды.</w:t>
      </w:r>
    </w:p>
    <w:p w:rsidR="00000000" w:rsidDel="00000000" w:rsidP="00000000" w:rsidRDefault="00000000" w:rsidRPr="00000000" w14:paraId="00000094">
      <w:pPr>
        <w:pStyle w:val="Heading5"/>
        <w:rPr/>
      </w:pPr>
      <w:bookmarkStart w:colFirst="0" w:colLast="0" w:name="_o6y68zgzrbg7" w:id="23"/>
      <w:bookmarkEnd w:id="23"/>
      <w:r w:rsidDel="00000000" w:rsidR="00000000" w:rsidRPr="00000000">
        <w:rPr>
          <w:rtl w:val="0"/>
        </w:rPr>
        <w:t xml:space="preserve">Компоненты пользовательского режима</w:t>
      </w:r>
    </w:p>
    <w:p w:rsidR="00000000" w:rsidDel="00000000" w:rsidP="00000000" w:rsidRDefault="00000000" w:rsidRPr="00000000" w14:paraId="00000095">
      <w:pPr>
        <w:numPr>
          <w:ilvl w:val="0"/>
          <w:numId w:val="1"/>
        </w:numPr>
        <w:ind w:left="720" w:hanging="360"/>
        <w:rPr>
          <w:u w:val="none"/>
        </w:rPr>
      </w:pPr>
      <w:r w:rsidDel="00000000" w:rsidR="00000000" w:rsidRPr="00000000">
        <w:rPr>
          <w:b w:val="1"/>
          <w:bCs w:val="1"/>
          <w:rtl w:val="0"/>
        </w:rPr>
        <w:t xml:space="preserve">Подсистемы среды (Environment Subsystems):</w:t>
      </w:r>
      <w:r w:rsidDel="00000000" w:rsidR="00000000" w:rsidRPr="00000000">
        <w:rPr>
          <w:rtl w:val="0"/>
        </w:rPr>
        <w:t xml:space="preserve">  Позволяют Windows запускать приложения, написанные для различных операционных систем.</w:t>
      </w:r>
    </w:p>
    <w:p w:rsidR="00000000" w:rsidDel="00000000" w:rsidP="00000000" w:rsidRDefault="00000000" w:rsidRPr="00000000" w14:paraId="00000096">
      <w:pPr>
        <w:numPr>
          <w:ilvl w:val="0"/>
          <w:numId w:val="1"/>
        </w:numPr>
        <w:ind w:left="720" w:hanging="360"/>
        <w:rPr>
          <w:u w:val="none"/>
        </w:rPr>
      </w:pPr>
      <w:r w:rsidDel="00000000" w:rsidR="00000000" w:rsidRPr="00000000">
        <w:rPr>
          <w:b w:val="1"/>
          <w:bCs w:val="1"/>
          <w:rtl w:val="0"/>
        </w:rPr>
        <w:t xml:space="preserve">Win32:</w:t>
      </w:r>
      <w:r w:rsidDel="00000000" w:rsidR="00000000" w:rsidRPr="00000000">
        <w:rPr>
          <w:rtl w:val="0"/>
        </w:rPr>
        <w:t xml:space="preserve">  Основная подсистема, управляющая 32-битными приложениями и предоставляющая среду для 16-битных и MS-DOS приложений.</w:t>
      </w:r>
    </w:p>
    <w:p w:rsidR="00000000" w:rsidDel="00000000" w:rsidP="00000000" w:rsidRDefault="00000000" w:rsidRPr="00000000" w14:paraId="00000097">
      <w:pPr>
        <w:numPr>
          <w:ilvl w:val="0"/>
          <w:numId w:val="1"/>
        </w:numPr>
        <w:ind w:left="720" w:hanging="360"/>
        <w:rPr>
          <w:u w:val="none"/>
        </w:rPr>
      </w:pPr>
      <w:r w:rsidDel="00000000" w:rsidR="00000000" w:rsidRPr="00000000">
        <w:rPr>
          <w:b w:val="1"/>
          <w:bCs w:val="1"/>
          <w:rtl w:val="0"/>
        </w:rPr>
        <w:t xml:space="preserve">POSIX и OS/2:</w:t>
      </w:r>
      <w:r w:rsidDel="00000000" w:rsidR="00000000" w:rsidRPr="00000000">
        <w:rPr>
          <w:rtl w:val="0"/>
        </w:rPr>
        <w:t xml:space="preserve">  Устаревшие подсистемы для поддержки соответствующих стандартов. Подсистема POSIX была заменена на Windows Subsystem for Linux.</w:t>
      </w:r>
    </w:p>
    <w:p w:rsidR="00000000" w:rsidDel="00000000" w:rsidP="00000000" w:rsidRDefault="00000000" w:rsidRPr="00000000" w14:paraId="00000098">
      <w:pPr>
        <w:numPr>
          <w:ilvl w:val="0"/>
          <w:numId w:val="1"/>
        </w:numPr>
        <w:ind w:left="720" w:hanging="360"/>
        <w:rPr>
          <w:u w:val="none"/>
        </w:rPr>
      </w:pPr>
      <w:r w:rsidDel="00000000" w:rsidR="00000000" w:rsidRPr="00000000">
        <w:rPr>
          <w:b w:val="1"/>
          <w:bCs w:val="1"/>
          <w:rtl w:val="0"/>
        </w:rPr>
        <w:t xml:space="preserve">Интегральные подсистемы (Integral Subsystems):</w:t>
      </w:r>
      <w:r w:rsidDel="00000000" w:rsidR="00000000" w:rsidRPr="00000000">
        <w:rPr>
          <w:rtl w:val="0"/>
        </w:rPr>
        <w:t xml:space="preserve">  Выполняют важные системные функции.</w:t>
      </w:r>
    </w:p>
    <w:p w:rsidR="00000000" w:rsidDel="00000000" w:rsidP="00000000" w:rsidRDefault="00000000" w:rsidRPr="00000000" w14:paraId="00000099">
      <w:pPr>
        <w:numPr>
          <w:ilvl w:val="0"/>
          <w:numId w:val="1"/>
        </w:numPr>
        <w:ind w:left="720" w:hanging="360"/>
        <w:rPr>
          <w:u w:val="none"/>
        </w:rPr>
      </w:pPr>
      <w:r w:rsidDel="00000000" w:rsidR="00000000" w:rsidRPr="00000000">
        <w:rPr>
          <w:b w:val="1"/>
          <w:bCs w:val="1"/>
          <w:rtl w:val="0"/>
        </w:rPr>
        <w:t xml:space="preserve">Безопасность:</w:t>
      </w:r>
      <w:r w:rsidDel="00000000" w:rsidR="00000000" w:rsidRPr="00000000">
        <w:rPr>
          <w:rtl w:val="0"/>
        </w:rPr>
        <w:t xml:space="preserve">  Обрабатывает запросы на вход в систему, создает токены безопасности и управляет правами доступа.</w:t>
      </w:r>
    </w:p>
    <w:p w:rsidR="00000000" w:rsidDel="00000000" w:rsidP="00000000" w:rsidRDefault="00000000" w:rsidRPr="00000000" w14:paraId="0000009A">
      <w:pPr>
        <w:numPr>
          <w:ilvl w:val="0"/>
          <w:numId w:val="1"/>
        </w:numPr>
        <w:ind w:left="720" w:hanging="360"/>
        <w:rPr>
          <w:u w:val="none"/>
        </w:rPr>
      </w:pPr>
      <w:r w:rsidDel="00000000" w:rsidR="00000000" w:rsidRPr="00000000">
        <w:rPr>
          <w:b w:val="1"/>
          <w:bCs w:val="1"/>
          <w:rtl w:val="0"/>
        </w:rPr>
        <w:t xml:space="preserve">Службы рабочей станции:</w:t>
      </w:r>
      <w:r w:rsidDel="00000000" w:rsidR="00000000" w:rsidRPr="00000000">
        <w:rPr>
          <w:rtl w:val="0"/>
        </w:rPr>
        <w:t xml:space="preserve">  Обеспечивают доступ компьютера к сети.</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