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BED" w:rsidRPr="00995BED" w:rsidRDefault="00995BED" w:rsidP="00995BED">
      <w:pPr>
        <w:pStyle w:val="a3"/>
        <w:jc w:val="center"/>
        <w:rPr>
          <w:szCs w:val="28"/>
        </w:rPr>
      </w:pPr>
      <w:r w:rsidRPr="00995BED">
        <w:rPr>
          <w:szCs w:val="28"/>
        </w:rPr>
        <w:t>Московски</w:t>
      </w:r>
      <w:r>
        <w:rPr>
          <w:szCs w:val="28"/>
        </w:rPr>
        <w:t>й</w:t>
      </w:r>
      <w:r w:rsidRPr="00995BED">
        <w:rPr>
          <w:szCs w:val="28"/>
        </w:rPr>
        <w:t xml:space="preserve"> государственны</w:t>
      </w:r>
      <w:r>
        <w:rPr>
          <w:szCs w:val="28"/>
        </w:rPr>
        <w:t>й</w:t>
      </w:r>
      <w:r w:rsidRPr="00995BED">
        <w:rPr>
          <w:szCs w:val="28"/>
        </w:rPr>
        <w:t xml:space="preserve"> университет имени М. В. Ломоносова</w:t>
      </w:r>
      <w:r w:rsidRPr="00995BED">
        <w:rPr>
          <w:szCs w:val="28"/>
        </w:rPr>
        <w:br/>
        <w:t>Факультет вычислительно</w:t>
      </w:r>
      <w:r>
        <w:rPr>
          <w:szCs w:val="28"/>
        </w:rPr>
        <w:t>й</w:t>
      </w:r>
      <w:r w:rsidRPr="00995BED">
        <w:rPr>
          <w:szCs w:val="28"/>
        </w:rPr>
        <w:t xml:space="preserve"> математики и кибернетики</w:t>
      </w:r>
    </w:p>
    <w:p w:rsidR="00995BED" w:rsidRPr="00995BED" w:rsidRDefault="00995BED" w:rsidP="00995BED">
      <w:pPr>
        <w:pStyle w:val="a3"/>
        <w:jc w:val="center"/>
        <w:rPr>
          <w:szCs w:val="28"/>
        </w:rPr>
      </w:pPr>
    </w:p>
    <w:p w:rsidR="00995BED" w:rsidRPr="00995BED" w:rsidRDefault="00995BED" w:rsidP="00995BED">
      <w:pPr>
        <w:pStyle w:val="a3"/>
        <w:jc w:val="center"/>
        <w:rPr>
          <w:szCs w:val="28"/>
        </w:rPr>
      </w:pPr>
    </w:p>
    <w:p w:rsidR="00995BED" w:rsidRPr="00995BED" w:rsidRDefault="00995BED" w:rsidP="00995BED">
      <w:pPr>
        <w:pStyle w:val="a3"/>
        <w:jc w:val="center"/>
        <w:rPr>
          <w:szCs w:val="28"/>
        </w:rPr>
      </w:pPr>
    </w:p>
    <w:p w:rsidR="00995BED" w:rsidRPr="00995BED" w:rsidRDefault="00995BED" w:rsidP="00995BED">
      <w:pPr>
        <w:pStyle w:val="a3"/>
        <w:jc w:val="center"/>
        <w:rPr>
          <w:szCs w:val="28"/>
        </w:rPr>
      </w:pPr>
    </w:p>
    <w:p w:rsidR="00995BED" w:rsidRPr="00995BED" w:rsidRDefault="00995BED" w:rsidP="00995BED">
      <w:pPr>
        <w:pStyle w:val="a3"/>
        <w:jc w:val="center"/>
        <w:rPr>
          <w:b/>
          <w:sz w:val="36"/>
          <w:szCs w:val="36"/>
        </w:rPr>
      </w:pPr>
      <w:r w:rsidRPr="00995BED">
        <w:rPr>
          <w:b/>
          <w:sz w:val="36"/>
          <w:szCs w:val="36"/>
        </w:rPr>
        <w:t>Отч</w:t>
      </w:r>
      <w:r>
        <w:rPr>
          <w:b/>
          <w:sz w:val="36"/>
          <w:szCs w:val="36"/>
        </w:rPr>
        <w:t>ё</w:t>
      </w:r>
      <w:r w:rsidRPr="00995BED">
        <w:rPr>
          <w:b/>
          <w:sz w:val="36"/>
          <w:szCs w:val="36"/>
        </w:rPr>
        <w:t>т</w:t>
      </w:r>
    </w:p>
    <w:p w:rsidR="00995BED" w:rsidRPr="00995BED" w:rsidRDefault="00995BED" w:rsidP="00995BED">
      <w:pPr>
        <w:pStyle w:val="a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О выполнении </w:t>
      </w:r>
      <w:r w:rsidRPr="00995BED">
        <w:rPr>
          <w:b/>
          <w:sz w:val="36"/>
          <w:szCs w:val="36"/>
        </w:rPr>
        <w:t>з</w:t>
      </w:r>
      <w:r w:rsidRPr="00995BED">
        <w:rPr>
          <w:b/>
          <w:sz w:val="36"/>
          <w:szCs w:val="36"/>
        </w:rPr>
        <w:t>адач</w:t>
      </w:r>
      <w:r>
        <w:rPr>
          <w:b/>
          <w:sz w:val="36"/>
          <w:szCs w:val="36"/>
        </w:rPr>
        <w:t>и №1</w:t>
      </w:r>
    </w:p>
    <w:p w:rsidR="00995BED" w:rsidRDefault="00995BED" w:rsidP="00995BED">
      <w:pPr>
        <w:pStyle w:val="a3"/>
        <w:jc w:val="center"/>
        <w:rPr>
          <w:szCs w:val="28"/>
        </w:rPr>
      </w:pPr>
    </w:p>
    <w:p w:rsidR="00995BED" w:rsidRDefault="00995BED" w:rsidP="00995BED">
      <w:pPr>
        <w:pStyle w:val="a3"/>
        <w:jc w:val="center"/>
        <w:rPr>
          <w:szCs w:val="28"/>
        </w:rPr>
      </w:pPr>
    </w:p>
    <w:p w:rsidR="00995BED" w:rsidRDefault="00995BED" w:rsidP="00995BED">
      <w:pPr>
        <w:pStyle w:val="a3"/>
        <w:jc w:val="center"/>
        <w:rPr>
          <w:szCs w:val="28"/>
        </w:rPr>
      </w:pPr>
    </w:p>
    <w:p w:rsidR="00995BED" w:rsidRDefault="00995BED" w:rsidP="00995BED">
      <w:pPr>
        <w:pStyle w:val="a3"/>
        <w:jc w:val="right"/>
        <w:rPr>
          <w:szCs w:val="28"/>
        </w:rPr>
      </w:pPr>
    </w:p>
    <w:p w:rsidR="00995BED" w:rsidRDefault="00995BED" w:rsidP="00995BED">
      <w:pPr>
        <w:pStyle w:val="a3"/>
        <w:jc w:val="right"/>
        <w:rPr>
          <w:szCs w:val="28"/>
        </w:rPr>
      </w:pPr>
      <w:r>
        <w:rPr>
          <w:szCs w:val="28"/>
        </w:rPr>
        <w:t>Скрябин Глеб</w:t>
      </w:r>
      <w:r>
        <w:rPr>
          <w:szCs w:val="28"/>
        </w:rPr>
        <w:br/>
        <w:t>323 группа</w:t>
      </w:r>
    </w:p>
    <w:p w:rsidR="00995BED" w:rsidRDefault="00995BED" w:rsidP="00995BED">
      <w:pPr>
        <w:pStyle w:val="a3"/>
        <w:jc w:val="center"/>
        <w:rPr>
          <w:szCs w:val="28"/>
        </w:rPr>
      </w:pPr>
    </w:p>
    <w:p w:rsidR="00995BED" w:rsidRDefault="00995BED" w:rsidP="00995BED">
      <w:pPr>
        <w:pStyle w:val="a3"/>
        <w:jc w:val="center"/>
        <w:rPr>
          <w:szCs w:val="28"/>
        </w:rPr>
      </w:pPr>
    </w:p>
    <w:p w:rsidR="00995BED" w:rsidRDefault="00995BED" w:rsidP="00995BED">
      <w:pPr>
        <w:pStyle w:val="a3"/>
        <w:jc w:val="center"/>
        <w:rPr>
          <w:szCs w:val="28"/>
        </w:rPr>
      </w:pPr>
    </w:p>
    <w:p w:rsidR="00995BED" w:rsidRDefault="00995BED" w:rsidP="00995BED">
      <w:pPr>
        <w:pStyle w:val="a3"/>
        <w:jc w:val="center"/>
        <w:rPr>
          <w:szCs w:val="28"/>
        </w:rPr>
      </w:pPr>
    </w:p>
    <w:p w:rsidR="00995BED" w:rsidRDefault="00995BED" w:rsidP="00995BED">
      <w:pPr>
        <w:pStyle w:val="a3"/>
        <w:jc w:val="center"/>
        <w:rPr>
          <w:szCs w:val="28"/>
        </w:rPr>
      </w:pPr>
    </w:p>
    <w:p w:rsidR="00995BED" w:rsidRDefault="00995BED" w:rsidP="00995BED">
      <w:pPr>
        <w:pStyle w:val="a3"/>
        <w:jc w:val="center"/>
        <w:rPr>
          <w:szCs w:val="28"/>
        </w:rPr>
      </w:pPr>
    </w:p>
    <w:p w:rsidR="00995BED" w:rsidRDefault="00995BED" w:rsidP="00995BED">
      <w:pPr>
        <w:pStyle w:val="a3"/>
        <w:jc w:val="center"/>
        <w:rPr>
          <w:szCs w:val="28"/>
        </w:rPr>
      </w:pPr>
    </w:p>
    <w:p w:rsidR="00995BED" w:rsidRDefault="00995BED" w:rsidP="00995BED">
      <w:pPr>
        <w:pStyle w:val="a3"/>
        <w:jc w:val="center"/>
        <w:rPr>
          <w:szCs w:val="28"/>
        </w:rPr>
      </w:pPr>
    </w:p>
    <w:p w:rsidR="00995BED" w:rsidRDefault="00995BED" w:rsidP="00995BED">
      <w:pPr>
        <w:pStyle w:val="a3"/>
        <w:rPr>
          <w:szCs w:val="28"/>
        </w:rPr>
      </w:pPr>
    </w:p>
    <w:p w:rsidR="00995BED" w:rsidRPr="00995BED" w:rsidRDefault="00995BED" w:rsidP="00995BED">
      <w:pPr>
        <w:pStyle w:val="a3"/>
        <w:jc w:val="center"/>
        <w:rPr>
          <w:szCs w:val="28"/>
        </w:rPr>
      </w:pPr>
      <w:r w:rsidRPr="00995BED">
        <w:rPr>
          <w:szCs w:val="28"/>
        </w:rPr>
        <w:t>Москва 2022</w:t>
      </w:r>
    </w:p>
    <w:sdt>
      <w:sdtPr>
        <w:id w:val="-1201553805"/>
        <w:docPartObj>
          <w:docPartGallery w:val="Table of Contents"/>
          <w:docPartUnique/>
        </w:docPartObj>
      </w:sdtPr>
      <w:sdtEndPr>
        <w:rPr>
          <w:rFonts w:eastAsiaTheme="minorHAnsi" w:cs="Times New Roman"/>
          <w:noProof/>
          <w:lang w:eastAsia="en-US"/>
        </w:rPr>
      </w:sdtEndPr>
      <w:sdtContent>
        <w:p w:rsidR="00853B26" w:rsidRPr="00853B26" w:rsidRDefault="00853B26">
          <w:pPr>
            <w:pStyle w:val="a9"/>
            <w:rPr>
              <w:rStyle w:val="10"/>
            </w:rPr>
          </w:pPr>
          <w:r w:rsidRPr="00853B26">
            <w:rPr>
              <w:rStyle w:val="10"/>
            </w:rPr>
            <w:t>Оглавление</w:t>
          </w:r>
        </w:p>
        <w:p w:rsidR="00853B26" w:rsidRPr="00853B26" w:rsidRDefault="00853B26">
          <w:pPr>
            <w:pStyle w:val="11"/>
            <w:tabs>
              <w:tab w:val="right" w:pos="973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853B26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853B26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"1-1" \h \z \u </w:instrText>
          </w:r>
          <w:r w:rsidRPr="00853B26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102746811" w:history="1">
            <w:r w:rsidRPr="00853B26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Описание задачи</w:t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_Toc102746811 \h </w:instrText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</w:t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3B26" w:rsidRPr="00853B26" w:rsidRDefault="00853B26">
          <w:pPr>
            <w:pStyle w:val="11"/>
            <w:tabs>
              <w:tab w:val="right" w:pos="973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02746812" w:history="1">
            <w:r w:rsidRPr="00853B26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Описание алгоритм</w:t>
            </w:r>
            <w:r w:rsidRPr="00853B26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а</w:t>
            </w:r>
            <w:r w:rsidRPr="00853B26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 программы</w:t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_Toc102746812 \h </w:instrText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</w:t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3B26" w:rsidRPr="00853B26" w:rsidRDefault="00853B26">
          <w:pPr>
            <w:pStyle w:val="11"/>
            <w:tabs>
              <w:tab w:val="right" w:pos="973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02746813" w:history="1">
            <w:r w:rsidRPr="00853B26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Полученные результаты</w:t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_Toc102746813 \h </w:instrText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</w:t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3B26" w:rsidRPr="00853B26" w:rsidRDefault="00853B26">
          <w:pPr>
            <w:rPr>
              <w:rFonts w:cs="Times New Roman"/>
              <w:szCs w:val="28"/>
            </w:rPr>
          </w:pPr>
          <w:r w:rsidRPr="00853B26">
            <w:rPr>
              <w:rFonts w:cs="Times New Roman"/>
              <w:szCs w:val="28"/>
            </w:rPr>
            <w:fldChar w:fldCharType="end"/>
          </w:r>
        </w:p>
      </w:sdtContent>
    </w:sdt>
    <w:p w:rsidR="00995BED" w:rsidRPr="00853B26" w:rsidRDefault="00995BED">
      <w:pPr>
        <w:rPr>
          <w:rFonts w:cs="Times New Roman"/>
          <w:szCs w:val="28"/>
        </w:rPr>
      </w:pPr>
    </w:p>
    <w:p w:rsidR="00853B26" w:rsidRPr="00853B26" w:rsidRDefault="00853B26" w:rsidP="00853B26">
      <w:pPr>
        <w:pStyle w:val="a4"/>
        <w:rPr>
          <w:rFonts w:cs="Times New Roman"/>
          <w:b w:val="0"/>
          <w:sz w:val="28"/>
          <w:szCs w:val="28"/>
        </w:rPr>
      </w:pPr>
    </w:p>
    <w:p w:rsidR="00853B26" w:rsidRPr="00853B26" w:rsidRDefault="00853B26" w:rsidP="00853B26">
      <w:pPr>
        <w:pStyle w:val="a4"/>
        <w:rPr>
          <w:rFonts w:cs="Times New Roman"/>
          <w:b w:val="0"/>
          <w:sz w:val="28"/>
          <w:szCs w:val="28"/>
        </w:rPr>
      </w:pPr>
    </w:p>
    <w:p w:rsidR="00853B26" w:rsidRPr="00853B26" w:rsidRDefault="00853B26" w:rsidP="00853B26">
      <w:pPr>
        <w:pStyle w:val="a4"/>
        <w:rPr>
          <w:rFonts w:cs="Times New Roman"/>
          <w:b w:val="0"/>
          <w:sz w:val="28"/>
          <w:szCs w:val="28"/>
        </w:rPr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474A9E" w:rsidRDefault="00474A9E">
      <w:pPr>
        <w:jc w:val="left"/>
        <w:rPr>
          <w:rFonts w:eastAsiaTheme="majorEastAsia" w:cstheme="majorBidi"/>
          <w:b/>
          <w:spacing w:val="-10"/>
          <w:kern w:val="28"/>
          <w:sz w:val="36"/>
          <w:szCs w:val="56"/>
        </w:rPr>
      </w:pPr>
      <w:r>
        <w:br w:type="page"/>
      </w:r>
    </w:p>
    <w:p w:rsidR="00995BED" w:rsidRPr="00853B26" w:rsidRDefault="006E1E30" w:rsidP="00853B26">
      <w:pPr>
        <w:pStyle w:val="1"/>
      </w:pPr>
      <w:bookmarkStart w:id="0" w:name="_Toc102746811"/>
      <w:r w:rsidRPr="00853B26">
        <w:lastRenderedPageBreak/>
        <w:t>Описание задачи</w:t>
      </w:r>
      <w:bookmarkEnd w:id="0"/>
    </w:p>
    <w:p w:rsidR="006E1E30" w:rsidRDefault="006E1E30">
      <w:pPr>
        <w:rPr>
          <w:lang w:val="en-US"/>
        </w:rPr>
      </w:pPr>
    </w:p>
    <w:p w:rsidR="00150E01" w:rsidRDefault="00150E01" w:rsidP="00D43A80">
      <w:pPr>
        <w:ind w:firstLine="708"/>
        <w:rPr>
          <w:rFonts w:cs="Times New Roman"/>
          <w:szCs w:val="28"/>
        </w:rPr>
      </w:pPr>
      <w:r w:rsidRPr="00150E01">
        <w:rPr>
          <w:rFonts w:cs="Times New Roman"/>
          <w:szCs w:val="28"/>
        </w:rPr>
        <w:t xml:space="preserve">Требуется написать программу с использованием </w:t>
      </w:r>
      <w:r>
        <w:rPr>
          <w:rFonts w:cs="Times New Roman"/>
          <w:szCs w:val="28"/>
        </w:rPr>
        <w:t>технологий распараллеливания</w:t>
      </w:r>
      <w:r w:rsidRPr="00150E01">
        <w:rPr>
          <w:rFonts w:cs="Times New Roman"/>
          <w:szCs w:val="28"/>
        </w:rPr>
        <w:t xml:space="preserve"> </w:t>
      </w:r>
      <w:proofErr w:type="spellStart"/>
      <w:r w:rsidRPr="00150E01">
        <w:rPr>
          <w:rFonts w:cs="Times New Roman"/>
          <w:szCs w:val="28"/>
        </w:rPr>
        <w:t>OpenMP</w:t>
      </w:r>
      <w:proofErr w:type="spellEnd"/>
      <w:r w:rsidRPr="00150E01">
        <w:rPr>
          <w:rFonts w:cs="Times New Roman"/>
          <w:szCs w:val="28"/>
        </w:rPr>
        <w:t xml:space="preserve"> для решения системы линейных уравнений </w:t>
      </w:r>
      <w:proofErr w:type="spellStart"/>
      <w:r w:rsidRPr="00150E01">
        <w:rPr>
          <w:rFonts w:cs="Times New Roman"/>
          <w:szCs w:val="28"/>
        </w:rPr>
        <w:t>Ax</w:t>
      </w:r>
      <w:proofErr w:type="spellEnd"/>
      <w:r w:rsidRPr="00150E01">
        <w:rPr>
          <w:rFonts w:cs="Times New Roman"/>
          <w:szCs w:val="28"/>
        </w:rPr>
        <w:t>=b методом отражений.</w:t>
      </w:r>
      <w:r w:rsidR="007E0A1C">
        <w:rPr>
          <w:rFonts w:cs="Times New Roman"/>
          <w:szCs w:val="28"/>
        </w:rPr>
        <w:t xml:space="preserve"> </w:t>
      </w:r>
    </w:p>
    <w:p w:rsidR="006E1E30" w:rsidRDefault="006E1E30">
      <w:pPr>
        <w:rPr>
          <w:rFonts w:cs="Times New Roman"/>
          <w:szCs w:val="28"/>
        </w:rPr>
      </w:pPr>
    </w:p>
    <w:p w:rsidR="006E1E30" w:rsidRDefault="006E1E30" w:rsidP="00853B26">
      <w:pPr>
        <w:pStyle w:val="1"/>
      </w:pPr>
      <w:bookmarkStart w:id="1" w:name="_Toc102746812"/>
      <w:r>
        <w:t xml:space="preserve">Описание алгоритма </w:t>
      </w:r>
      <w:r w:rsidR="00853B26">
        <w:t>программы</w:t>
      </w:r>
      <w:bookmarkEnd w:id="1"/>
    </w:p>
    <w:p w:rsidR="007E0A1C" w:rsidRDefault="007E0A1C" w:rsidP="007E0A1C">
      <w:pPr>
        <w:ind w:firstLine="708"/>
      </w:pPr>
      <w:r>
        <w:t xml:space="preserve">Первых делом программа создает случайными числами матрицу A, а вектор b генерируется как построчная сумма чисел в матрице. Это нужно для того, чтобы решение имело вид в виде единичного вектора x. Благодаря </w:t>
      </w:r>
      <w:proofErr w:type="gramStart"/>
      <w:r>
        <w:t xml:space="preserve">это- </w:t>
      </w:r>
      <w:proofErr w:type="spellStart"/>
      <w:r>
        <w:t>му</w:t>
      </w:r>
      <w:proofErr w:type="spellEnd"/>
      <w:proofErr w:type="gramEnd"/>
      <w:r>
        <w:t xml:space="preserve"> можно посчитать норму разницы между полученным и точным решением </w:t>
      </w:r>
      <w:r>
        <w:rPr>
          <w:rFonts w:ascii="Cambria Math" w:hAnsi="Cambria Math" w:cs="Cambria Math"/>
        </w:rPr>
        <w:t>∥</w:t>
      </w:r>
      <w:r>
        <w:t>x−</w:t>
      </w:r>
      <w:proofErr w:type="spellStart"/>
      <w:r>
        <w:t>solution</w:t>
      </w:r>
      <w:proofErr w:type="spellEnd"/>
      <w:r>
        <w:rPr>
          <w:rFonts w:ascii="Cambria Math" w:hAnsi="Cambria Math" w:cs="Cambria Math"/>
        </w:rPr>
        <w:t>∥</w:t>
      </w:r>
      <w:r>
        <w:t xml:space="preserve">. </w:t>
      </w:r>
    </w:p>
    <w:p w:rsidR="007E0A1C" w:rsidRDefault="007E0A1C" w:rsidP="007E0A1C">
      <w:pPr>
        <w:ind w:firstLine="708"/>
      </w:pPr>
      <w:r>
        <w:t xml:space="preserve">В программе время разложение матрицы и время решением Гаусса замеряется через </w:t>
      </w:r>
      <w:proofErr w:type="spellStart"/>
      <w:r>
        <w:t>бибилотеку</w:t>
      </w:r>
      <w:proofErr w:type="spellEnd"/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chrono</w:t>
      </w:r>
      <w:proofErr w:type="spellEnd"/>
      <w:r>
        <w:t xml:space="preserve">, общее же время работы программы считается как сумма этих двух времён. Проверка результатов </w:t>
      </w:r>
      <w:r>
        <w:t>производится</w:t>
      </w:r>
      <w:r>
        <w:t xml:space="preserve"> </w:t>
      </w:r>
      <w:proofErr w:type="gramStart"/>
      <w:r>
        <w:t>че- рез</w:t>
      </w:r>
      <w:proofErr w:type="gramEnd"/>
      <w:r>
        <w:t xml:space="preserve"> невязку решения </w:t>
      </w:r>
      <w:r>
        <w:rPr>
          <w:rFonts w:ascii="Cambria Math" w:hAnsi="Cambria Math" w:cs="Cambria Math"/>
        </w:rPr>
        <w:t>∥</w:t>
      </w:r>
      <w:proofErr w:type="spellStart"/>
      <w:r>
        <w:t>Ax</w:t>
      </w:r>
      <w:proofErr w:type="spellEnd"/>
      <w:r>
        <w:t xml:space="preserve"> − b</w:t>
      </w:r>
      <w:r>
        <w:rPr>
          <w:rFonts w:ascii="Cambria Math" w:hAnsi="Cambria Math" w:cs="Cambria Math"/>
        </w:rPr>
        <w:t>∥</w:t>
      </w:r>
      <w:r>
        <w:t>.</w:t>
      </w:r>
    </w:p>
    <w:p w:rsidR="007E0A1C" w:rsidRDefault="007E0A1C" w:rsidP="007E0A1C">
      <w:pPr>
        <w:ind w:firstLine="708"/>
      </w:pPr>
      <w:r>
        <w:t xml:space="preserve">Тестирование программы выполнялось на параллельной вычислительной системе </w:t>
      </w:r>
      <w:proofErr w:type="spellStart"/>
      <w:r>
        <w:t>Polus</w:t>
      </w:r>
      <w:proofErr w:type="spellEnd"/>
      <w:r>
        <w:t xml:space="preserve">: 3 вычислительных узла, 2 </w:t>
      </w:r>
      <w:r>
        <w:t>десяти ядерных</w:t>
      </w:r>
      <w:r>
        <w:t xml:space="preserve"> процессора IBM POWER8. Использовался компилятор </w:t>
      </w:r>
      <w:proofErr w:type="spellStart"/>
      <w:r>
        <w:t>xlc</w:t>
      </w:r>
      <w:proofErr w:type="spellEnd"/>
      <w:r>
        <w:t>++, флаги компиляции -</w:t>
      </w:r>
      <w:proofErr w:type="spellStart"/>
      <w:r>
        <w:t>qsmp</w:t>
      </w:r>
      <w:proofErr w:type="spellEnd"/>
      <w:r>
        <w:t>=</w:t>
      </w:r>
      <w:proofErr w:type="spellStart"/>
      <w:r>
        <w:t>omp</w:t>
      </w:r>
      <w:proofErr w:type="spellEnd"/>
      <w:r>
        <w:t xml:space="preserve"> и -</w:t>
      </w:r>
      <w:proofErr w:type="spellStart"/>
      <w:r>
        <w:t>std</w:t>
      </w:r>
      <w:proofErr w:type="spellEnd"/>
      <w:r>
        <w:t>=c++14.</w:t>
      </w:r>
    </w:p>
    <w:p w:rsidR="007E0A1C" w:rsidRPr="007E0A1C" w:rsidRDefault="007E0A1C" w:rsidP="007E0A1C">
      <w:pPr>
        <w:ind w:firstLine="708"/>
      </w:pPr>
      <w:r>
        <w:t xml:space="preserve">Запуски проводились </w:t>
      </w:r>
      <w:proofErr w:type="gramStart"/>
      <w:r>
        <w:t>через планировщик</w:t>
      </w:r>
      <w:proofErr w:type="gramEnd"/>
      <w:r>
        <w:t xml:space="preserve"> IBM </w:t>
      </w:r>
      <w:proofErr w:type="spellStart"/>
      <w:r>
        <w:t>Spectrum</w:t>
      </w:r>
      <w:proofErr w:type="spellEnd"/>
      <w:r>
        <w:t xml:space="preserve"> LSF. Файл конфигурации имеет вид, представленный ниже на фотографии. Программа запускалась для матриц размером 1000×1000, 3000×3000 и 6000×6000 с использованием 1, 2, 4, 8, 16, 32, 64, 128 нитей.</w:t>
      </w:r>
    </w:p>
    <w:p w:rsidR="00853B26" w:rsidRDefault="00853B26">
      <w:pPr>
        <w:rPr>
          <w:rFonts w:cs="Times New Roman"/>
          <w:szCs w:val="28"/>
        </w:rPr>
      </w:pPr>
    </w:p>
    <w:p w:rsidR="00853B26" w:rsidRDefault="00853B26">
      <w:pPr>
        <w:rPr>
          <w:rFonts w:cs="Times New Roman"/>
          <w:szCs w:val="28"/>
        </w:rPr>
      </w:pPr>
    </w:p>
    <w:p w:rsidR="00853B26" w:rsidRPr="00995BED" w:rsidRDefault="00853B26" w:rsidP="00853B26">
      <w:pPr>
        <w:pStyle w:val="1"/>
      </w:pPr>
      <w:bookmarkStart w:id="2" w:name="_Toc102746813"/>
      <w:r>
        <w:t>Полученные результаты</w:t>
      </w:r>
      <w:bookmarkEnd w:id="2"/>
    </w:p>
    <w:p w:rsidR="00995BED" w:rsidRPr="00995BED" w:rsidRDefault="00995BED">
      <w:pPr>
        <w:rPr>
          <w:rFonts w:cs="Times New Roman"/>
          <w:szCs w:val="28"/>
        </w:rPr>
      </w:pPr>
    </w:p>
    <w:p w:rsidR="00995BED" w:rsidRPr="00995BED" w:rsidRDefault="00995BED">
      <w:pPr>
        <w:rPr>
          <w:rFonts w:cs="Times New Roman"/>
          <w:szCs w:val="28"/>
        </w:rPr>
      </w:pPr>
    </w:p>
    <w:p w:rsidR="00995BED" w:rsidRPr="00995BED" w:rsidRDefault="00995BED">
      <w:pPr>
        <w:rPr>
          <w:rFonts w:cs="Times New Roman"/>
          <w:szCs w:val="28"/>
        </w:rPr>
      </w:pPr>
    </w:p>
    <w:p w:rsidR="00995BED" w:rsidRPr="00995BED" w:rsidRDefault="00995BED">
      <w:pPr>
        <w:rPr>
          <w:rFonts w:cs="Times New Roman"/>
          <w:szCs w:val="28"/>
        </w:rPr>
      </w:pPr>
    </w:p>
    <w:p w:rsidR="00995BED" w:rsidRPr="00995BED" w:rsidRDefault="00995BED">
      <w:pPr>
        <w:rPr>
          <w:rFonts w:cs="Times New Roman"/>
          <w:szCs w:val="28"/>
        </w:rPr>
      </w:pPr>
    </w:p>
    <w:p w:rsidR="00995BED" w:rsidRPr="00995BED" w:rsidRDefault="00995BED">
      <w:pPr>
        <w:rPr>
          <w:rFonts w:cs="Times New Roman"/>
          <w:szCs w:val="28"/>
        </w:rPr>
      </w:pPr>
    </w:p>
    <w:p w:rsidR="00995BED" w:rsidRPr="00995BED" w:rsidRDefault="00995BED">
      <w:pPr>
        <w:rPr>
          <w:rFonts w:cs="Times New Roman"/>
          <w:szCs w:val="28"/>
        </w:rPr>
      </w:pPr>
    </w:p>
    <w:p w:rsidR="00995BED" w:rsidRPr="00995BED" w:rsidRDefault="00995BED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Pr="00995BED" w:rsidRDefault="00673CB0" w:rsidP="00673CB0">
      <w:pPr>
        <w:rPr>
          <w:rFonts w:cs="Times New Roman"/>
          <w:szCs w:val="28"/>
        </w:rPr>
      </w:pPr>
    </w:p>
    <w:p w:rsidR="00673CB0" w:rsidRPr="00995BED" w:rsidRDefault="00673CB0" w:rsidP="00673CB0">
      <w:pPr>
        <w:rPr>
          <w:rFonts w:cs="Times New Roman"/>
          <w:szCs w:val="28"/>
        </w:rPr>
      </w:pPr>
    </w:p>
    <w:p w:rsidR="00673CB0" w:rsidRPr="00995BED" w:rsidRDefault="00673CB0" w:rsidP="00673CB0">
      <w:pPr>
        <w:rPr>
          <w:rFonts w:cs="Times New Roman"/>
          <w:szCs w:val="28"/>
        </w:rPr>
      </w:pPr>
    </w:p>
    <w:p w:rsidR="00673CB0" w:rsidRPr="00995BED" w:rsidRDefault="00673CB0" w:rsidP="00673CB0">
      <w:pPr>
        <w:rPr>
          <w:rFonts w:cs="Times New Roman"/>
          <w:szCs w:val="28"/>
        </w:rPr>
      </w:pPr>
    </w:p>
    <w:p w:rsidR="00673CB0" w:rsidRPr="00995BED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Pr="00995BED" w:rsidRDefault="00673CB0" w:rsidP="00673CB0">
      <w:pPr>
        <w:rPr>
          <w:rFonts w:cs="Times New Roman"/>
          <w:szCs w:val="28"/>
        </w:rPr>
      </w:pPr>
    </w:p>
    <w:p w:rsidR="00673CB0" w:rsidRPr="00995BED" w:rsidRDefault="00673CB0" w:rsidP="00673CB0">
      <w:pPr>
        <w:rPr>
          <w:rFonts w:cs="Times New Roman"/>
          <w:szCs w:val="28"/>
        </w:rPr>
      </w:pPr>
    </w:p>
    <w:p w:rsidR="00673CB0" w:rsidRPr="00995BED" w:rsidRDefault="00673CB0" w:rsidP="00673CB0">
      <w:pPr>
        <w:rPr>
          <w:rFonts w:cs="Times New Roman"/>
          <w:szCs w:val="28"/>
        </w:rPr>
      </w:pPr>
    </w:p>
    <w:p w:rsidR="00673CB0" w:rsidRPr="00995BED" w:rsidRDefault="00673CB0" w:rsidP="00673CB0">
      <w:pPr>
        <w:rPr>
          <w:rFonts w:cs="Times New Roman"/>
          <w:szCs w:val="28"/>
        </w:rPr>
      </w:pPr>
    </w:p>
    <w:p w:rsidR="00673CB0" w:rsidRPr="00995BED" w:rsidRDefault="00673CB0" w:rsidP="00673CB0">
      <w:pPr>
        <w:rPr>
          <w:rFonts w:cs="Times New Roman"/>
          <w:szCs w:val="28"/>
        </w:rPr>
      </w:pPr>
    </w:p>
    <w:p w:rsidR="00995BED" w:rsidRPr="00995BED" w:rsidRDefault="00995BED">
      <w:pPr>
        <w:rPr>
          <w:rFonts w:cs="Times New Roman"/>
          <w:szCs w:val="28"/>
        </w:rPr>
      </w:pPr>
    </w:p>
    <w:p w:rsidR="00995BED" w:rsidRPr="00995BED" w:rsidRDefault="00995BED">
      <w:pPr>
        <w:rPr>
          <w:rFonts w:cs="Times New Roman"/>
          <w:szCs w:val="28"/>
        </w:rPr>
      </w:pPr>
    </w:p>
    <w:p w:rsidR="00995BED" w:rsidRPr="00995BED" w:rsidRDefault="00995BED">
      <w:pPr>
        <w:rPr>
          <w:rFonts w:cs="Times New Roman"/>
          <w:szCs w:val="28"/>
        </w:rPr>
      </w:pPr>
    </w:p>
    <w:p w:rsidR="00995BED" w:rsidRPr="00995BED" w:rsidRDefault="00995BED">
      <w:pPr>
        <w:rPr>
          <w:rFonts w:cs="Times New Roman"/>
          <w:szCs w:val="28"/>
        </w:rPr>
      </w:pPr>
    </w:p>
    <w:p w:rsidR="00EF3576" w:rsidRDefault="00EF3576">
      <w:pPr>
        <w:rPr>
          <w:rFonts w:cs="Times New Roman"/>
          <w:szCs w:val="28"/>
          <w:lang w:val="en-US"/>
        </w:rPr>
      </w:pPr>
    </w:p>
    <w:p w:rsidR="00EF3576" w:rsidRDefault="00EF3576">
      <w:pPr>
        <w:rPr>
          <w:rFonts w:cs="Times New Roman"/>
          <w:szCs w:val="28"/>
          <w:lang w:val="en-US"/>
        </w:rPr>
      </w:pPr>
    </w:p>
    <w:p w:rsidR="00EF3576" w:rsidRDefault="00EF3576">
      <w:pPr>
        <w:rPr>
          <w:rFonts w:cs="Times New Roman"/>
          <w:szCs w:val="28"/>
          <w:lang w:val="en-US"/>
        </w:rPr>
      </w:pPr>
    </w:p>
    <w:p w:rsidR="00EF3576" w:rsidRDefault="00EF3576">
      <w:pPr>
        <w:rPr>
          <w:rFonts w:cs="Times New Roman"/>
          <w:szCs w:val="28"/>
          <w:lang w:val="en-US"/>
        </w:rPr>
      </w:pPr>
    </w:p>
    <w:p w:rsidR="00EF3576" w:rsidRDefault="00EF3576">
      <w:pPr>
        <w:rPr>
          <w:rFonts w:cs="Times New Roman"/>
          <w:szCs w:val="28"/>
          <w:lang w:val="en-US"/>
        </w:rPr>
      </w:pPr>
    </w:p>
    <w:p w:rsidR="00EF3576" w:rsidRDefault="00EF3576">
      <w:pPr>
        <w:rPr>
          <w:rFonts w:cs="Times New Roman"/>
          <w:szCs w:val="28"/>
          <w:lang w:val="en-US"/>
        </w:rPr>
      </w:pPr>
    </w:p>
    <w:p w:rsidR="00EF3576" w:rsidRDefault="00EF3576">
      <w:pPr>
        <w:rPr>
          <w:rFonts w:cs="Times New Roman"/>
          <w:szCs w:val="28"/>
          <w:lang w:val="en-US"/>
        </w:rPr>
      </w:pPr>
    </w:p>
    <w:p w:rsidR="00EF3576" w:rsidRDefault="00EF3576">
      <w:pPr>
        <w:rPr>
          <w:rFonts w:cs="Times New Roman"/>
          <w:szCs w:val="28"/>
          <w:lang w:val="en-US"/>
        </w:rPr>
      </w:pPr>
    </w:p>
    <w:p w:rsidR="00EF3576" w:rsidRDefault="00EF3576">
      <w:pPr>
        <w:rPr>
          <w:rFonts w:cs="Times New Roman"/>
          <w:szCs w:val="28"/>
          <w:lang w:val="en-US"/>
        </w:rPr>
      </w:pPr>
    </w:p>
    <w:p w:rsidR="00EF3576" w:rsidRDefault="00EF3576">
      <w:pPr>
        <w:rPr>
          <w:rFonts w:cs="Times New Roman"/>
          <w:szCs w:val="28"/>
          <w:lang w:val="en-US"/>
        </w:rPr>
      </w:pPr>
    </w:p>
    <w:p w:rsidR="00EF3576" w:rsidRDefault="00EF3576">
      <w:pPr>
        <w:rPr>
          <w:rFonts w:cs="Times New Roman"/>
          <w:szCs w:val="28"/>
          <w:lang w:val="en-US"/>
        </w:rPr>
      </w:pPr>
    </w:p>
    <w:p w:rsidR="00EF3576" w:rsidRDefault="00EF3576">
      <w:pPr>
        <w:rPr>
          <w:rFonts w:cs="Times New Roman"/>
          <w:szCs w:val="28"/>
          <w:lang w:val="en-US"/>
        </w:rPr>
      </w:pPr>
    </w:p>
    <w:p w:rsidR="00EF3576" w:rsidRDefault="00EF3576">
      <w:pPr>
        <w:rPr>
          <w:rFonts w:cs="Times New Roman"/>
          <w:szCs w:val="28"/>
          <w:lang w:val="en-US"/>
        </w:rPr>
      </w:pPr>
    </w:p>
    <w:p w:rsidR="00EF3576" w:rsidRDefault="00EF3576">
      <w:pPr>
        <w:rPr>
          <w:rFonts w:cs="Times New Roman"/>
          <w:szCs w:val="28"/>
          <w:lang w:val="en-US"/>
        </w:rPr>
      </w:pPr>
    </w:p>
    <w:p w:rsidR="00EF3576" w:rsidRDefault="00EF3576">
      <w:pPr>
        <w:rPr>
          <w:rFonts w:cs="Times New Roman"/>
          <w:szCs w:val="28"/>
          <w:lang w:val="en-US"/>
        </w:rPr>
      </w:pPr>
    </w:p>
    <w:p w:rsidR="00995BED" w:rsidRPr="00995BED" w:rsidRDefault="00995BED">
      <w:pPr>
        <w:rPr>
          <w:rFonts w:cs="Times New Roman"/>
          <w:szCs w:val="28"/>
        </w:rPr>
      </w:pPr>
      <w:r w:rsidRPr="00995BED">
        <w:rPr>
          <w:rFonts w:cs="Times New Roman"/>
          <w:szCs w:val="28"/>
          <w:lang w:val="en-US"/>
        </w:rPr>
        <w:lastRenderedPageBreak/>
        <w:t>T</w:t>
      </w:r>
      <w:r w:rsidRPr="00995BED">
        <w:rPr>
          <w:rFonts w:cs="Times New Roman"/>
          <w:szCs w:val="28"/>
        </w:rPr>
        <w:t>1</w:t>
      </w:r>
    </w:p>
    <w:p w:rsidR="00010536" w:rsidRPr="00995BED" w:rsidRDefault="00995BED">
      <w:pPr>
        <w:rPr>
          <w:rFonts w:cs="Times New Roman"/>
          <w:szCs w:val="28"/>
          <w:lang w:val="en-US"/>
        </w:rPr>
      </w:pPr>
      <w:r w:rsidRPr="00995BED">
        <w:rPr>
          <w:rFonts w:cs="Times New Roman"/>
          <w:szCs w:val="28"/>
          <w:lang w:val="en-US"/>
        </w:rPr>
        <w:drawing>
          <wp:inline distT="0" distB="0" distL="0" distR="0" wp14:anchorId="31101148" wp14:editId="601DC613">
            <wp:extent cx="5936615" cy="30060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ED" w:rsidRPr="00995BED" w:rsidRDefault="00995BED">
      <w:pPr>
        <w:rPr>
          <w:rFonts w:cs="Times New Roman"/>
          <w:szCs w:val="28"/>
          <w:lang w:val="en-US"/>
        </w:rPr>
      </w:pPr>
    </w:p>
    <w:p w:rsidR="00995BED" w:rsidRPr="00995BED" w:rsidRDefault="00995BED">
      <w:pPr>
        <w:rPr>
          <w:rFonts w:cs="Times New Roman"/>
          <w:szCs w:val="28"/>
          <w:lang w:val="en-US"/>
        </w:rPr>
      </w:pPr>
    </w:p>
    <w:p w:rsidR="00995BED" w:rsidRPr="00995BED" w:rsidRDefault="00995BED">
      <w:pPr>
        <w:rPr>
          <w:rFonts w:cs="Times New Roman"/>
          <w:szCs w:val="28"/>
          <w:lang w:val="en-US"/>
        </w:rPr>
      </w:pPr>
    </w:p>
    <w:p w:rsidR="00995BED" w:rsidRPr="00995BED" w:rsidRDefault="00995BED">
      <w:pPr>
        <w:rPr>
          <w:rFonts w:cs="Times New Roman"/>
          <w:szCs w:val="28"/>
          <w:lang w:val="en-US"/>
        </w:rPr>
      </w:pPr>
    </w:p>
    <w:p w:rsidR="00995BED" w:rsidRPr="00995BED" w:rsidRDefault="00995BED">
      <w:pPr>
        <w:rPr>
          <w:rFonts w:cs="Times New Roman"/>
          <w:szCs w:val="28"/>
          <w:lang w:val="en-US"/>
        </w:rPr>
      </w:pPr>
      <w:r w:rsidRPr="00995BED">
        <w:rPr>
          <w:rFonts w:cs="Times New Roman"/>
          <w:szCs w:val="28"/>
          <w:lang w:val="en-US"/>
        </w:rPr>
        <w:t>T2</w:t>
      </w:r>
    </w:p>
    <w:p w:rsidR="00995BED" w:rsidRPr="00995BED" w:rsidRDefault="00995BED">
      <w:pPr>
        <w:rPr>
          <w:rFonts w:cs="Times New Roman"/>
          <w:szCs w:val="28"/>
          <w:lang w:val="en-US"/>
        </w:rPr>
      </w:pPr>
      <w:r w:rsidRPr="00995BED">
        <w:rPr>
          <w:rFonts w:cs="Times New Roman"/>
          <w:szCs w:val="28"/>
          <w:lang w:val="en-US"/>
        </w:rPr>
        <w:drawing>
          <wp:inline distT="0" distB="0" distL="0" distR="0" wp14:anchorId="63C8BDB7" wp14:editId="74F5F60F">
            <wp:extent cx="5936615" cy="2960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ED" w:rsidRPr="00995BED" w:rsidRDefault="00995BED">
      <w:pPr>
        <w:rPr>
          <w:rFonts w:cs="Times New Roman"/>
          <w:szCs w:val="28"/>
          <w:lang w:val="en-US"/>
        </w:rPr>
      </w:pPr>
      <w:bookmarkStart w:id="3" w:name="_GoBack"/>
      <w:bookmarkEnd w:id="3"/>
    </w:p>
    <w:sectPr w:rsidR="00995BED" w:rsidRPr="00995BED" w:rsidSect="00853B26">
      <w:footerReference w:type="even" r:id="rId9"/>
      <w:footerReference w:type="default" r:id="rId10"/>
      <w:pgSz w:w="11900" w:h="16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19A" w:rsidRDefault="00D5719A" w:rsidP="00853B26">
      <w:r>
        <w:separator/>
      </w:r>
    </w:p>
  </w:endnote>
  <w:endnote w:type="continuationSeparator" w:id="0">
    <w:p w:rsidR="00D5719A" w:rsidRDefault="00D5719A" w:rsidP="00853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890266151"/>
      <w:docPartObj>
        <w:docPartGallery w:val="Page Numbers (Bottom of Page)"/>
        <w:docPartUnique/>
      </w:docPartObj>
    </w:sdtPr>
    <w:sdtContent>
      <w:p w:rsidR="00853B26" w:rsidRDefault="00853B26" w:rsidP="0045232A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853B26" w:rsidRDefault="00853B2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221141731"/>
      <w:docPartObj>
        <w:docPartGallery w:val="Page Numbers (Bottom of Page)"/>
        <w:docPartUnique/>
      </w:docPartObj>
    </w:sdtPr>
    <w:sdtContent>
      <w:p w:rsidR="00853B26" w:rsidRDefault="00853B26" w:rsidP="0045232A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:rsidR="00853B26" w:rsidRDefault="00853B2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19A" w:rsidRDefault="00D5719A" w:rsidP="00853B26">
      <w:r>
        <w:separator/>
      </w:r>
    </w:p>
  </w:footnote>
  <w:footnote w:type="continuationSeparator" w:id="0">
    <w:p w:rsidR="00D5719A" w:rsidRDefault="00D5719A" w:rsidP="00853B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2C"/>
    <w:rsid w:val="00150E01"/>
    <w:rsid w:val="0025650F"/>
    <w:rsid w:val="0043612C"/>
    <w:rsid w:val="00474A9E"/>
    <w:rsid w:val="00673CB0"/>
    <w:rsid w:val="006E1E30"/>
    <w:rsid w:val="007E0A1C"/>
    <w:rsid w:val="00853B26"/>
    <w:rsid w:val="00995BED"/>
    <w:rsid w:val="00997BFF"/>
    <w:rsid w:val="00C14971"/>
    <w:rsid w:val="00D43A80"/>
    <w:rsid w:val="00D5719A"/>
    <w:rsid w:val="00E418BB"/>
    <w:rsid w:val="00E64A34"/>
    <w:rsid w:val="00E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3D6D"/>
  <w14:defaultImageDpi w14:val="32767"/>
  <w15:chartTrackingRefBased/>
  <w15:docId w15:val="{630843A8-EA81-CB47-BA34-E8CE28B8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53B2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53B26"/>
    <w:pPr>
      <w:keepNext/>
      <w:keepLines/>
      <w:spacing w:before="240"/>
      <w:jc w:val="left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997BFF"/>
    <w:pPr>
      <w:spacing w:before="360"/>
      <w:jc w:val="left"/>
    </w:pPr>
    <w:rPr>
      <w:rFonts w:asciiTheme="majorHAnsi" w:hAnsiTheme="majorHAnsi" w:cstheme="majorHAnsi"/>
      <w:b/>
      <w:bCs/>
      <w:caps/>
      <w:sz w:val="24"/>
    </w:rPr>
  </w:style>
  <w:style w:type="paragraph" w:styleId="a3">
    <w:name w:val="Normal (Web)"/>
    <w:basedOn w:val="a"/>
    <w:uiPriority w:val="99"/>
    <w:semiHidden/>
    <w:unhideWhenUsed/>
    <w:rsid w:val="00995BED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853B26"/>
    <w:pPr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5">
    <w:name w:val="Заголовок Знак"/>
    <w:basedOn w:val="a0"/>
    <w:link w:val="a4"/>
    <w:uiPriority w:val="10"/>
    <w:rsid w:val="00853B2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6">
    <w:name w:val="footer"/>
    <w:basedOn w:val="a"/>
    <w:link w:val="a7"/>
    <w:uiPriority w:val="99"/>
    <w:unhideWhenUsed/>
    <w:rsid w:val="00853B2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53B26"/>
    <w:rPr>
      <w:rFonts w:ascii="Times New Roman" w:hAnsi="Times New Roman"/>
      <w:sz w:val="28"/>
    </w:rPr>
  </w:style>
  <w:style w:type="character" w:styleId="a8">
    <w:name w:val="page number"/>
    <w:basedOn w:val="a0"/>
    <w:uiPriority w:val="99"/>
    <w:semiHidden/>
    <w:unhideWhenUsed/>
    <w:rsid w:val="00853B26"/>
  </w:style>
  <w:style w:type="character" w:customStyle="1" w:styleId="10">
    <w:name w:val="Заголовок 1 Знак"/>
    <w:basedOn w:val="a0"/>
    <w:link w:val="1"/>
    <w:uiPriority w:val="9"/>
    <w:rsid w:val="00853B26"/>
    <w:rPr>
      <w:rFonts w:ascii="Times New Roman" w:eastAsiaTheme="majorEastAsia" w:hAnsi="Times New Roman" w:cstheme="majorBidi"/>
      <w:b/>
      <w:sz w:val="36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53B26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853B26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853B26"/>
    <w:pPr>
      <w:ind w:left="280"/>
      <w:jc w:val="left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853B26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53B26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53B26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53B26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53B26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53B26"/>
    <w:pPr>
      <w:ind w:left="1960"/>
      <w:jc w:val="left"/>
    </w:pPr>
    <w:rPr>
      <w:rFonts w:asciiTheme="minorHAnsi" w:hAnsiTheme="minorHAnsi"/>
      <w:sz w:val="20"/>
      <w:szCs w:val="20"/>
    </w:rPr>
  </w:style>
  <w:style w:type="character" w:styleId="aa">
    <w:name w:val="Hyperlink"/>
    <w:basedOn w:val="a0"/>
    <w:uiPriority w:val="99"/>
    <w:unhideWhenUsed/>
    <w:rsid w:val="00853B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4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8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0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7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5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8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9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4519CF-61EF-A346-A154-6E84205DE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2022-05-06T13:09:00Z</dcterms:created>
  <dcterms:modified xsi:type="dcterms:W3CDTF">2022-05-06T13:33:00Z</dcterms:modified>
</cp:coreProperties>
</file>