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Model selection.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Root mean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Root median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 relative</w:t>
              <w:br/>
              <w:t xml:space="preserve">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Median relative</w:t>
              <w:br/>
              <w:t xml:space="preserve">error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2.274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0.407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0.392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0.388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0.017573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22.209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1.367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Model coefficients for alpha= 0.5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coef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X.Intercept.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0.00129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fiveq0_surv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-0.01085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-0.00003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hiv1990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-0.00587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hiv2000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0.01160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hiv2010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-0.00252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art_prev2005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0.08448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art_prev2007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-0.01413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art_prev2009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-0.00194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tfr2000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agegroup2.hiv1990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0.00834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agegroup3.hiv1990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agegroup4.hiv1990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-0.00944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agegroup5.hiv1990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0.03389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agegroup6.hiv1990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0.10851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agegroup7.hiv1990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0.10874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agegroup2.hiv2000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-0.00860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agegroup3.hiv2000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0.02076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agegroup4.hiv2000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0.07820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agegroup5.hiv2000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0.11501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agegroup6.hiv2000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0.08186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agegroup7.hiv2000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agegroup2.hiv2010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0.00924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agegroup3.hiv2010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0.01280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agegroup4.hiv2010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0.00691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agegroup5.hiv2010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-0.00591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agegroup6.hiv2010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-0.01521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agegroup7.hiv2010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-0.02168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agegroup3.art_prev2005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-0.00467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agegroup4.art_prev2005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-0.05989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agegroup5.art_prev2005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0.13509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agegroup6.art_prev2005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2.04501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agegroup7.art_prev2005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1.05982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agegroup5.art_prev2007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-0.01910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agegroup6.art_prev2007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-0.14934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agegroup7.art_prev2007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-0.00406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agegroup2.art_prev2009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0.00378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agegroup3.art_prev2009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0.00826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agegroup5.art_prev2009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-0.03110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agegroup6.art_prev2009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-0.18319</w:t>
            </w:r>
          </w:p>
        </w:tc>
      </w:tr>
      <w:tr>
        <w:trPr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agegroup7.art_prev2009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-0.13635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2019-01-07T17:10:54Z</dcterms:modified>
  <cp:category/>
</cp:coreProperties>
</file>