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754186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754186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754186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75418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75418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754186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754186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754186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754186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754186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754186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754186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76580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754186">
        <w:t xml:space="preserve">DILIGENCIAR SOLO INFORMÁTICA </w:t>
      </w:r>
      <w:r w:rsidR="00754186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971F2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CC41E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0E64D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E2E49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9C968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2BE02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D58AE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754186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754186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754186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754186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754186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754186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754186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754186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754186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754186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75418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75418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75418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754186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754186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7FADA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D3CFE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E78FF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642ED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0D198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C398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918F5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CEAA1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A2C74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754186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75418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754186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754186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754186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75418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754186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754186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F5435F" w:rsidRDefault="0075418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787C22" w:rsidRPr="00787C22" w:rsidRDefault="00787C22" w:rsidP="00306C47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787C22">
              <w:rPr>
                <w:sz w:val="16"/>
                <w:szCs w:val="16"/>
              </w:rPr>
              <w:t xml:space="preserve">Se requiere consulta SQL que retorne en </w:t>
            </w:r>
            <w:r w:rsidRPr="00787C22">
              <w:rPr>
                <w:sz w:val="16"/>
                <w:szCs w:val="16"/>
              </w:rPr>
              <w:t>número</w:t>
            </w:r>
            <w:r w:rsidRPr="00787C22">
              <w:rPr>
                <w:sz w:val="16"/>
                <w:szCs w:val="16"/>
              </w:rPr>
              <w:t xml:space="preserve"> de resoluciones por mes</w:t>
            </w:r>
          </w:p>
          <w:p w:rsidR="00787C22" w:rsidRPr="00787C22" w:rsidRDefault="00787C22" w:rsidP="00A938D7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787C22">
              <w:rPr>
                <w:sz w:val="16"/>
                <w:szCs w:val="16"/>
              </w:rPr>
              <w:t xml:space="preserve">Se requiere consulta SQL que retorne la </w:t>
            </w:r>
            <w:r w:rsidRPr="00787C22">
              <w:rPr>
                <w:sz w:val="16"/>
                <w:szCs w:val="16"/>
              </w:rPr>
              <w:t>información</w:t>
            </w:r>
            <w:r w:rsidRPr="00787C22">
              <w:rPr>
                <w:sz w:val="16"/>
                <w:szCs w:val="16"/>
              </w:rPr>
              <w:t xml:space="preserve"> de actualizaciones de predios y mutaciones.</w:t>
            </w:r>
          </w:p>
          <w:p w:rsidR="000E72A2" w:rsidRPr="00787C22" w:rsidRDefault="00787C22" w:rsidP="00787C22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  <w:lang w:val="es-ES"/>
              </w:rPr>
            </w:pPr>
            <w:r w:rsidRPr="00787C22">
              <w:rPr>
                <w:sz w:val="16"/>
                <w:szCs w:val="16"/>
              </w:rPr>
              <w:t>Solicitar el avalúo catastral como base p</w:t>
            </w:r>
            <w:r>
              <w:rPr>
                <w:sz w:val="16"/>
                <w:szCs w:val="16"/>
              </w:rPr>
              <w:t>ara la liquidación del impuesto</w:t>
            </w:r>
          </w:p>
          <w:p w:rsidR="00787C22" w:rsidRPr="00787C22" w:rsidRDefault="00787C22" w:rsidP="00787C22">
            <w:pPr>
              <w:pStyle w:val="TableParagraph"/>
              <w:ind w:left="720"/>
              <w:rPr>
                <w:sz w:val="16"/>
                <w:szCs w:val="16"/>
                <w:lang w:val="es-ES"/>
              </w:rPr>
            </w:pPr>
            <w:bookmarkStart w:id="0" w:name="_GoBack"/>
            <w:bookmarkEnd w:id="0"/>
          </w:p>
          <w:p w:rsidR="000E72A2" w:rsidRPr="000E72A2" w:rsidRDefault="000E72A2" w:rsidP="000E72A2">
            <w:pPr>
              <w:pStyle w:val="TableParagraph"/>
              <w:ind w:left="720"/>
              <w:rPr>
                <w:sz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754186">
              <w:rPr>
                <w:rFonts w:ascii="Trebuchet MS"/>
                <w:b/>
                <w:sz w:val="16"/>
              </w:rPr>
              <w:t>b</w:t>
            </w:r>
            <w:r w:rsidR="00754186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754186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754186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754186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75418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754186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754186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754186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754186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754186" w:rsidRDefault="00754186"/>
    <w:sectPr w:rsidR="00754186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B07A8"/>
    <w:rsid w:val="00350826"/>
    <w:rsid w:val="003F13BA"/>
    <w:rsid w:val="004212B3"/>
    <w:rsid w:val="00450504"/>
    <w:rsid w:val="005B41E3"/>
    <w:rsid w:val="00754186"/>
    <w:rsid w:val="00787C22"/>
    <w:rsid w:val="008278CA"/>
    <w:rsid w:val="008B08B0"/>
    <w:rsid w:val="008E2BE7"/>
    <w:rsid w:val="009818BA"/>
    <w:rsid w:val="009C302D"/>
    <w:rsid w:val="00A40A9B"/>
    <w:rsid w:val="00A7148D"/>
    <w:rsid w:val="00C537AF"/>
    <w:rsid w:val="00C90ECF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2018-07-16T20:10:00Z</dcterms:created>
  <dcterms:modified xsi:type="dcterms:W3CDTF">2018-07-16T20:10:00Z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