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EF57D7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EF57D7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EF57D7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EF57D7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EF57D7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EF57D7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EF57D7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EF57D7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EF57D7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EF57D7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EF57D7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EF57D7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887645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EF57D7">
        <w:t xml:space="preserve">DILIGENCIAR SOLO INFORMÁTICA </w:t>
      </w:r>
      <w:r w:rsidR="00EF57D7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E87F53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675F2E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2E23E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21F318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190954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CF786D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7522B5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EF57D7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EF57D7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EF57D7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EF57D7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EF57D7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EF57D7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EF57D7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EF57D7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EF57D7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EF57D7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EF57D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EF57D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EF57D7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EF57D7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EF57D7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E4F83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769F12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D8F31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B5FB0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3E8D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D44CA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301546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E3244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F94DC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EF57D7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EF57D7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EF57D7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EF57D7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EF57D7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EF57D7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EF57D7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EF57D7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EF57D7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F5435F" w:rsidRDefault="00F5435F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E95F56" w:rsidRPr="003F13BA" w:rsidRDefault="00E95F56" w:rsidP="003F13BA">
            <w:pPr>
              <w:pStyle w:val="Prrafodelista"/>
              <w:numPr>
                <w:ilvl w:val="0"/>
                <w:numId w:val="14"/>
              </w:num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  <w:r w:rsidRPr="003F13BA">
              <w:rPr>
                <w:sz w:val="16"/>
                <w:szCs w:val="16"/>
              </w:rPr>
              <w:t xml:space="preserve">Se requiere una consulta SQL que retorne </w:t>
            </w:r>
            <w:r w:rsidR="003F13BA" w:rsidRPr="003F13BA">
              <w:rPr>
                <w:sz w:val="16"/>
                <w:szCs w:val="16"/>
              </w:rPr>
              <w:t>número</w:t>
            </w:r>
            <w:r w:rsidRPr="003F13BA">
              <w:rPr>
                <w:sz w:val="16"/>
                <w:szCs w:val="16"/>
              </w:rPr>
              <w:t xml:space="preserve"> de egreso, fecha de egreso, fecha de pago de egreso,</w:t>
            </w:r>
            <w:r w:rsidR="003F13BA" w:rsidRPr="003F13BA">
              <w:rPr>
                <w:sz w:val="16"/>
                <w:szCs w:val="16"/>
              </w:rPr>
              <w:t xml:space="preserve"> </w:t>
            </w:r>
            <w:r w:rsidRPr="003F13BA">
              <w:rPr>
                <w:sz w:val="16"/>
                <w:szCs w:val="16"/>
              </w:rPr>
              <w:t>banco o entidad financiera, articulo presupuestal y monto.</w:t>
            </w:r>
          </w:p>
          <w:p w:rsidR="008278CA" w:rsidRPr="00E95F56" w:rsidRDefault="008278CA" w:rsidP="00E95F56">
            <w:pPr>
              <w:rPr>
                <w:rFonts w:eastAsia="Times New Roman"/>
                <w:sz w:val="16"/>
                <w:szCs w:val="16"/>
                <w:lang w:val="es-ES" w:eastAsia="es-ES" w:bidi="ar-SA"/>
              </w:rPr>
            </w:pPr>
          </w:p>
          <w:p w:rsidR="008E2BE7" w:rsidRPr="00A40A9B" w:rsidRDefault="008E2BE7" w:rsidP="00A40A9B">
            <w:pPr>
              <w:rPr>
                <w:sz w:val="16"/>
                <w:szCs w:val="16"/>
                <w:lang w:val="es-ES"/>
              </w:rPr>
            </w:pPr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EF57D7">
              <w:rPr>
                <w:rFonts w:ascii="Trebuchet MS"/>
                <w:b/>
                <w:sz w:val="16"/>
              </w:rPr>
              <w:t>b</w:t>
            </w:r>
            <w:r w:rsidR="00EF57D7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EF57D7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EF57D7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EF57D7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bookmarkStart w:id="0" w:name="_GoBack"/>
            <w:bookmarkEnd w:id="0"/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EF57D7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EF57D7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EF57D7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EF57D7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EF57D7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EF57D7" w:rsidRDefault="00EF57D7"/>
    <w:sectPr w:rsidR="00EF57D7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1B07A8"/>
    <w:rsid w:val="003F13BA"/>
    <w:rsid w:val="004212B3"/>
    <w:rsid w:val="008278CA"/>
    <w:rsid w:val="008E2BE7"/>
    <w:rsid w:val="009C302D"/>
    <w:rsid w:val="00A40A9B"/>
    <w:rsid w:val="00A7148D"/>
    <w:rsid w:val="00C537AF"/>
    <w:rsid w:val="00E95F56"/>
    <w:rsid w:val="00EF57D7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2018-07-16T19:57:00Z</dcterms:created>
  <dcterms:modified xsi:type="dcterms:W3CDTF">2018-07-16T19:57:00Z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