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A1C8F5" w14:textId="77777777" w:rsidR="001F1359" w:rsidRDefault="00000000">
      <w:pPr>
        <w:pStyle w:val="Subttulo1"/>
        <w:jc w:val="center"/>
      </w:pPr>
      <w:r w:rsidRPr="00DE3578">
        <w:rPr>
          <w:b/>
          <w:bCs/>
          <w:color w:val="1F4E79"/>
          <w:spacing w:val="-10"/>
          <w:kern w:val="28"/>
          <w:sz w:val="56"/>
          <w:szCs w:val="56"/>
        </w:rPr>
        <w:t>Plataforma Necto</w:t>
      </w:r>
      <w:r w:rsidRPr="00DE3578">
        <w:rPr>
          <w:b/>
          <w:bCs/>
          <w:color w:val="1F4E79"/>
          <w:spacing w:val="-10"/>
          <w:kern w:val="28"/>
          <w:sz w:val="56"/>
          <w:szCs w:val="56"/>
        </w:rPr>
        <w:br/>
      </w:r>
      <w:r>
        <w:rPr>
          <w:b/>
          <w:bCs/>
          <w:color w:val="5B9BD5"/>
          <w:sz w:val="36"/>
          <w:szCs w:val="36"/>
        </w:rPr>
        <w:t>Fecha:</w:t>
      </w:r>
      <w:r>
        <w:rPr>
          <w:color w:val="5B9BD5"/>
          <w:sz w:val="36"/>
          <w:szCs w:val="36"/>
        </w:rPr>
        <w:t xml:space="preserve"> Agosto 6 de 2026</w:t>
      </w:r>
      <w:r>
        <w:rPr>
          <w:color w:val="5B9BD5"/>
          <w:sz w:val="36"/>
          <w:szCs w:val="36"/>
        </w:rPr>
        <w:br/>
      </w:r>
      <w:r>
        <w:rPr>
          <w:b/>
          <w:bCs/>
          <w:color w:val="5B9BD5"/>
          <w:sz w:val="36"/>
          <w:szCs w:val="36"/>
        </w:rPr>
        <w:t>Versión:</w:t>
      </w:r>
      <w:r>
        <w:rPr>
          <w:color w:val="5B9BD5"/>
          <w:sz w:val="36"/>
          <w:szCs w:val="36"/>
        </w:rPr>
        <w:t xml:space="preserve"> 1.0</w:t>
      </w:r>
    </w:p>
    <w:p w14:paraId="0DDDD7DB" w14:textId="22B232B0" w:rsidR="00B3724C" w:rsidRPr="00B3724C" w:rsidRDefault="00CD1623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pict w14:anchorId="0F92C79F">
          <v:rect id="Horizontal Line 64" o:spid="_x0000_s1026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64FAA4" w14:textId="77777777" w:rsidR="00E23A1F" w:rsidRDefault="00E23A1F" w:rsidP="00E23A1F">
      <w:pPr>
        <w:pStyle w:val="Ttulo1"/>
        <w:rPr>
          <w:rFonts w:ascii="Arial" w:hAnsi="Arial" w:cs="Arial"/>
          <w:color w:val="1F4E79"/>
          <w:kern w:val="36"/>
          <w:lang w:eastAsia="es-MX"/>
          <w14:ligatures w14:val="none"/>
        </w:rPr>
      </w:pPr>
      <w:bookmarkStart w:id="0" w:name="_Toc236901672"/>
      <w:bookmarkStart w:id="1" w:name="_Toc236901875"/>
      <w:r>
        <w:rPr>
          <w:rFonts w:ascii="Arial" w:hAnsi="Arial" w:cs="Arial"/>
          <w:color w:val="1F4E79"/>
        </w:rPr>
        <w:t>Índice general</w:t>
      </w:r>
      <w:bookmarkEnd w:id="0"/>
      <w:bookmarkEnd w:id="1"/>
    </w:p>
    <w:p w14:paraId="030B0208" w14:textId="3115DC77" w:rsidR="00E23A1F" w:rsidRDefault="00B3724C" w:rsidP="00522505">
      <w:pPr>
        <w:rPr>
          <w:sz w:val="2"/>
          <w:szCs w:val="2"/>
        </w:rPr>
      </w:pPr>
      <w:r>
        <w:rPr>
          <w:sz w:val="2"/>
          <w:szCs w:val="2"/>
        </w:rPr>
        <w:t>​</w:t>
      </w:r>
    </w:p>
    <w:p w14:paraId="2CC82B52" w14:textId="77777777" w:rsidR="00E23A1F" w:rsidRDefault="00E23A1F" w:rsidP="00E23A1F">
      <w:pPr>
        <w:rPr>
          <w:sz w:val="2"/>
          <w:szCs w:val="2"/>
        </w:rPr>
      </w:pPr>
      <w:r>
        <w:rPr>
          <w:sz w:val="2"/>
          <w:szCs w:val="2"/>
        </w:rPr>
        <w:t>​</w:t>
      </w:r>
    </w:p>
    <w:p w14:paraId="3E1EAF14" w14:textId="5363431E" w:rsidR="00E23A1F" w:rsidRDefault="00E23A1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r>
        <w:rPr>
          <w:sz w:val="2"/>
          <w:szCs w:val="2"/>
        </w:rPr>
        <w:fldChar w:fldCharType="begin"/>
      </w:r>
      <w:r>
        <w:rPr>
          <w:sz w:val="2"/>
          <w:szCs w:val="2"/>
        </w:rPr>
        <w:instrText xml:space="preserve"> TOC \o "1-3" \h \z \* MERGEFORMAT </w:instrText>
      </w:r>
      <w:r>
        <w:rPr>
          <w:sz w:val="2"/>
          <w:szCs w:val="2"/>
        </w:rPr>
        <w:fldChar w:fldCharType="separate"/>
      </w:r>
      <w:hyperlink w:anchor="_Toc236901875" w:history="1">
        <w:r w:rsidRPr="00802AD9">
          <w:rPr>
            <w:rStyle w:val="Hipervnculo"/>
            <w:noProof/>
          </w:rPr>
          <w:t>Índice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2F7300" w14:textId="4314CA03" w:rsidR="00E23A1F" w:rsidRDefault="00E23A1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76" w:history="1">
        <w:r w:rsidRPr="00802AD9">
          <w:rPr>
            <w:rStyle w:val="Hipervnculo"/>
            <w:noProof/>
          </w:rPr>
          <w:t>1. Identidad estratégica de Necto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5B8D95" w14:textId="2251972E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77" w:history="1">
        <w:r w:rsidRPr="00802AD9">
          <w:rPr>
            <w:rStyle w:val="Hipervnculo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536B03" w14:textId="32525E58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78" w:history="1">
        <w:r w:rsidRPr="00802AD9">
          <w:rPr>
            <w:rStyle w:val="Hipervnculo"/>
            <w:noProof/>
          </w:rPr>
          <w:t>1.2 Público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3D42C9" w14:textId="40827DFD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79" w:history="1">
        <w:r w:rsidRPr="00802AD9">
          <w:rPr>
            <w:rStyle w:val="Hipervnculo"/>
            <w:noProof/>
          </w:rPr>
          <w:t>1.3 Problemas que resuelve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37D3B1" w14:textId="46E4A0EE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0" w:history="1">
        <w:r w:rsidRPr="00802AD9">
          <w:rPr>
            <w:rStyle w:val="Hipervnculo"/>
            <w:noProof/>
          </w:rPr>
          <w:t>1.4 Propuesta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C0E964" w14:textId="00CCE85A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1" w:history="1">
        <w:r w:rsidRPr="00802AD9">
          <w:rPr>
            <w:rStyle w:val="Hipervnculo"/>
            <w:noProof/>
          </w:rPr>
          <w:t>1.5 Diferenciadores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69518" w14:textId="5409C260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2" w:history="1">
        <w:r w:rsidRPr="00802AD9">
          <w:rPr>
            <w:rStyle w:val="Hipervnculo"/>
            <w:noProof/>
          </w:rPr>
          <w:t>1.6 Roadmap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52858C" w14:textId="6F847D5F" w:rsidR="00E23A1F" w:rsidRDefault="00E23A1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3" w:history="1">
        <w:r w:rsidRPr="00802AD9">
          <w:rPr>
            <w:rStyle w:val="Hipervnculo"/>
            <w:noProof/>
          </w:rPr>
          <w:t>2. Características generales de la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DA1ECF" w14:textId="1DF15583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4" w:history="1">
        <w:r w:rsidRPr="00802AD9">
          <w:rPr>
            <w:rStyle w:val="Hipervnculo"/>
            <w:noProof/>
          </w:rPr>
          <w:t>2.1 Plataforma multilenguaje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DCA198" w14:textId="5B781E0B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5" w:history="1">
        <w:r w:rsidRPr="00802AD9">
          <w:rPr>
            <w:rStyle w:val="Hipervnculo"/>
            <w:noProof/>
          </w:rPr>
          <w:t>2.2 Registro y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303F7A" w14:textId="7C6F3E7B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6" w:history="1">
        <w:r w:rsidRPr="00802AD9">
          <w:rPr>
            <w:rStyle w:val="Hipervnculo"/>
            <w:noProof/>
          </w:rPr>
          <w:t>2.3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FFFD71" w14:textId="37280D56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7" w:history="1">
        <w:r w:rsidRPr="00802AD9">
          <w:rPr>
            <w:rStyle w:val="Hipervnculo"/>
            <w:noProof/>
          </w:rPr>
          <w:t>2.4 Integraciones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AAB4E2" w14:textId="54CB601B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8" w:history="1">
        <w:r w:rsidRPr="00802AD9">
          <w:rPr>
            <w:rStyle w:val="Hipervnculo"/>
            <w:noProof/>
          </w:rPr>
          <w:t>2.5 Arquitectura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EA4454" w14:textId="4EF73EE5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89" w:history="1">
        <w:r w:rsidRPr="00802AD9">
          <w:rPr>
            <w:rStyle w:val="Hipervnculo"/>
            <w:noProof/>
          </w:rPr>
          <w:t>2.6 Onboarding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4C1885" w14:textId="4692306A" w:rsidR="00E23A1F" w:rsidRDefault="00E23A1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0" w:history="1">
        <w:r w:rsidRPr="00802AD9">
          <w:rPr>
            <w:rStyle w:val="Hipervnculo"/>
            <w:noProof/>
          </w:rPr>
          <w:t>3. Estructura general de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555D2A" w14:textId="5ECCA273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1" w:history="1">
        <w:r w:rsidRPr="00802AD9">
          <w:rPr>
            <w:rStyle w:val="Hipervnculo"/>
            <w:noProof/>
          </w:rPr>
          <w:t>3.1 Módulos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E3EC9A" w14:textId="507A63C5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2" w:history="1">
        <w:r w:rsidRPr="00802AD9">
          <w:rPr>
            <w:rStyle w:val="Hipervnculo"/>
            <w:noProof/>
          </w:rPr>
          <w:t>3.2 Módulos transversales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F8A059" w14:textId="2ED78247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3" w:history="1">
        <w:r w:rsidRPr="00802AD9">
          <w:rPr>
            <w:rStyle w:val="Hipervnculo"/>
            <w:noProof/>
          </w:rPr>
          <w:t>3.3 Módulos opcionales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2C25FC" w14:textId="4E1779C9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4" w:history="1">
        <w:r w:rsidRPr="00802AD9">
          <w:rPr>
            <w:rStyle w:val="Hipervnculo"/>
            <w:noProof/>
          </w:rPr>
          <w:t>3.4 Activación por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BA2277" w14:textId="48D26645" w:rsidR="00E23A1F" w:rsidRDefault="00E23A1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5" w:history="1">
        <w:r w:rsidRPr="00802AD9">
          <w:rPr>
            <w:rStyle w:val="Hipervnculo"/>
            <w:noProof/>
          </w:rPr>
          <w:t>4. Módulos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C91AFB" w14:textId="02E83D2D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6" w:history="1">
        <w:r w:rsidRPr="00802AD9">
          <w:rPr>
            <w:rStyle w:val="Hipervnculo"/>
            <w:noProof/>
          </w:rPr>
          <w:t>4.1 Módulo de referidos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1CCA4D" w14:textId="16D04665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7" w:history="1">
        <w:r w:rsidRPr="00802AD9">
          <w:rPr>
            <w:rStyle w:val="Hipervnculo"/>
            <w:noProof/>
          </w:rPr>
          <w:t>4.2 Módulo de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89D1E1" w14:textId="7F5F3DD0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8" w:history="1">
        <w:r w:rsidRPr="00802AD9">
          <w:rPr>
            <w:rStyle w:val="Hipervnculo"/>
            <w:noProof/>
          </w:rPr>
          <w:t>4.3 Módulo de agendamiento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45596A" w14:textId="5C67E062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899" w:history="1">
        <w:r w:rsidRPr="00802AD9">
          <w:rPr>
            <w:rStyle w:val="Hipervnculo"/>
            <w:noProof/>
          </w:rPr>
          <w:t>4.4 Módulo de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840596" w14:textId="6B8B2161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900" w:history="1">
        <w:r w:rsidRPr="00802AD9">
          <w:rPr>
            <w:rStyle w:val="Hipervnculo"/>
            <w:noProof/>
          </w:rPr>
          <w:t>4.5 Módulo de inventarios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D7094F" w14:textId="4FEC1BC9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901" w:history="1">
        <w:r w:rsidRPr="00802AD9">
          <w:rPr>
            <w:rStyle w:val="Hipervnculo"/>
            <w:noProof/>
          </w:rPr>
          <w:t>4.6 Módulo de turnos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8CEFEB" w14:textId="0EFB7F55" w:rsidR="00E23A1F" w:rsidRDefault="00E23A1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902" w:history="1">
        <w:r w:rsidRPr="00802AD9">
          <w:rPr>
            <w:rStyle w:val="Hipervnculo"/>
            <w:noProof/>
          </w:rPr>
          <w:t>5. Funcionalidades transversales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DCEA82" w14:textId="6AA50211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903" w:history="1">
        <w:r w:rsidRPr="00802AD9">
          <w:rPr>
            <w:rStyle w:val="Hipervnculo"/>
            <w:noProof/>
          </w:rPr>
          <w:t>5.1 Inteligencia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1D326D" w14:textId="4644DA71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904" w:history="1">
        <w:r w:rsidRPr="00802AD9">
          <w:rPr>
            <w:rStyle w:val="Hipervnculo"/>
            <w:noProof/>
          </w:rPr>
          <w:t>5.2 Dashboard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245817" w14:textId="087265D7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905" w:history="1">
        <w:r w:rsidRPr="00802AD9">
          <w:rPr>
            <w:rStyle w:val="Hipervnculo"/>
            <w:noProof/>
          </w:rPr>
          <w:t>5.3 Roles y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5431B0" w14:textId="15853FA4" w:rsidR="00E23A1F" w:rsidRDefault="00E23A1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lang w:eastAsia="es-MX"/>
        </w:rPr>
      </w:pPr>
      <w:hyperlink w:anchor="_Toc236901906" w:history="1">
        <w:r w:rsidRPr="00802AD9">
          <w:rPr>
            <w:rStyle w:val="Hipervnculo"/>
            <w:noProof/>
          </w:rPr>
          <w:t>5.4 Tabla de roles vs.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_Toc236901906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250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173D11" w14:textId="480303C7" w:rsidR="00E23A1F" w:rsidRDefault="00E23A1F" w:rsidP="00E23A1F">
      <w:pPr>
        <w:rPr>
          <w:sz w:val="2"/>
          <w:szCs w:val="2"/>
        </w:rPr>
      </w:pPr>
      <w:r>
        <w:rPr>
          <w:sz w:val="2"/>
          <w:szCs w:val="2"/>
        </w:rPr>
        <w:fldChar w:fldCharType="end"/>
      </w:r>
    </w:p>
    <w:p w14:paraId="1632BC20" w14:textId="77777777" w:rsidR="00E23A1F" w:rsidRDefault="00E23A1F" w:rsidP="00E23A1F">
      <w:pPr>
        <w:rPr>
          <w:sz w:val="2"/>
          <w:szCs w:val="2"/>
        </w:rPr>
      </w:pPr>
      <w:r>
        <w:rPr>
          <w:sz w:val="2"/>
          <w:szCs w:val="2"/>
        </w:rPr>
        <w:t>​</w:t>
      </w:r>
    </w:p>
    <w:p w14:paraId="24831846" w14:textId="3368D8E0" w:rsidR="00E23A1F" w:rsidRDefault="00E23A1F" w:rsidP="00E23A1F">
      <w:pPr>
        <w:rPr>
          <w:sz w:val="2"/>
          <w:szCs w:val="2"/>
        </w:rPr>
      </w:pPr>
    </w:p>
    <w:p w14:paraId="475629FE" w14:textId="77777777" w:rsidR="00E23A1F" w:rsidRDefault="00E23A1F" w:rsidP="00E23A1F">
      <w:pPr>
        <w:rPr>
          <w:sz w:val="2"/>
          <w:szCs w:val="2"/>
        </w:rPr>
      </w:pPr>
      <w:r>
        <w:rPr>
          <w:sz w:val="2"/>
          <w:szCs w:val="2"/>
        </w:rPr>
        <w:t>​</w:t>
      </w:r>
    </w:p>
    <w:p w14:paraId="63922F30" w14:textId="6E1A99BD" w:rsidR="00E23A1F" w:rsidRDefault="00E23A1F" w:rsidP="00E23A1F">
      <w:pPr>
        <w:rPr>
          <w:sz w:val="2"/>
          <w:szCs w:val="2"/>
        </w:rPr>
      </w:pPr>
    </w:p>
    <w:p w14:paraId="71CD6A39" w14:textId="77777777" w:rsidR="00E23A1F" w:rsidRDefault="00E23A1F" w:rsidP="00E23A1F">
      <w:pPr>
        <w:rPr>
          <w:sz w:val="2"/>
          <w:szCs w:val="2"/>
        </w:rPr>
      </w:pPr>
      <w:r>
        <w:rPr>
          <w:sz w:val="2"/>
          <w:szCs w:val="2"/>
        </w:rPr>
        <w:t>​</w:t>
      </w:r>
    </w:p>
    <w:p w14:paraId="680DACDC" w14:textId="29987121" w:rsidR="00DE3578" w:rsidRDefault="00DE3578" w:rsidP="00DE3578">
      <w:pPr>
        <w:rPr>
          <w:sz w:val="2"/>
          <w:szCs w:val="2"/>
        </w:rPr>
      </w:pPr>
    </w:p>
    <w:p w14:paraId="0C084FC4" w14:textId="5F843197" w:rsidR="00DE3578" w:rsidRDefault="00DE3578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50E28A7" w14:textId="77777777" w:rsidR="00E23A1F" w:rsidRDefault="00E23A1F" w:rsidP="00E23A1F">
      <w:pPr>
        <w:rPr>
          <w:kern w:val="0"/>
          <w:lang w:eastAsia="es-MX"/>
          <w14:ligatures w14:val="none"/>
        </w:rPr>
      </w:pPr>
      <w:bookmarkStart w:id="2" w:name="_Toc236842426"/>
      <w:bookmarkStart w:id="3" w:name="_Toc236901058"/>
    </w:p>
    <w:p w14:paraId="6AB97111" w14:textId="77777777" w:rsidR="00E23A1F" w:rsidRDefault="00E23A1F" w:rsidP="00E23A1F">
      <w:pPr>
        <w:pStyle w:val="Ttulo1"/>
        <w:rPr>
          <w:rFonts w:ascii="Arial" w:hAnsi="Arial" w:cs="Arial"/>
          <w:color w:val="1F4E79"/>
          <w:kern w:val="36"/>
          <w:lang w:eastAsia="es-MX"/>
          <w14:ligatures w14:val="none"/>
        </w:rPr>
      </w:pPr>
      <w:bookmarkStart w:id="4" w:name="_Toc236901586"/>
      <w:bookmarkStart w:id="5" w:name="_Toc236901673"/>
      <w:bookmarkStart w:id="6" w:name="_Toc236901876"/>
      <w:bookmarkEnd w:id="2"/>
      <w:bookmarkEnd w:id="3"/>
      <w:r>
        <w:rPr>
          <w:rFonts w:ascii="Arial" w:hAnsi="Arial" w:cs="Arial"/>
          <w:color w:val="1F4E79"/>
        </w:rPr>
        <w:t>1. Identidad estratégica de Necto</w:t>
      </w:r>
      <w:bookmarkEnd w:id="4"/>
      <w:bookmarkEnd w:id="5"/>
      <w:bookmarkEnd w:id="6"/>
    </w:p>
    <w:p w14:paraId="64840D8C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7" w:name="_Toc236901587"/>
      <w:bookmarkStart w:id="8" w:name="_Toc236901674"/>
      <w:bookmarkStart w:id="9" w:name="_Toc236901877"/>
      <w:r>
        <w:rPr>
          <w:rFonts w:ascii="Arial" w:hAnsi="Arial" w:cs="Arial"/>
          <w:color w:val="2F5597"/>
        </w:rPr>
        <w:t>1.1 Propósito</w:t>
      </w:r>
      <w:bookmarkEnd w:id="7"/>
      <w:bookmarkEnd w:id="8"/>
      <w:bookmarkEnd w:id="9"/>
    </w:p>
    <w:p w14:paraId="6C89F0E9" w14:textId="77777777" w:rsidR="00E23A1F" w:rsidRDefault="00E23A1F">
      <w:bookmarkStart w:id="10" w:name="_Toc236901588"/>
      <w:bookmarkStart w:id="11" w:name="_Toc236901675"/>
      <w:r>
        <w:t>Conectar negocios con sus clientes mediante WhatsApp usando IA contextual.</w:t>
      </w:r>
    </w:p>
    <w:p w14:paraId="58A3EF45" w14:textId="77777777" w:rsidR="00E23A1F" w:rsidRDefault="00E23A1F">
      <w:pPr>
        <w:rPr>
          <w:kern w:val="0"/>
          <w:lang w:eastAsia="es-MX"/>
          <w14:ligatures w14:val="none"/>
        </w:rPr>
      </w:pPr>
    </w:p>
    <w:p w14:paraId="2E255D84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12" w:name="_Toc236901878"/>
      <w:r>
        <w:rPr>
          <w:rFonts w:ascii="Arial" w:hAnsi="Arial" w:cs="Arial"/>
          <w:color w:val="2F5597"/>
        </w:rPr>
        <w:t>1.2 Público objetivo</w:t>
      </w:r>
      <w:bookmarkEnd w:id="10"/>
      <w:bookmarkEnd w:id="11"/>
      <w:bookmarkEnd w:id="12"/>
    </w:p>
    <w:p w14:paraId="212F810F" w14:textId="77777777" w:rsidR="00135CC8" w:rsidRDefault="00135CC8">
      <w:pPr>
        <w:pStyle w:val="Prrafodelista"/>
        <w:numPr>
          <w:ilvl w:val="0"/>
          <w:numId w:val="1"/>
        </w:numPr>
      </w:pPr>
      <w:r>
        <w:t>Negocios de Barrio</w:t>
      </w:r>
    </w:p>
    <w:p w14:paraId="355CF515" w14:textId="615551C9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Restaurantes</w:t>
      </w:r>
    </w:p>
    <w:p w14:paraId="4A32FD2C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Centros deportivos</w:t>
      </w:r>
    </w:p>
    <w:p w14:paraId="212752F5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Clínicas</w:t>
      </w:r>
    </w:p>
    <w:p w14:paraId="7CA64FE6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Inmobiliarias</w:t>
      </w:r>
    </w:p>
    <w:p w14:paraId="13543506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Coworkings</w:t>
      </w:r>
    </w:p>
    <w:p w14:paraId="2082F46F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Retail</w:t>
      </w:r>
    </w:p>
    <w:p w14:paraId="5AE80437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Hoteles</w:t>
      </w:r>
    </w:p>
    <w:p w14:paraId="11F68D2C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Servicios técnicos</w:t>
      </w:r>
    </w:p>
    <w:p w14:paraId="328A437D" w14:textId="6B5FC15C" w:rsidR="00E23A1F" w:rsidRDefault="00E23A1F">
      <w:pPr>
        <w:pStyle w:val="Prrafodelista"/>
        <w:numPr>
          <w:ilvl w:val="0"/>
          <w:numId w:val="1"/>
        </w:numPr>
      </w:pPr>
      <w:r w:rsidRPr="00E23A1F">
        <w:t>Entre otros</w:t>
      </w:r>
    </w:p>
    <w:p w14:paraId="25ED1893" w14:textId="77777777" w:rsidR="00E23A1F" w:rsidRPr="00E23A1F" w:rsidRDefault="00E23A1F" w:rsidP="00E23A1F">
      <w:pPr>
        <w:pStyle w:val="Prrafodelista"/>
      </w:pPr>
    </w:p>
    <w:p w14:paraId="127D4F2C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13" w:name="_Toc236901589"/>
      <w:bookmarkStart w:id="14" w:name="_Toc236901676"/>
      <w:bookmarkStart w:id="15" w:name="_Toc236901879"/>
      <w:r>
        <w:rPr>
          <w:rFonts w:ascii="Arial" w:hAnsi="Arial" w:cs="Arial"/>
          <w:color w:val="2F5597"/>
        </w:rPr>
        <w:t>1.3 Problemas que resuelve</w:t>
      </w:r>
      <w:bookmarkEnd w:id="13"/>
      <w:bookmarkEnd w:id="14"/>
      <w:bookmarkEnd w:id="15"/>
    </w:p>
    <w:p w14:paraId="2243D0CA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Atención lenta</w:t>
      </w:r>
    </w:p>
    <w:p w14:paraId="1EADAA5B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Falta de automatización</w:t>
      </w:r>
    </w:p>
    <w:p w14:paraId="076D17CA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Falta de trazabilidad</w:t>
      </w:r>
    </w:p>
    <w:p w14:paraId="7F3652BB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Falta de métricas</w:t>
      </w:r>
    </w:p>
    <w:p w14:paraId="6210D288" w14:textId="77777777" w:rsidR="00E23A1F" w:rsidRDefault="00E23A1F">
      <w:pPr>
        <w:pStyle w:val="Prrafodelista"/>
        <w:numPr>
          <w:ilvl w:val="0"/>
          <w:numId w:val="1"/>
        </w:numPr>
      </w:pPr>
      <w:r w:rsidRPr="00E23A1F">
        <w:t>Falta de orden operativo</w:t>
      </w:r>
    </w:p>
    <w:p w14:paraId="5B2E7480" w14:textId="77777777" w:rsidR="00E23A1F" w:rsidRPr="00E23A1F" w:rsidRDefault="00E23A1F" w:rsidP="00E23A1F">
      <w:pPr>
        <w:pStyle w:val="Prrafodelista"/>
      </w:pPr>
    </w:p>
    <w:p w14:paraId="233002DC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16" w:name="_Toc236901590"/>
      <w:bookmarkStart w:id="17" w:name="_Toc236901677"/>
      <w:bookmarkStart w:id="18" w:name="_Toc236901880"/>
      <w:r>
        <w:rPr>
          <w:rFonts w:ascii="Arial" w:hAnsi="Arial" w:cs="Arial"/>
          <w:color w:val="2F5597"/>
        </w:rPr>
        <w:t>1.4 Propuesta de valor</w:t>
      </w:r>
      <w:bookmarkEnd w:id="16"/>
      <w:bookmarkEnd w:id="17"/>
      <w:bookmarkEnd w:id="18"/>
    </w:p>
    <w:p w14:paraId="19FD57C5" w14:textId="58E8726C" w:rsidR="00E23A1F" w:rsidRDefault="00E23A1F">
      <w:bookmarkStart w:id="19" w:name="_Toc236901591"/>
      <w:bookmarkStart w:id="20" w:name="_Toc236901678"/>
      <w:r>
        <w:t>Una plataforma modular, inteligente y adaptable que opera 100% por WhatsApp y con canales Web Responsive, y mediano plazo con App</w:t>
      </w:r>
    </w:p>
    <w:p w14:paraId="0AD797BA" w14:textId="77777777" w:rsidR="00E23A1F" w:rsidRDefault="00E23A1F">
      <w:pPr>
        <w:rPr>
          <w:kern w:val="0"/>
          <w:lang w:eastAsia="es-MX"/>
          <w14:ligatures w14:val="none"/>
        </w:rPr>
      </w:pPr>
    </w:p>
    <w:p w14:paraId="5A35F291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21" w:name="_Toc236901881"/>
      <w:r>
        <w:rPr>
          <w:rFonts w:ascii="Arial" w:hAnsi="Arial" w:cs="Arial"/>
          <w:color w:val="2F5597"/>
        </w:rPr>
        <w:t>1.5 Diferenciadores</w:t>
      </w:r>
      <w:bookmarkEnd w:id="19"/>
      <w:bookmarkEnd w:id="20"/>
      <w:bookmarkEnd w:id="21"/>
    </w:p>
    <w:p w14:paraId="29138C49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IA contextual por cliente</w:t>
      </w:r>
    </w:p>
    <w:p w14:paraId="6DF99952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Módulos integrados</w:t>
      </w:r>
    </w:p>
    <w:p w14:paraId="1B7BBF99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Dashboard modular</w:t>
      </w:r>
    </w:p>
    <w:p w14:paraId="75721E21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Roles avanzados</w:t>
      </w:r>
    </w:p>
    <w:p w14:paraId="35FAD81E" w14:textId="77777777" w:rsidR="00E23A1F" w:rsidRDefault="00E23A1F">
      <w:pPr>
        <w:pStyle w:val="Prrafodelista"/>
        <w:numPr>
          <w:ilvl w:val="0"/>
          <w:numId w:val="1"/>
        </w:numPr>
      </w:pPr>
      <w:r w:rsidRPr="00E23A1F">
        <w:t>Integración con WhatsApp</w:t>
      </w:r>
    </w:p>
    <w:p w14:paraId="7489537A" w14:textId="77777777" w:rsidR="00E23A1F" w:rsidRPr="00E23A1F" w:rsidRDefault="00E23A1F" w:rsidP="00E23A1F">
      <w:pPr>
        <w:pStyle w:val="Prrafodelista"/>
      </w:pPr>
    </w:p>
    <w:p w14:paraId="22012BBE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22" w:name="_Toc236901592"/>
      <w:bookmarkStart w:id="23" w:name="_Toc236901679"/>
      <w:bookmarkStart w:id="24" w:name="_Toc236901882"/>
      <w:r>
        <w:rPr>
          <w:rFonts w:ascii="Arial" w:hAnsi="Arial" w:cs="Arial"/>
          <w:color w:val="2F5597"/>
        </w:rPr>
        <w:lastRenderedPageBreak/>
        <w:t>1.6 Roadmap general</w:t>
      </w:r>
      <w:bookmarkEnd w:id="22"/>
      <w:bookmarkEnd w:id="23"/>
      <w:bookmarkEnd w:id="24"/>
    </w:p>
    <w:p w14:paraId="3CAD0E75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Módulos actuales</w:t>
      </w:r>
    </w:p>
    <w:p w14:paraId="56106C5A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Módulos futuros</w:t>
      </w:r>
    </w:p>
    <w:p w14:paraId="4F19AE55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Integraciones futuras</w:t>
      </w:r>
    </w:p>
    <w:p w14:paraId="2741D377" w14:textId="77777777" w:rsidR="00E23A1F" w:rsidRPr="00E23A1F" w:rsidRDefault="00E23A1F">
      <w:pPr>
        <w:pStyle w:val="Prrafodelista"/>
        <w:numPr>
          <w:ilvl w:val="0"/>
          <w:numId w:val="1"/>
        </w:numPr>
      </w:pPr>
      <w:r w:rsidRPr="00E23A1F">
        <w:t>IA avanzada</w:t>
      </w:r>
    </w:p>
    <w:p w14:paraId="467BC3AA" w14:textId="235A34E1" w:rsidR="00E23A1F" w:rsidRDefault="00E23A1F">
      <w:pPr>
        <w:spacing w:line="278" w:lineRule="auto"/>
        <w:rPr>
          <w:rFonts w:ascii="Aptos" w:eastAsiaTheme="majorEastAsia" w:hAnsi="Aptos" w:cstheme="minorBidi"/>
          <w:color w:val="1F4E79"/>
          <w:sz w:val="40"/>
          <w:szCs w:val="40"/>
        </w:rPr>
      </w:pPr>
      <w:bookmarkStart w:id="25" w:name="_Toc236901052"/>
      <w:r>
        <w:rPr>
          <w:rFonts w:ascii="Aptos" w:hAnsi="Aptos" w:cstheme="minorBidi"/>
          <w:color w:val="1F4E79"/>
        </w:rPr>
        <w:br w:type="page"/>
      </w:r>
    </w:p>
    <w:p w14:paraId="56AB5B80" w14:textId="77777777" w:rsidR="00E23A1F" w:rsidRDefault="00E23A1F" w:rsidP="00536FF1">
      <w:pPr>
        <w:pStyle w:val="Ttulo1"/>
        <w:rPr>
          <w:rFonts w:ascii="Aptos" w:hAnsi="Aptos" w:cstheme="minorBidi"/>
          <w:color w:val="1F4E79"/>
        </w:rPr>
      </w:pPr>
    </w:p>
    <w:p w14:paraId="2CCF23C0" w14:textId="77777777" w:rsidR="00E23A1F" w:rsidRDefault="00E23A1F" w:rsidP="00E23A1F">
      <w:pPr>
        <w:pStyle w:val="Ttulo1"/>
        <w:rPr>
          <w:rFonts w:ascii="Arial" w:hAnsi="Arial" w:cs="Arial"/>
          <w:color w:val="1F4E79"/>
          <w:kern w:val="36"/>
          <w:lang w:eastAsia="es-MX"/>
          <w14:ligatures w14:val="none"/>
        </w:rPr>
      </w:pPr>
      <w:bookmarkStart w:id="26" w:name="_Toc236901593"/>
      <w:bookmarkStart w:id="27" w:name="_Toc236901680"/>
      <w:bookmarkStart w:id="28" w:name="_Toc236901883"/>
      <w:bookmarkEnd w:id="25"/>
      <w:r>
        <w:rPr>
          <w:rFonts w:ascii="Arial" w:hAnsi="Arial" w:cs="Arial"/>
          <w:color w:val="1F4E79"/>
        </w:rPr>
        <w:t>2. Características generales de la plataforma</w:t>
      </w:r>
      <w:bookmarkEnd w:id="26"/>
      <w:bookmarkEnd w:id="27"/>
      <w:bookmarkEnd w:id="28"/>
    </w:p>
    <w:p w14:paraId="60747C6E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29" w:name="_Toc236901594"/>
      <w:bookmarkStart w:id="30" w:name="_Toc236901681"/>
      <w:bookmarkStart w:id="31" w:name="_Toc236901884"/>
      <w:r>
        <w:rPr>
          <w:rFonts w:ascii="Arial" w:hAnsi="Arial" w:cs="Arial"/>
          <w:color w:val="2F5597"/>
        </w:rPr>
        <w:t>2.1 Plataforma multilenguaje</w:t>
      </w:r>
      <w:bookmarkEnd w:id="29"/>
      <w:bookmarkEnd w:id="30"/>
      <w:bookmarkEnd w:id="31"/>
    </w:p>
    <w:p w14:paraId="3BD0D9FD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Español</w:t>
      </w:r>
    </w:p>
    <w:p w14:paraId="56479B4C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Inglés</w:t>
      </w:r>
    </w:p>
    <w:p w14:paraId="141D8B07" w14:textId="3A2AF3A2" w:rsidR="00B3724C" w:rsidRPr="00E23A1F" w:rsidRDefault="00DE3578">
      <w:pPr>
        <w:pStyle w:val="Prrafodelista"/>
        <w:numPr>
          <w:ilvl w:val="0"/>
          <w:numId w:val="1"/>
        </w:numPr>
      </w:pPr>
      <w:r w:rsidRPr="00E23A1F">
        <w:t>Poder agregar cualquier otro fácilmente</w:t>
      </w:r>
    </w:p>
    <w:p w14:paraId="66A54307" w14:textId="77777777" w:rsidR="00E23A1F" w:rsidRDefault="00E23A1F">
      <w:pPr>
        <w:rPr>
          <w:kern w:val="0"/>
          <w:lang w:eastAsia="es-MX"/>
          <w14:ligatures w14:val="none"/>
        </w:rPr>
      </w:pPr>
      <w:bookmarkStart w:id="32" w:name="_Toc236901595"/>
      <w:bookmarkStart w:id="33" w:name="_Toc236901682"/>
      <w:r>
        <w:t>Aplicado a interfaz, mensajes, campañas, catálogos, paneles y documentación.</w:t>
      </w:r>
    </w:p>
    <w:p w14:paraId="06636C1C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34" w:name="_Toc236901885"/>
      <w:r>
        <w:rPr>
          <w:rFonts w:ascii="Arial" w:hAnsi="Arial" w:cs="Arial"/>
          <w:color w:val="2F5597"/>
        </w:rPr>
        <w:t>2.2 Registro y onboarding</w:t>
      </w:r>
      <w:bookmarkEnd w:id="32"/>
      <w:bookmarkEnd w:id="33"/>
      <w:bookmarkEnd w:id="34"/>
    </w:p>
    <w:p w14:paraId="4FE176B5" w14:textId="77777777" w:rsidR="00E23A1F" w:rsidRDefault="00E23A1F">
      <w:pPr>
        <w:rPr>
          <w:kern w:val="0"/>
          <w:lang w:eastAsia="es-MX"/>
          <w14:ligatures w14:val="none"/>
        </w:rPr>
      </w:pPr>
      <w:r>
        <w:t>Incluye:</w:t>
      </w:r>
    </w:p>
    <w:p w14:paraId="01E64194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Registro por celular, WhatsApp y correo</w:t>
      </w:r>
    </w:p>
    <w:p w14:paraId="796E783E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Validación OTP</w:t>
      </w:r>
    </w:p>
    <w:p w14:paraId="1E07EC8C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Vinculación con Meta</w:t>
      </w:r>
    </w:p>
    <w:p w14:paraId="310A713B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Activación de módulos</w:t>
      </w:r>
    </w:p>
    <w:p w14:paraId="78A6AB03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Carga de catálogos, reglas, horarios, campañas</w:t>
      </w:r>
    </w:p>
    <w:p w14:paraId="2CFB9657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Prueba de comunicación</w:t>
      </w:r>
    </w:p>
    <w:p w14:paraId="4AC35202" w14:textId="77777777" w:rsidR="00B3724C" w:rsidRPr="00E23A1F" w:rsidRDefault="00B3724C">
      <w:pPr>
        <w:pStyle w:val="Prrafodelista"/>
        <w:numPr>
          <w:ilvl w:val="0"/>
          <w:numId w:val="1"/>
        </w:numPr>
      </w:pPr>
      <w:r w:rsidRPr="00E23A1F">
        <w:t>Activación final</w:t>
      </w:r>
    </w:p>
    <w:p w14:paraId="1A4BD501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35" w:name="_Toc236901596"/>
      <w:bookmarkStart w:id="36" w:name="_Toc236901683"/>
      <w:bookmarkStart w:id="37" w:name="_Toc236901886"/>
      <w:r>
        <w:rPr>
          <w:rFonts w:ascii="Arial" w:hAnsi="Arial" w:cs="Arial"/>
          <w:color w:val="2F5597"/>
        </w:rPr>
        <w:t>2.3 Seguridad</w:t>
      </w:r>
      <w:bookmarkEnd w:id="35"/>
      <w:bookmarkEnd w:id="36"/>
      <w:bookmarkEnd w:id="37"/>
    </w:p>
    <w:p w14:paraId="58A41FDC" w14:textId="77777777" w:rsidR="00E23A1F" w:rsidRDefault="00E23A1F">
      <w:pPr>
        <w:pStyle w:val="Prrafodelista"/>
        <w:numPr>
          <w:ilvl w:val="0"/>
          <w:numId w:val="1"/>
        </w:numPr>
      </w:pPr>
      <w:bookmarkStart w:id="38" w:name="_Toc236901597"/>
      <w:bookmarkStart w:id="39" w:name="_Toc236901684"/>
      <w:bookmarkStart w:id="40" w:name="_Toc236901887"/>
      <w:r>
        <w:t>Auth0</w:t>
      </w:r>
    </w:p>
    <w:p w14:paraId="2B67222D" w14:textId="77777777" w:rsidR="00E23A1F" w:rsidRDefault="00E23A1F">
      <w:pPr>
        <w:pStyle w:val="Prrafodelista"/>
        <w:numPr>
          <w:ilvl w:val="0"/>
          <w:numId w:val="1"/>
        </w:numPr>
      </w:pPr>
      <w:r>
        <w:t>HTTPS</w:t>
      </w:r>
    </w:p>
    <w:p w14:paraId="2E96D75D" w14:textId="77777777" w:rsidR="00E23A1F" w:rsidRDefault="00E23A1F">
      <w:pPr>
        <w:pStyle w:val="Prrafodelista"/>
        <w:numPr>
          <w:ilvl w:val="0"/>
          <w:numId w:val="1"/>
        </w:numPr>
      </w:pPr>
      <w:r>
        <w:t>Encriptación en reposo</w:t>
      </w:r>
    </w:p>
    <w:p w14:paraId="6BD0DB68" w14:textId="77777777" w:rsidR="00E23A1F" w:rsidRDefault="00E23A1F">
      <w:pPr>
        <w:pStyle w:val="Prrafodelista"/>
        <w:numPr>
          <w:ilvl w:val="0"/>
          <w:numId w:val="1"/>
        </w:numPr>
      </w:pPr>
      <w:r>
        <w:t>Auditoría</w:t>
      </w:r>
    </w:p>
    <w:p w14:paraId="467E0FB4" w14:textId="77777777" w:rsidR="00E23A1F" w:rsidRDefault="00E23A1F">
      <w:pPr>
        <w:pStyle w:val="Prrafodelista"/>
        <w:numPr>
          <w:ilvl w:val="0"/>
          <w:numId w:val="1"/>
        </w:numPr>
      </w:pPr>
      <w:r>
        <w:t>Límites de intentos</w:t>
      </w:r>
    </w:p>
    <w:p w14:paraId="6D2D4E05" w14:textId="77777777" w:rsidR="00E23A1F" w:rsidRDefault="00E23A1F">
      <w:pPr>
        <w:pStyle w:val="Prrafodelista"/>
        <w:numPr>
          <w:ilvl w:val="0"/>
          <w:numId w:val="1"/>
        </w:numPr>
      </w:pPr>
      <w:r>
        <w:t>Detección de actividad sospechosa</w:t>
      </w:r>
    </w:p>
    <w:p w14:paraId="12514E3A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r>
        <w:rPr>
          <w:rFonts w:ascii="Arial" w:hAnsi="Arial" w:cs="Arial"/>
          <w:color w:val="2F5597"/>
        </w:rPr>
        <w:t>2.4 Integraciones</w:t>
      </w:r>
      <w:bookmarkEnd w:id="38"/>
      <w:bookmarkEnd w:id="39"/>
      <w:bookmarkEnd w:id="40"/>
    </w:p>
    <w:p w14:paraId="47C9BFB0" w14:textId="77777777" w:rsidR="00E23A1F" w:rsidRDefault="00E23A1F">
      <w:pPr>
        <w:pStyle w:val="Prrafodelista"/>
        <w:numPr>
          <w:ilvl w:val="0"/>
          <w:numId w:val="2"/>
        </w:numPr>
      </w:pPr>
      <w:bookmarkStart w:id="41" w:name="_Toc236901598"/>
      <w:bookmarkStart w:id="42" w:name="_Toc236901685"/>
      <w:bookmarkStart w:id="43" w:name="_Toc236901888"/>
      <w:r>
        <w:t>WhatsApp Business API</w:t>
      </w:r>
    </w:p>
    <w:p w14:paraId="21CBAB9D" w14:textId="77777777" w:rsidR="00E23A1F" w:rsidRDefault="00E23A1F">
      <w:pPr>
        <w:pStyle w:val="Prrafodelista"/>
        <w:numPr>
          <w:ilvl w:val="0"/>
          <w:numId w:val="2"/>
        </w:numPr>
      </w:pPr>
      <w:r>
        <w:t>Elastic Email</w:t>
      </w:r>
    </w:p>
    <w:p w14:paraId="1D83765C" w14:textId="77777777" w:rsidR="00E23A1F" w:rsidRDefault="00E23A1F">
      <w:pPr>
        <w:pStyle w:val="Prrafodelista"/>
        <w:numPr>
          <w:ilvl w:val="0"/>
          <w:numId w:val="2"/>
        </w:numPr>
      </w:pPr>
      <w:r>
        <w:t>Auth0</w:t>
      </w:r>
    </w:p>
    <w:p w14:paraId="57607678" w14:textId="77777777" w:rsidR="00E23A1F" w:rsidRDefault="00E23A1F">
      <w:pPr>
        <w:pStyle w:val="Prrafodelista"/>
        <w:numPr>
          <w:ilvl w:val="0"/>
          <w:numId w:val="2"/>
        </w:numPr>
      </w:pPr>
      <w:r>
        <w:t>AWS (EC2, ECS, Lambda, S3, RDS, DynamoDB, CloudFront, CloudWatch, IAM, API Gateway)</w:t>
      </w:r>
    </w:p>
    <w:p w14:paraId="4F165359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r>
        <w:rPr>
          <w:rFonts w:ascii="Arial" w:hAnsi="Arial" w:cs="Arial"/>
          <w:color w:val="2F5597"/>
        </w:rPr>
        <w:t>2.5 Arquitectura cloud</w:t>
      </w:r>
      <w:bookmarkEnd w:id="41"/>
      <w:bookmarkEnd w:id="42"/>
      <w:bookmarkEnd w:id="43"/>
    </w:p>
    <w:p w14:paraId="511AC744" w14:textId="77777777" w:rsidR="00E23A1F" w:rsidRDefault="00E23A1F">
      <w:pPr>
        <w:pStyle w:val="Prrafodelista"/>
        <w:numPr>
          <w:ilvl w:val="0"/>
          <w:numId w:val="3"/>
        </w:numPr>
      </w:pPr>
      <w:bookmarkStart w:id="44" w:name="_Toc236901599"/>
      <w:bookmarkStart w:id="45" w:name="_Toc236901686"/>
      <w:bookmarkStart w:id="46" w:name="_Toc236901889"/>
      <w:r>
        <w:t>Microservicios</w:t>
      </w:r>
    </w:p>
    <w:p w14:paraId="0B5B6E1F" w14:textId="77777777" w:rsidR="00E23A1F" w:rsidRDefault="00E23A1F">
      <w:pPr>
        <w:pStyle w:val="Prrafodelista"/>
        <w:numPr>
          <w:ilvl w:val="0"/>
          <w:numId w:val="3"/>
        </w:numPr>
      </w:pPr>
      <w:r>
        <w:t>Contenedores</w:t>
      </w:r>
    </w:p>
    <w:p w14:paraId="4D9C5CC0" w14:textId="77777777" w:rsidR="00E23A1F" w:rsidRDefault="00E23A1F">
      <w:pPr>
        <w:pStyle w:val="Prrafodelista"/>
        <w:numPr>
          <w:ilvl w:val="0"/>
          <w:numId w:val="3"/>
        </w:numPr>
      </w:pPr>
      <w:r>
        <w:t>Autoescalado</w:t>
      </w:r>
    </w:p>
    <w:p w14:paraId="029F0227" w14:textId="77777777" w:rsidR="00E23A1F" w:rsidRDefault="00E23A1F">
      <w:pPr>
        <w:pStyle w:val="Prrafodelista"/>
        <w:numPr>
          <w:ilvl w:val="0"/>
          <w:numId w:val="3"/>
        </w:numPr>
      </w:pPr>
      <w:r>
        <w:t>Alta disponibilidad</w:t>
      </w:r>
    </w:p>
    <w:p w14:paraId="292241D3" w14:textId="77777777" w:rsidR="00E23A1F" w:rsidRDefault="00E23A1F">
      <w:pPr>
        <w:pStyle w:val="Prrafodelista"/>
        <w:numPr>
          <w:ilvl w:val="0"/>
          <w:numId w:val="3"/>
        </w:numPr>
      </w:pPr>
      <w:r>
        <w:t>Observabilidad</w:t>
      </w:r>
    </w:p>
    <w:p w14:paraId="78768A94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r>
        <w:rPr>
          <w:rFonts w:ascii="Arial" w:hAnsi="Arial" w:cs="Arial"/>
          <w:color w:val="2F5597"/>
        </w:rPr>
        <w:lastRenderedPageBreak/>
        <w:t>2.6 Onboarding del cliente</w:t>
      </w:r>
      <w:bookmarkEnd w:id="44"/>
      <w:bookmarkEnd w:id="45"/>
      <w:bookmarkEnd w:id="46"/>
    </w:p>
    <w:p w14:paraId="41EB22CD" w14:textId="77777777" w:rsidR="00E23A1F" w:rsidRDefault="00E23A1F">
      <w:pPr>
        <w:rPr>
          <w:kern w:val="0"/>
          <w:lang w:eastAsia="es-MX"/>
          <w14:ligatures w14:val="none"/>
        </w:rPr>
      </w:pPr>
      <w:r>
        <w:t>Resultado:</w:t>
      </w:r>
    </w:p>
    <w:p w14:paraId="2D1E3792" w14:textId="77777777" w:rsidR="00E23A1F" w:rsidRDefault="00E23A1F">
      <w:pPr>
        <w:pStyle w:val="Prrafodelista"/>
        <w:numPr>
          <w:ilvl w:val="0"/>
          <w:numId w:val="4"/>
        </w:numPr>
      </w:pPr>
      <w:r>
        <w:t>Número de WhatsApp funcionando</w:t>
      </w:r>
    </w:p>
    <w:p w14:paraId="7B469B20" w14:textId="77777777" w:rsidR="00E23A1F" w:rsidRDefault="00E23A1F">
      <w:pPr>
        <w:pStyle w:val="Prrafodelista"/>
        <w:numPr>
          <w:ilvl w:val="0"/>
          <w:numId w:val="4"/>
        </w:numPr>
      </w:pPr>
      <w:r>
        <w:t>Módulos activos</w:t>
      </w:r>
    </w:p>
    <w:p w14:paraId="5EBA1894" w14:textId="77777777" w:rsidR="00E23A1F" w:rsidRDefault="00E23A1F">
      <w:pPr>
        <w:pStyle w:val="Prrafodelista"/>
        <w:numPr>
          <w:ilvl w:val="0"/>
          <w:numId w:val="4"/>
        </w:numPr>
      </w:pPr>
      <w:r>
        <w:t>Catálogos cargados</w:t>
      </w:r>
    </w:p>
    <w:p w14:paraId="244DCCA5" w14:textId="77777777" w:rsidR="00E23A1F" w:rsidRDefault="00E23A1F">
      <w:pPr>
        <w:pStyle w:val="Prrafodelista"/>
        <w:numPr>
          <w:ilvl w:val="0"/>
          <w:numId w:val="4"/>
        </w:numPr>
      </w:pPr>
      <w:r>
        <w:t>Campañas listas</w:t>
      </w:r>
    </w:p>
    <w:p w14:paraId="57B0987A" w14:textId="77777777" w:rsidR="00E23A1F" w:rsidRDefault="00E23A1F">
      <w:pPr>
        <w:pStyle w:val="Prrafodelista"/>
        <w:numPr>
          <w:ilvl w:val="0"/>
          <w:numId w:val="4"/>
        </w:numPr>
      </w:pPr>
      <w:r>
        <w:t>Usuarios configurados</w:t>
      </w:r>
    </w:p>
    <w:p w14:paraId="2CD6658D" w14:textId="77777777" w:rsidR="00E23A1F" w:rsidRDefault="00E23A1F">
      <w:pPr>
        <w:pStyle w:val="Prrafodelista"/>
        <w:numPr>
          <w:ilvl w:val="0"/>
          <w:numId w:val="4"/>
        </w:numPr>
      </w:pPr>
      <w:r>
        <w:t>Mensajes automáticos funcionando</w:t>
      </w:r>
    </w:p>
    <w:p w14:paraId="784BC3AD" w14:textId="0FB8657D" w:rsidR="00E23A1F" w:rsidRDefault="00E23A1F">
      <w:pPr>
        <w:spacing w:line="278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 w:type="page"/>
      </w:r>
    </w:p>
    <w:p w14:paraId="62710F25" w14:textId="77777777" w:rsidR="00DE3578" w:rsidRDefault="00DE3578">
      <w:pPr>
        <w:rPr>
          <w:kern w:val="0"/>
          <w:lang w:eastAsia="es-MX"/>
          <w14:ligatures w14:val="none"/>
        </w:rPr>
      </w:pPr>
      <w:bookmarkStart w:id="47" w:name="_Toc236842433"/>
      <w:bookmarkStart w:id="48" w:name="_Toc236901065"/>
    </w:p>
    <w:p w14:paraId="59C1352B" w14:textId="77777777" w:rsidR="00E23A1F" w:rsidRDefault="00E23A1F" w:rsidP="00E23A1F">
      <w:pPr>
        <w:pStyle w:val="Ttulo1"/>
        <w:rPr>
          <w:rFonts w:ascii="Arial" w:hAnsi="Arial" w:cs="Arial"/>
          <w:color w:val="1F4E79"/>
          <w:kern w:val="36"/>
          <w:lang w:eastAsia="es-MX"/>
          <w14:ligatures w14:val="none"/>
        </w:rPr>
      </w:pPr>
      <w:bookmarkStart w:id="49" w:name="_Toc236901890"/>
      <w:bookmarkStart w:id="50" w:name="_Toc236901066"/>
      <w:bookmarkStart w:id="51" w:name="_Toc236901601"/>
      <w:bookmarkStart w:id="52" w:name="_Toc236901688"/>
      <w:bookmarkEnd w:id="47"/>
      <w:bookmarkEnd w:id="48"/>
      <w:r>
        <w:rPr>
          <w:rFonts w:ascii="Arial" w:hAnsi="Arial" w:cs="Arial"/>
          <w:color w:val="1F4E79"/>
        </w:rPr>
        <w:t>3. Estructura general de módulos</w:t>
      </w:r>
      <w:bookmarkEnd w:id="49"/>
    </w:p>
    <w:p w14:paraId="754F1EDE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53" w:name="_Toc236901891"/>
      <w:bookmarkEnd w:id="50"/>
      <w:bookmarkEnd w:id="51"/>
      <w:bookmarkEnd w:id="52"/>
      <w:r>
        <w:rPr>
          <w:rFonts w:ascii="Arial" w:hAnsi="Arial" w:cs="Arial"/>
          <w:color w:val="2F5597"/>
        </w:rPr>
        <w:t>3.1 Módulos principales</w:t>
      </w:r>
      <w:bookmarkEnd w:id="53"/>
    </w:p>
    <w:p w14:paraId="117E2985" w14:textId="77777777" w:rsidR="00E23A1F" w:rsidRDefault="00E23A1F">
      <w:pPr>
        <w:pStyle w:val="Prrafodelista"/>
        <w:numPr>
          <w:ilvl w:val="0"/>
          <w:numId w:val="5"/>
        </w:numPr>
      </w:pPr>
      <w:bookmarkStart w:id="54" w:name="_Toc236901892"/>
      <w:r>
        <w:t>Referidos</w:t>
      </w:r>
    </w:p>
    <w:p w14:paraId="300B8E23" w14:textId="77777777" w:rsidR="00E23A1F" w:rsidRDefault="00E23A1F">
      <w:pPr>
        <w:pStyle w:val="Prrafodelista"/>
        <w:numPr>
          <w:ilvl w:val="0"/>
          <w:numId w:val="5"/>
        </w:numPr>
      </w:pPr>
      <w:r>
        <w:t>Pedidos</w:t>
      </w:r>
    </w:p>
    <w:p w14:paraId="46589EBE" w14:textId="77777777" w:rsidR="00E23A1F" w:rsidRDefault="00E23A1F">
      <w:pPr>
        <w:pStyle w:val="Prrafodelista"/>
        <w:numPr>
          <w:ilvl w:val="0"/>
          <w:numId w:val="5"/>
        </w:numPr>
      </w:pPr>
      <w:r>
        <w:t>Agendamiento</w:t>
      </w:r>
    </w:p>
    <w:p w14:paraId="50CECA8B" w14:textId="77777777" w:rsidR="00E23A1F" w:rsidRDefault="00E23A1F">
      <w:pPr>
        <w:pStyle w:val="Prrafodelista"/>
        <w:numPr>
          <w:ilvl w:val="0"/>
          <w:numId w:val="5"/>
        </w:numPr>
      </w:pPr>
      <w:r>
        <w:t>Reservas</w:t>
      </w:r>
    </w:p>
    <w:p w14:paraId="283D2970" w14:textId="77777777" w:rsidR="00E23A1F" w:rsidRDefault="00E23A1F">
      <w:pPr>
        <w:pStyle w:val="Prrafodelista"/>
        <w:numPr>
          <w:ilvl w:val="0"/>
          <w:numId w:val="5"/>
        </w:numPr>
      </w:pPr>
      <w:r>
        <w:t>Inventarios</w:t>
      </w:r>
    </w:p>
    <w:p w14:paraId="4D6B7997" w14:textId="77777777" w:rsidR="00E23A1F" w:rsidRDefault="00E23A1F">
      <w:pPr>
        <w:pStyle w:val="Prrafodelista"/>
        <w:numPr>
          <w:ilvl w:val="0"/>
          <w:numId w:val="5"/>
        </w:numPr>
      </w:pPr>
      <w:r>
        <w:t>Turnos</w:t>
      </w:r>
    </w:p>
    <w:p w14:paraId="4FDB4EF7" w14:textId="1467B3A1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r>
        <w:rPr>
          <w:rFonts w:ascii="Arial" w:hAnsi="Arial" w:cs="Arial"/>
          <w:color w:val="2F5597"/>
        </w:rPr>
        <w:t>3.2 Funcionalidades transversales</w:t>
      </w:r>
      <w:bookmarkEnd w:id="54"/>
    </w:p>
    <w:p w14:paraId="6287EDEB" w14:textId="77777777" w:rsidR="00E23A1F" w:rsidRDefault="00E23A1F">
      <w:pPr>
        <w:pStyle w:val="Prrafodelista"/>
        <w:numPr>
          <w:ilvl w:val="0"/>
          <w:numId w:val="6"/>
        </w:numPr>
      </w:pPr>
      <w:bookmarkStart w:id="55" w:name="_Toc236901893"/>
      <w:r>
        <w:t>IA</w:t>
      </w:r>
    </w:p>
    <w:p w14:paraId="13BF4676" w14:textId="77777777" w:rsidR="00E23A1F" w:rsidRDefault="00E23A1F">
      <w:pPr>
        <w:pStyle w:val="Prrafodelista"/>
        <w:numPr>
          <w:ilvl w:val="0"/>
          <w:numId w:val="6"/>
        </w:numPr>
      </w:pPr>
      <w:r>
        <w:t>Dashboard</w:t>
      </w:r>
    </w:p>
    <w:p w14:paraId="2BFEDA89" w14:textId="77777777" w:rsidR="00E23A1F" w:rsidRDefault="00E23A1F">
      <w:pPr>
        <w:pStyle w:val="Prrafodelista"/>
        <w:numPr>
          <w:ilvl w:val="0"/>
          <w:numId w:val="6"/>
        </w:numPr>
      </w:pPr>
      <w:r>
        <w:t>Roles y permisos</w:t>
      </w:r>
    </w:p>
    <w:p w14:paraId="7DDA9271" w14:textId="137C04AB" w:rsidR="00E23A1F" w:rsidRDefault="00E23A1F">
      <w:pPr>
        <w:pStyle w:val="Prrafodelista"/>
        <w:numPr>
          <w:ilvl w:val="0"/>
          <w:numId w:val="6"/>
        </w:numPr>
      </w:pPr>
      <w:r>
        <w:t>Pagos con pasarela</w:t>
      </w:r>
    </w:p>
    <w:p w14:paraId="7F871FC4" w14:textId="77777777" w:rsidR="00E23A1F" w:rsidRDefault="00E23A1F" w:rsidP="00E23A1F">
      <w:pPr>
        <w:pStyle w:val="Prrafodelista"/>
      </w:pPr>
    </w:p>
    <w:p w14:paraId="4855CA65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r>
        <w:rPr>
          <w:rFonts w:ascii="Arial" w:hAnsi="Arial" w:cs="Arial"/>
          <w:color w:val="2F5597"/>
        </w:rPr>
        <w:t>3.3 Módulos opcionales</w:t>
      </w:r>
      <w:bookmarkEnd w:id="55"/>
    </w:p>
    <w:p w14:paraId="1CBE0E8F" w14:textId="77777777" w:rsidR="00E23A1F" w:rsidRDefault="00E23A1F">
      <w:pPr>
        <w:pStyle w:val="Prrafodelista"/>
        <w:numPr>
          <w:ilvl w:val="0"/>
          <w:numId w:val="7"/>
        </w:numPr>
      </w:pPr>
      <w:bookmarkStart w:id="56" w:name="_Toc236901894"/>
      <w:r>
        <w:t>Fidelización (futuro)</w:t>
      </w:r>
    </w:p>
    <w:p w14:paraId="46CCF06F" w14:textId="6E6C58A8" w:rsidR="00E23A1F" w:rsidRDefault="00E23A1F">
      <w:pPr>
        <w:pStyle w:val="Prrafodelista"/>
        <w:numPr>
          <w:ilvl w:val="0"/>
          <w:numId w:val="7"/>
        </w:numPr>
      </w:pPr>
      <w:r>
        <w:t>Compras (futuro)</w:t>
      </w:r>
    </w:p>
    <w:p w14:paraId="664B7966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r>
        <w:rPr>
          <w:rFonts w:ascii="Arial" w:hAnsi="Arial" w:cs="Arial"/>
          <w:color w:val="2F5597"/>
        </w:rPr>
        <w:t>3.4 Activación por cliente</w:t>
      </w:r>
      <w:bookmarkEnd w:id="56"/>
    </w:p>
    <w:p w14:paraId="5F4D3D2B" w14:textId="70D7EB7F" w:rsidR="00E23A1F" w:rsidRDefault="00E23A1F">
      <w:pPr>
        <w:rPr>
          <w:kern w:val="0"/>
          <w:lang w:eastAsia="es-MX"/>
          <w14:ligatures w14:val="none"/>
        </w:rPr>
      </w:pPr>
      <w:r>
        <w:t>Cada cliente activa solo los módulos que necesita y contrata</w:t>
      </w:r>
    </w:p>
    <w:p w14:paraId="6839171C" w14:textId="7ED4D456" w:rsidR="00E23A1F" w:rsidRDefault="00E23A1F">
      <w:pPr>
        <w:spacing w:line="278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 w:type="page"/>
      </w:r>
    </w:p>
    <w:p w14:paraId="45E2F588" w14:textId="77777777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25BDD3" w14:textId="77777777" w:rsidR="00DE3578" w:rsidRDefault="00DE3578">
      <w:pPr>
        <w:rPr>
          <w:kern w:val="0"/>
          <w:lang w:eastAsia="es-MX"/>
          <w14:ligatures w14:val="none"/>
        </w:rPr>
      </w:pPr>
      <w:bookmarkStart w:id="57" w:name="_Toc236901070"/>
    </w:p>
    <w:p w14:paraId="2AECD1AD" w14:textId="77777777" w:rsidR="00E23A1F" w:rsidRDefault="00E23A1F" w:rsidP="00E23A1F">
      <w:pPr>
        <w:pStyle w:val="Ttulo1"/>
        <w:rPr>
          <w:rFonts w:ascii="Arial" w:hAnsi="Arial" w:cs="Arial"/>
          <w:color w:val="1F4E79"/>
          <w:kern w:val="36"/>
          <w:lang w:eastAsia="es-MX"/>
          <w14:ligatures w14:val="none"/>
        </w:rPr>
      </w:pPr>
      <w:bookmarkStart w:id="58" w:name="_Toc236901895"/>
      <w:bookmarkEnd w:id="57"/>
      <w:r>
        <w:rPr>
          <w:rFonts w:ascii="Arial" w:hAnsi="Arial" w:cs="Arial"/>
          <w:color w:val="1F4E79"/>
        </w:rPr>
        <w:t>4. Módulos funcionales</w:t>
      </w:r>
      <w:bookmarkEnd w:id="58"/>
    </w:p>
    <w:p w14:paraId="1FFC3FEA" w14:textId="2672652B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C777D8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59" w:name="_Toc236901896"/>
      <w:r>
        <w:rPr>
          <w:rFonts w:ascii="Arial" w:hAnsi="Arial" w:cs="Arial"/>
          <w:color w:val="2F5597"/>
        </w:rPr>
        <w:t>4.1 Módulo de referidos</w:t>
      </w:r>
      <w:bookmarkEnd w:id="59"/>
    </w:p>
    <w:p w14:paraId="06033351" w14:textId="77777777" w:rsidR="00E23A1F" w:rsidRDefault="00E23A1F">
      <w:pPr>
        <w:rPr>
          <w:kern w:val="0"/>
          <w:lang w:eastAsia="es-MX"/>
          <w14:ligatures w14:val="none"/>
        </w:rPr>
      </w:pPr>
      <w:r>
        <w:t>El módulo permite crear campañas de referidos, gestionar referentes, cadenas, puntos, premios y trazabilidad completa. Incluye:</w:t>
      </w:r>
    </w:p>
    <w:p w14:paraId="5431D7A9" w14:textId="77777777" w:rsidR="00E23A1F" w:rsidRDefault="00E23A1F">
      <w:pPr>
        <w:pStyle w:val="Prrafodelista"/>
        <w:numPr>
          <w:ilvl w:val="0"/>
          <w:numId w:val="8"/>
        </w:numPr>
      </w:pPr>
      <w:r>
        <w:t>Campañas configurables</w:t>
      </w:r>
    </w:p>
    <w:p w14:paraId="172B4DB5" w14:textId="77777777" w:rsidR="00E23A1F" w:rsidRDefault="00E23A1F">
      <w:pPr>
        <w:pStyle w:val="Prrafodelista"/>
        <w:numPr>
          <w:ilvl w:val="0"/>
          <w:numId w:val="8"/>
        </w:numPr>
      </w:pPr>
      <w:r>
        <w:t>Referentes internos y externos</w:t>
      </w:r>
    </w:p>
    <w:p w14:paraId="7350CE06" w14:textId="77777777" w:rsidR="00E23A1F" w:rsidRDefault="00E23A1F">
      <w:pPr>
        <w:pStyle w:val="Prrafodelista"/>
        <w:numPr>
          <w:ilvl w:val="0"/>
          <w:numId w:val="8"/>
        </w:numPr>
      </w:pPr>
      <w:r>
        <w:t>Códigos y enlaces únicos</w:t>
      </w:r>
    </w:p>
    <w:p w14:paraId="7DFCC200" w14:textId="77777777" w:rsidR="00E23A1F" w:rsidRDefault="00E23A1F">
      <w:pPr>
        <w:pStyle w:val="Prrafodelista"/>
        <w:numPr>
          <w:ilvl w:val="0"/>
          <w:numId w:val="8"/>
        </w:numPr>
      </w:pPr>
      <w:r>
        <w:t>Cadenas de referidos</w:t>
      </w:r>
    </w:p>
    <w:p w14:paraId="64AB6392" w14:textId="77777777" w:rsidR="00E23A1F" w:rsidRDefault="00E23A1F">
      <w:pPr>
        <w:pStyle w:val="Prrafodelista"/>
        <w:numPr>
          <w:ilvl w:val="0"/>
          <w:numId w:val="8"/>
        </w:numPr>
      </w:pPr>
      <w:r>
        <w:t>Puntos y premios</w:t>
      </w:r>
    </w:p>
    <w:p w14:paraId="1E17D5B2" w14:textId="77777777" w:rsidR="00E23A1F" w:rsidRDefault="00E23A1F">
      <w:pPr>
        <w:pStyle w:val="Prrafodelista"/>
        <w:numPr>
          <w:ilvl w:val="0"/>
          <w:numId w:val="8"/>
        </w:numPr>
      </w:pPr>
      <w:r>
        <w:t>Panel de rendimiento</w:t>
      </w:r>
    </w:p>
    <w:p w14:paraId="136DD898" w14:textId="77777777" w:rsidR="00E23A1F" w:rsidRDefault="00E23A1F">
      <w:pPr>
        <w:pStyle w:val="Prrafodelista"/>
        <w:numPr>
          <w:ilvl w:val="0"/>
          <w:numId w:val="8"/>
        </w:numPr>
      </w:pPr>
      <w:r>
        <w:t>Métricas completas</w:t>
      </w:r>
    </w:p>
    <w:p w14:paraId="781B0B45" w14:textId="77777777" w:rsidR="00E23A1F" w:rsidRDefault="00E23A1F">
      <w:pPr>
        <w:pStyle w:val="Prrafodelista"/>
        <w:numPr>
          <w:ilvl w:val="0"/>
          <w:numId w:val="8"/>
        </w:numPr>
      </w:pPr>
      <w:r>
        <w:t>Integración con WhatsApp</w:t>
      </w:r>
    </w:p>
    <w:p w14:paraId="50DE8ABD" w14:textId="15625453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B626F9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0" w:name="_Toc236901897"/>
      <w:r>
        <w:rPr>
          <w:rFonts w:ascii="Arial" w:hAnsi="Arial" w:cs="Arial"/>
          <w:color w:val="2F5597"/>
        </w:rPr>
        <w:t>4.2 Módulo de pedidos</w:t>
      </w:r>
      <w:bookmarkEnd w:id="60"/>
    </w:p>
    <w:p w14:paraId="53DDC029" w14:textId="77777777" w:rsidR="00E23A1F" w:rsidRDefault="00E23A1F">
      <w:pPr>
        <w:rPr>
          <w:kern w:val="0"/>
          <w:lang w:eastAsia="es-MX"/>
          <w14:ligatures w14:val="none"/>
        </w:rPr>
      </w:pPr>
      <w:r>
        <w:t>Permite tomar pedidos por WhatsApp mediante texto, audio o imágenes. Incluye:</w:t>
      </w:r>
    </w:p>
    <w:p w14:paraId="3D80F162" w14:textId="77777777" w:rsidR="00E23A1F" w:rsidRDefault="00E23A1F">
      <w:pPr>
        <w:pStyle w:val="Prrafodelista"/>
        <w:numPr>
          <w:ilvl w:val="0"/>
          <w:numId w:val="9"/>
        </w:numPr>
      </w:pPr>
      <w:r>
        <w:t>Catálogo inteligente</w:t>
      </w:r>
    </w:p>
    <w:p w14:paraId="16B91BB0" w14:textId="77777777" w:rsidR="00E23A1F" w:rsidRDefault="00E23A1F">
      <w:pPr>
        <w:pStyle w:val="Prrafodelista"/>
        <w:numPr>
          <w:ilvl w:val="0"/>
          <w:numId w:val="9"/>
        </w:numPr>
      </w:pPr>
      <w:r>
        <w:t>IA para interpretar pedidos</w:t>
      </w:r>
    </w:p>
    <w:p w14:paraId="5667F5AB" w14:textId="77777777" w:rsidR="00E23A1F" w:rsidRDefault="00E23A1F">
      <w:pPr>
        <w:pStyle w:val="Prrafodelista"/>
        <w:numPr>
          <w:ilvl w:val="0"/>
          <w:numId w:val="9"/>
        </w:numPr>
      </w:pPr>
      <w:r>
        <w:t>Pedidos recurrentes</w:t>
      </w:r>
    </w:p>
    <w:p w14:paraId="6D488CF1" w14:textId="77777777" w:rsidR="00E23A1F" w:rsidRDefault="00E23A1F">
      <w:pPr>
        <w:pStyle w:val="Prrafodelista"/>
        <w:numPr>
          <w:ilvl w:val="0"/>
          <w:numId w:val="9"/>
        </w:numPr>
      </w:pPr>
      <w:r>
        <w:t>Pedidos programados</w:t>
      </w:r>
    </w:p>
    <w:p w14:paraId="1353E201" w14:textId="77777777" w:rsidR="00E23A1F" w:rsidRDefault="00E23A1F">
      <w:pPr>
        <w:pStyle w:val="Prrafodelista"/>
        <w:numPr>
          <w:ilvl w:val="0"/>
          <w:numId w:val="9"/>
        </w:numPr>
      </w:pPr>
      <w:r>
        <w:t>Confirmación automática</w:t>
      </w:r>
    </w:p>
    <w:p w14:paraId="1411FBC9" w14:textId="77777777" w:rsidR="00E23A1F" w:rsidRDefault="00E23A1F">
      <w:pPr>
        <w:pStyle w:val="Prrafodelista"/>
        <w:numPr>
          <w:ilvl w:val="0"/>
          <w:numId w:val="9"/>
        </w:numPr>
      </w:pPr>
      <w:r>
        <w:t>Integración con Turnos</w:t>
      </w:r>
    </w:p>
    <w:p w14:paraId="10F50312" w14:textId="77777777" w:rsidR="00E23A1F" w:rsidRDefault="00E23A1F">
      <w:pPr>
        <w:pStyle w:val="Prrafodelista"/>
        <w:numPr>
          <w:ilvl w:val="0"/>
          <w:numId w:val="9"/>
        </w:numPr>
      </w:pPr>
      <w:r>
        <w:t>Tiempos estimados</w:t>
      </w:r>
    </w:p>
    <w:p w14:paraId="22839418" w14:textId="77777777" w:rsidR="00E23A1F" w:rsidRDefault="00E23A1F">
      <w:pPr>
        <w:pStyle w:val="Prrafodelista"/>
        <w:numPr>
          <w:ilvl w:val="0"/>
          <w:numId w:val="9"/>
        </w:numPr>
      </w:pPr>
      <w:r>
        <w:t>Panel de preparación</w:t>
      </w:r>
    </w:p>
    <w:p w14:paraId="2CD52C4B" w14:textId="77777777" w:rsidR="00E23A1F" w:rsidRDefault="00E23A1F">
      <w:pPr>
        <w:pStyle w:val="Prrafodelista"/>
        <w:numPr>
          <w:ilvl w:val="0"/>
          <w:numId w:val="9"/>
        </w:numPr>
      </w:pPr>
      <w:r>
        <w:t>Métricas completas</w:t>
      </w:r>
    </w:p>
    <w:p w14:paraId="7B1E578B" w14:textId="76E1EADA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D8CAED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1" w:name="_Toc236901898"/>
      <w:r>
        <w:rPr>
          <w:rFonts w:ascii="Arial" w:hAnsi="Arial" w:cs="Arial"/>
          <w:color w:val="2F5597"/>
        </w:rPr>
        <w:t>4.3 Módulo de agendamiento</w:t>
      </w:r>
      <w:bookmarkEnd w:id="61"/>
    </w:p>
    <w:p w14:paraId="75BD41A0" w14:textId="77777777" w:rsidR="00E23A1F" w:rsidRDefault="00E23A1F">
      <w:pPr>
        <w:rPr>
          <w:kern w:val="0"/>
          <w:lang w:eastAsia="es-MX"/>
          <w14:ligatures w14:val="none"/>
        </w:rPr>
      </w:pPr>
      <w:r>
        <w:t>Permite gestionar citas por WhatsApp. Incluye:</w:t>
      </w:r>
    </w:p>
    <w:p w14:paraId="74155EB4" w14:textId="77777777" w:rsidR="00E23A1F" w:rsidRDefault="00E23A1F">
      <w:pPr>
        <w:pStyle w:val="Prrafodelista"/>
        <w:numPr>
          <w:ilvl w:val="0"/>
          <w:numId w:val="10"/>
        </w:numPr>
      </w:pPr>
      <w:r>
        <w:t>Múltiples agendas por profesional, servicio, sucursal y recurso</w:t>
      </w:r>
    </w:p>
    <w:p w14:paraId="72DF1925" w14:textId="77777777" w:rsidR="00E23A1F" w:rsidRDefault="00E23A1F">
      <w:pPr>
        <w:pStyle w:val="Prrafodelista"/>
        <w:numPr>
          <w:ilvl w:val="0"/>
          <w:numId w:val="10"/>
        </w:numPr>
      </w:pPr>
      <w:r>
        <w:t>Tipos de cita configurables</w:t>
      </w:r>
    </w:p>
    <w:p w14:paraId="73D4A716" w14:textId="77777777" w:rsidR="00E23A1F" w:rsidRDefault="00E23A1F">
      <w:pPr>
        <w:pStyle w:val="Prrafodelista"/>
        <w:numPr>
          <w:ilvl w:val="0"/>
          <w:numId w:val="10"/>
        </w:numPr>
      </w:pPr>
      <w:r>
        <w:t>Duración variable</w:t>
      </w:r>
    </w:p>
    <w:p w14:paraId="401AE091" w14:textId="77777777" w:rsidR="00E23A1F" w:rsidRDefault="00E23A1F">
      <w:pPr>
        <w:pStyle w:val="Prrafodelista"/>
        <w:numPr>
          <w:ilvl w:val="0"/>
          <w:numId w:val="10"/>
        </w:numPr>
      </w:pPr>
      <w:r>
        <w:t>Citas virtuales y presenciales</w:t>
      </w:r>
    </w:p>
    <w:p w14:paraId="6225F1F7" w14:textId="77777777" w:rsidR="00E23A1F" w:rsidRDefault="00E23A1F">
      <w:pPr>
        <w:pStyle w:val="Prrafodelista"/>
        <w:numPr>
          <w:ilvl w:val="0"/>
          <w:numId w:val="10"/>
        </w:numPr>
      </w:pPr>
      <w:r>
        <w:t>Recordatorios automáticos</w:t>
      </w:r>
    </w:p>
    <w:p w14:paraId="64C08205" w14:textId="77777777" w:rsidR="00E23A1F" w:rsidRDefault="00E23A1F">
      <w:pPr>
        <w:pStyle w:val="Prrafodelista"/>
        <w:numPr>
          <w:ilvl w:val="0"/>
          <w:numId w:val="10"/>
        </w:numPr>
      </w:pPr>
      <w:r>
        <w:t>Confirmación automática</w:t>
      </w:r>
    </w:p>
    <w:p w14:paraId="4848EC3B" w14:textId="77777777" w:rsidR="00E23A1F" w:rsidRDefault="00E23A1F">
      <w:pPr>
        <w:pStyle w:val="Prrafodelista"/>
        <w:numPr>
          <w:ilvl w:val="0"/>
          <w:numId w:val="10"/>
        </w:numPr>
      </w:pPr>
      <w:r>
        <w:t>Reprogramación automática</w:t>
      </w:r>
    </w:p>
    <w:p w14:paraId="309B7B49" w14:textId="77777777" w:rsidR="00E23A1F" w:rsidRDefault="00E23A1F">
      <w:pPr>
        <w:pStyle w:val="Prrafodelista"/>
        <w:numPr>
          <w:ilvl w:val="0"/>
          <w:numId w:val="10"/>
        </w:numPr>
      </w:pPr>
      <w:r>
        <w:t>Cancelación automática</w:t>
      </w:r>
    </w:p>
    <w:p w14:paraId="57D56FEB" w14:textId="77777777" w:rsidR="00E23A1F" w:rsidRDefault="00E23A1F">
      <w:pPr>
        <w:pStyle w:val="Prrafodelista"/>
        <w:numPr>
          <w:ilvl w:val="0"/>
          <w:numId w:val="10"/>
        </w:numPr>
      </w:pPr>
      <w:r>
        <w:lastRenderedPageBreak/>
        <w:t>Métricas completas</w:t>
      </w:r>
    </w:p>
    <w:p w14:paraId="7C311CFD" w14:textId="53FB987E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DE9E3F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2" w:name="_Toc236901899"/>
      <w:r>
        <w:rPr>
          <w:rFonts w:ascii="Arial" w:hAnsi="Arial" w:cs="Arial"/>
          <w:color w:val="2F5597"/>
        </w:rPr>
        <w:t>4.4 Módulo de reservas</w:t>
      </w:r>
      <w:bookmarkEnd w:id="62"/>
    </w:p>
    <w:p w14:paraId="6DC67A33" w14:textId="77777777" w:rsidR="00E23A1F" w:rsidRDefault="00E23A1F">
      <w:pPr>
        <w:rPr>
          <w:kern w:val="0"/>
          <w:lang w:eastAsia="es-MX"/>
          <w14:ligatures w14:val="none"/>
        </w:rPr>
      </w:pPr>
      <w:r>
        <w:t>Permite reservar espacios físicos, recursos y servicios. Incluye:</w:t>
      </w:r>
    </w:p>
    <w:p w14:paraId="79666B2D" w14:textId="77777777" w:rsidR="00E23A1F" w:rsidRDefault="00E23A1F">
      <w:pPr>
        <w:pStyle w:val="Prrafodelista"/>
        <w:numPr>
          <w:ilvl w:val="0"/>
          <w:numId w:val="11"/>
        </w:numPr>
      </w:pPr>
      <w:r>
        <w:t>Reglas avanzadas por día y horario</w:t>
      </w:r>
    </w:p>
    <w:p w14:paraId="692AA15E" w14:textId="77777777" w:rsidR="00E23A1F" w:rsidRDefault="00E23A1F">
      <w:pPr>
        <w:pStyle w:val="Prrafodelista"/>
        <w:numPr>
          <w:ilvl w:val="0"/>
          <w:numId w:val="11"/>
        </w:numPr>
      </w:pPr>
      <w:r>
        <w:t>Disponibilidad por espacio, sucursal y recurso</w:t>
      </w:r>
    </w:p>
    <w:p w14:paraId="237D954D" w14:textId="77777777" w:rsidR="00E23A1F" w:rsidRDefault="00E23A1F">
      <w:pPr>
        <w:pStyle w:val="Prrafodelista"/>
        <w:numPr>
          <w:ilvl w:val="0"/>
          <w:numId w:val="11"/>
        </w:numPr>
      </w:pPr>
      <w:r>
        <w:t>Capacidad por espacio</w:t>
      </w:r>
    </w:p>
    <w:p w14:paraId="23D57202" w14:textId="77777777" w:rsidR="00E23A1F" w:rsidRDefault="00E23A1F">
      <w:pPr>
        <w:pStyle w:val="Prrafodelista"/>
        <w:numPr>
          <w:ilvl w:val="0"/>
          <w:numId w:val="11"/>
        </w:numPr>
      </w:pPr>
      <w:r>
        <w:t>Bloques de tiempo configurables</w:t>
      </w:r>
    </w:p>
    <w:p w14:paraId="4E8371B2" w14:textId="77777777" w:rsidR="00E23A1F" w:rsidRDefault="00E23A1F">
      <w:pPr>
        <w:pStyle w:val="Prrafodelista"/>
        <w:numPr>
          <w:ilvl w:val="0"/>
          <w:numId w:val="11"/>
        </w:numPr>
      </w:pPr>
      <w:r>
        <w:t>Penalizaciones</w:t>
      </w:r>
    </w:p>
    <w:p w14:paraId="23AD91A2" w14:textId="77777777" w:rsidR="00E23A1F" w:rsidRDefault="00E23A1F">
      <w:pPr>
        <w:pStyle w:val="Prrafodelista"/>
        <w:numPr>
          <w:ilvl w:val="0"/>
          <w:numId w:val="11"/>
        </w:numPr>
      </w:pPr>
      <w:r>
        <w:t>Reservas recurrentes</w:t>
      </w:r>
    </w:p>
    <w:p w14:paraId="54B8B0C4" w14:textId="77777777" w:rsidR="00E23A1F" w:rsidRDefault="00E23A1F">
      <w:pPr>
        <w:pStyle w:val="Prrafodelista"/>
        <w:numPr>
          <w:ilvl w:val="0"/>
          <w:numId w:val="11"/>
        </w:numPr>
      </w:pPr>
      <w:r>
        <w:t>Integración con Turnos</w:t>
      </w:r>
    </w:p>
    <w:p w14:paraId="4C6242E4" w14:textId="77777777" w:rsidR="00E23A1F" w:rsidRDefault="00E23A1F">
      <w:pPr>
        <w:pStyle w:val="Prrafodelista"/>
        <w:numPr>
          <w:ilvl w:val="0"/>
          <w:numId w:val="11"/>
        </w:numPr>
      </w:pPr>
      <w:r>
        <w:t>Confirmación, reprogramación y cancelación</w:t>
      </w:r>
    </w:p>
    <w:p w14:paraId="70AD100C" w14:textId="77777777" w:rsidR="00E23A1F" w:rsidRDefault="00E23A1F">
      <w:pPr>
        <w:pStyle w:val="Prrafodelista"/>
        <w:numPr>
          <w:ilvl w:val="0"/>
          <w:numId w:val="11"/>
        </w:numPr>
      </w:pPr>
      <w:r>
        <w:t>Métricas completas</w:t>
      </w:r>
    </w:p>
    <w:p w14:paraId="285F602B" w14:textId="7615F7CE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2984F8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3" w:name="_Toc236901900"/>
      <w:r>
        <w:rPr>
          <w:rFonts w:ascii="Arial" w:hAnsi="Arial" w:cs="Arial"/>
          <w:color w:val="2F5597"/>
        </w:rPr>
        <w:t>4.5 Módulo de inventarios</w:t>
      </w:r>
      <w:bookmarkEnd w:id="63"/>
    </w:p>
    <w:p w14:paraId="7A02577A" w14:textId="77777777" w:rsidR="00E23A1F" w:rsidRDefault="00E23A1F">
      <w:pPr>
        <w:rPr>
          <w:kern w:val="0"/>
          <w:lang w:eastAsia="es-MX"/>
          <w14:ligatures w14:val="none"/>
        </w:rPr>
      </w:pPr>
      <w:r>
        <w:t>Permite tomar inventarios por texto, audio, fotos o video. Incluye:</w:t>
      </w:r>
    </w:p>
    <w:p w14:paraId="1E89425E" w14:textId="77777777" w:rsidR="00E23A1F" w:rsidRDefault="00E23A1F">
      <w:pPr>
        <w:pStyle w:val="Prrafodelista"/>
        <w:numPr>
          <w:ilvl w:val="0"/>
          <w:numId w:val="12"/>
        </w:numPr>
      </w:pPr>
      <w:r>
        <w:t>Directorio por cliente</w:t>
      </w:r>
    </w:p>
    <w:p w14:paraId="12C3BFCE" w14:textId="77777777" w:rsidR="00E23A1F" w:rsidRDefault="00E23A1F">
      <w:pPr>
        <w:pStyle w:val="Prrafodelista"/>
        <w:numPr>
          <w:ilvl w:val="0"/>
          <w:numId w:val="12"/>
        </w:numPr>
      </w:pPr>
      <w:r>
        <w:t>Plantillas de inventario</w:t>
      </w:r>
    </w:p>
    <w:p w14:paraId="7AA20964" w14:textId="77777777" w:rsidR="00E23A1F" w:rsidRDefault="00E23A1F">
      <w:pPr>
        <w:pStyle w:val="Prrafodelista"/>
        <w:numPr>
          <w:ilvl w:val="0"/>
          <w:numId w:val="12"/>
        </w:numPr>
      </w:pPr>
      <w:r>
        <w:t>Estados y condiciones</w:t>
      </w:r>
    </w:p>
    <w:p w14:paraId="354F2D13" w14:textId="77777777" w:rsidR="00E23A1F" w:rsidRDefault="00E23A1F">
      <w:pPr>
        <w:pStyle w:val="Prrafodelista"/>
        <w:numPr>
          <w:ilvl w:val="0"/>
          <w:numId w:val="12"/>
        </w:numPr>
      </w:pPr>
      <w:r>
        <w:t>Evidencia fotográfica</w:t>
      </w:r>
    </w:p>
    <w:p w14:paraId="39811363" w14:textId="77777777" w:rsidR="00E23A1F" w:rsidRDefault="00E23A1F">
      <w:pPr>
        <w:pStyle w:val="Prrafodelista"/>
        <w:numPr>
          <w:ilvl w:val="0"/>
          <w:numId w:val="12"/>
        </w:numPr>
      </w:pPr>
      <w:r>
        <w:t>Historial por elemento y ubicación</w:t>
      </w:r>
    </w:p>
    <w:p w14:paraId="27D17C81" w14:textId="77777777" w:rsidR="00E23A1F" w:rsidRDefault="00E23A1F">
      <w:pPr>
        <w:pStyle w:val="Prrafodelista"/>
        <w:numPr>
          <w:ilvl w:val="0"/>
          <w:numId w:val="12"/>
        </w:numPr>
      </w:pPr>
      <w:r>
        <w:t>Roles: Operador y Analista</w:t>
      </w:r>
    </w:p>
    <w:p w14:paraId="2AA23BE7" w14:textId="77777777" w:rsidR="00E23A1F" w:rsidRDefault="00E23A1F">
      <w:pPr>
        <w:pStyle w:val="Prrafodelista"/>
        <w:numPr>
          <w:ilvl w:val="0"/>
          <w:numId w:val="12"/>
        </w:numPr>
      </w:pPr>
      <w:r>
        <w:t>Inventario inicial, final y periódico</w:t>
      </w:r>
    </w:p>
    <w:p w14:paraId="2CE0DAFF" w14:textId="77777777" w:rsidR="00E23A1F" w:rsidRDefault="00E23A1F">
      <w:pPr>
        <w:pStyle w:val="Prrafodelista"/>
        <w:numPr>
          <w:ilvl w:val="0"/>
          <w:numId w:val="12"/>
        </w:numPr>
      </w:pPr>
      <w:r>
        <w:t>Alertas</w:t>
      </w:r>
    </w:p>
    <w:p w14:paraId="493E2674" w14:textId="77777777" w:rsidR="00E23A1F" w:rsidRDefault="00E23A1F">
      <w:pPr>
        <w:pStyle w:val="Prrafodelista"/>
        <w:numPr>
          <w:ilvl w:val="0"/>
          <w:numId w:val="12"/>
        </w:numPr>
      </w:pPr>
      <w:r>
        <w:t>Exportación</w:t>
      </w:r>
    </w:p>
    <w:p w14:paraId="7056045B" w14:textId="77777777" w:rsidR="00E23A1F" w:rsidRDefault="00E23A1F">
      <w:pPr>
        <w:pStyle w:val="Prrafodelista"/>
        <w:numPr>
          <w:ilvl w:val="0"/>
          <w:numId w:val="12"/>
        </w:numPr>
      </w:pPr>
      <w:r>
        <w:t>Métricas completas</w:t>
      </w:r>
    </w:p>
    <w:p w14:paraId="7DA4DE6C" w14:textId="43D09877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4F4636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4" w:name="_Toc236901901"/>
      <w:r>
        <w:rPr>
          <w:rFonts w:ascii="Arial" w:hAnsi="Arial" w:cs="Arial"/>
          <w:color w:val="2F5597"/>
        </w:rPr>
        <w:t>4.6 Módulo de turnos</w:t>
      </w:r>
      <w:bookmarkEnd w:id="64"/>
    </w:p>
    <w:p w14:paraId="7E668A50" w14:textId="77777777" w:rsidR="00E23A1F" w:rsidRDefault="00E23A1F">
      <w:pPr>
        <w:rPr>
          <w:kern w:val="0"/>
          <w:lang w:eastAsia="es-MX"/>
          <w14:ligatures w14:val="none"/>
        </w:rPr>
      </w:pPr>
      <w:r>
        <w:t>Reemplaza el digiturno físico en restaurantes y servicios presenciales. Incluye:</w:t>
      </w:r>
    </w:p>
    <w:p w14:paraId="6881BB7E" w14:textId="77777777" w:rsidR="00E23A1F" w:rsidRDefault="00E23A1F">
      <w:pPr>
        <w:pStyle w:val="Prrafodelista"/>
        <w:numPr>
          <w:ilvl w:val="0"/>
          <w:numId w:val="13"/>
        </w:numPr>
      </w:pPr>
      <w:r>
        <w:t>Enrolamiento automático</w:t>
      </w:r>
    </w:p>
    <w:p w14:paraId="5402BA92" w14:textId="77777777" w:rsidR="00E23A1F" w:rsidRDefault="00E23A1F">
      <w:pPr>
        <w:pStyle w:val="Prrafodelista"/>
        <w:numPr>
          <w:ilvl w:val="0"/>
          <w:numId w:val="13"/>
        </w:numPr>
      </w:pPr>
      <w:r>
        <w:t>Número visible de turno</w:t>
      </w:r>
    </w:p>
    <w:p w14:paraId="07BC5F2A" w14:textId="77777777" w:rsidR="00E23A1F" w:rsidRDefault="00E23A1F">
      <w:pPr>
        <w:pStyle w:val="Prrafodelista"/>
        <w:numPr>
          <w:ilvl w:val="0"/>
          <w:numId w:val="13"/>
        </w:numPr>
      </w:pPr>
      <w:r>
        <w:t>Tiempo estimado</w:t>
      </w:r>
    </w:p>
    <w:p w14:paraId="609B85DA" w14:textId="77777777" w:rsidR="00E23A1F" w:rsidRDefault="00E23A1F">
      <w:pPr>
        <w:pStyle w:val="Prrafodelista"/>
        <w:numPr>
          <w:ilvl w:val="0"/>
          <w:numId w:val="13"/>
        </w:numPr>
      </w:pPr>
      <w:r>
        <w:t>Notificación de turno listo</w:t>
      </w:r>
    </w:p>
    <w:p w14:paraId="496AF3DB" w14:textId="77777777" w:rsidR="00E23A1F" w:rsidRDefault="00E23A1F">
      <w:pPr>
        <w:pStyle w:val="Prrafodelista"/>
        <w:numPr>
          <w:ilvl w:val="0"/>
          <w:numId w:val="13"/>
        </w:numPr>
      </w:pPr>
      <w:r>
        <w:t>Confirmación de entrega</w:t>
      </w:r>
    </w:p>
    <w:p w14:paraId="2719F579" w14:textId="77777777" w:rsidR="00E23A1F" w:rsidRDefault="00E23A1F">
      <w:pPr>
        <w:pStyle w:val="Prrafodelista"/>
        <w:numPr>
          <w:ilvl w:val="0"/>
          <w:numId w:val="13"/>
        </w:numPr>
      </w:pPr>
      <w:r>
        <w:t>Encuesta de satisfacción</w:t>
      </w:r>
    </w:p>
    <w:p w14:paraId="29EADF6D" w14:textId="77777777" w:rsidR="00E23A1F" w:rsidRDefault="00E23A1F">
      <w:pPr>
        <w:pStyle w:val="Prrafodelista"/>
        <w:numPr>
          <w:ilvl w:val="0"/>
          <w:numId w:val="13"/>
        </w:numPr>
      </w:pPr>
      <w:r>
        <w:t>Panel de turnos activos</w:t>
      </w:r>
    </w:p>
    <w:p w14:paraId="328A227A" w14:textId="77777777" w:rsidR="00E23A1F" w:rsidRDefault="00E23A1F">
      <w:pPr>
        <w:pStyle w:val="Prrafodelista"/>
        <w:numPr>
          <w:ilvl w:val="0"/>
          <w:numId w:val="13"/>
        </w:numPr>
      </w:pPr>
      <w:r>
        <w:t>Alertas internas</w:t>
      </w:r>
    </w:p>
    <w:p w14:paraId="78597FE7" w14:textId="77777777" w:rsidR="00E23A1F" w:rsidRDefault="00E23A1F">
      <w:pPr>
        <w:pStyle w:val="Prrafodelista"/>
        <w:numPr>
          <w:ilvl w:val="0"/>
          <w:numId w:val="13"/>
        </w:numPr>
      </w:pPr>
      <w:r>
        <w:t>Prioridad de turnos (opcional)</w:t>
      </w:r>
    </w:p>
    <w:p w14:paraId="1C8CBC1A" w14:textId="77777777" w:rsidR="00E23A1F" w:rsidRDefault="00E23A1F">
      <w:pPr>
        <w:pStyle w:val="Prrafodelista"/>
        <w:numPr>
          <w:ilvl w:val="0"/>
          <w:numId w:val="13"/>
        </w:numPr>
      </w:pPr>
      <w:r>
        <w:t>Cancelación y reprogramación (opcional)</w:t>
      </w:r>
    </w:p>
    <w:p w14:paraId="5E18FC99" w14:textId="77777777" w:rsidR="00E23A1F" w:rsidRDefault="00E23A1F">
      <w:pPr>
        <w:pStyle w:val="Prrafodelista"/>
        <w:numPr>
          <w:ilvl w:val="0"/>
          <w:numId w:val="13"/>
        </w:numPr>
      </w:pPr>
      <w:r>
        <w:lastRenderedPageBreak/>
        <w:t>Integración con Pedidos y Reservas</w:t>
      </w:r>
    </w:p>
    <w:p w14:paraId="7F9F5A89" w14:textId="77777777" w:rsidR="00E23A1F" w:rsidRDefault="00E23A1F">
      <w:pPr>
        <w:pStyle w:val="Prrafodelista"/>
        <w:numPr>
          <w:ilvl w:val="0"/>
          <w:numId w:val="13"/>
        </w:numPr>
      </w:pPr>
      <w:r>
        <w:t>Métricas completas</w:t>
      </w:r>
    </w:p>
    <w:p w14:paraId="17622019" w14:textId="2A063106" w:rsidR="00014EE0" w:rsidRDefault="00014EE0">
      <w:pPr>
        <w:spacing w:line="278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 w:type="page"/>
      </w:r>
    </w:p>
    <w:p w14:paraId="5C248352" w14:textId="77777777" w:rsidR="00DE3578" w:rsidRDefault="00DE3578">
      <w:pPr>
        <w:rPr>
          <w:kern w:val="0"/>
          <w:lang w:eastAsia="es-MX"/>
          <w14:ligatures w14:val="none"/>
        </w:rPr>
      </w:pPr>
      <w:bookmarkStart w:id="65" w:name="_Toc236901077"/>
    </w:p>
    <w:p w14:paraId="4CCA9F39" w14:textId="77777777" w:rsidR="00E23A1F" w:rsidRDefault="00E23A1F" w:rsidP="00E23A1F">
      <w:pPr>
        <w:pStyle w:val="Ttulo1"/>
        <w:rPr>
          <w:rFonts w:ascii="Arial" w:hAnsi="Arial" w:cs="Arial"/>
          <w:color w:val="1F4E79"/>
          <w:kern w:val="36"/>
          <w:lang w:eastAsia="es-MX"/>
          <w14:ligatures w14:val="none"/>
        </w:rPr>
      </w:pPr>
      <w:bookmarkStart w:id="66" w:name="_Toc236901902"/>
      <w:bookmarkEnd w:id="65"/>
      <w:r>
        <w:rPr>
          <w:rFonts w:ascii="Arial" w:hAnsi="Arial" w:cs="Arial"/>
          <w:color w:val="1F4E79"/>
        </w:rPr>
        <w:t>5. Funcionalidades transversales</w:t>
      </w:r>
      <w:bookmarkEnd w:id="66"/>
    </w:p>
    <w:p w14:paraId="10BB1237" w14:textId="4FCD4ABE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A084B5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7" w:name="_Toc236901903"/>
      <w:r>
        <w:rPr>
          <w:rFonts w:ascii="Arial" w:hAnsi="Arial" w:cs="Arial"/>
          <w:color w:val="2F5597"/>
        </w:rPr>
        <w:t>5.1 Inteligencia artificial</w:t>
      </w:r>
      <w:bookmarkEnd w:id="67"/>
    </w:p>
    <w:p w14:paraId="5DC7695C" w14:textId="77777777" w:rsidR="00E23A1F" w:rsidRDefault="00E23A1F">
      <w:pPr>
        <w:rPr>
          <w:kern w:val="0"/>
          <w:lang w:eastAsia="es-MX"/>
          <w14:ligatures w14:val="none"/>
        </w:rPr>
      </w:pPr>
      <w:r>
        <w:t>La IA interpreta:</w:t>
      </w:r>
    </w:p>
    <w:p w14:paraId="6B695B6D" w14:textId="77777777" w:rsidR="00E23A1F" w:rsidRDefault="00E23A1F">
      <w:pPr>
        <w:pStyle w:val="Prrafodelista"/>
        <w:numPr>
          <w:ilvl w:val="0"/>
          <w:numId w:val="14"/>
        </w:numPr>
      </w:pPr>
      <w:r>
        <w:t>Texto</w:t>
      </w:r>
    </w:p>
    <w:p w14:paraId="43E548B4" w14:textId="77777777" w:rsidR="00E23A1F" w:rsidRDefault="00E23A1F">
      <w:pPr>
        <w:pStyle w:val="Prrafodelista"/>
        <w:numPr>
          <w:ilvl w:val="0"/>
          <w:numId w:val="14"/>
        </w:numPr>
      </w:pPr>
      <w:r>
        <w:t>Audio</w:t>
      </w:r>
    </w:p>
    <w:p w14:paraId="4E22EEA4" w14:textId="77777777" w:rsidR="00E23A1F" w:rsidRDefault="00E23A1F">
      <w:pPr>
        <w:pStyle w:val="Prrafodelista"/>
        <w:numPr>
          <w:ilvl w:val="0"/>
          <w:numId w:val="14"/>
        </w:numPr>
      </w:pPr>
      <w:r>
        <w:t>Imágenes</w:t>
      </w:r>
    </w:p>
    <w:p w14:paraId="7EA18288" w14:textId="77777777" w:rsidR="00E23A1F" w:rsidRDefault="00E23A1F">
      <w:pPr>
        <w:rPr>
          <w:kern w:val="0"/>
          <w:lang w:eastAsia="es-MX"/>
          <w14:ligatures w14:val="none"/>
        </w:rPr>
      </w:pPr>
      <w:r>
        <w:t>Y se adapta a cada cliente mediante:</w:t>
      </w:r>
    </w:p>
    <w:p w14:paraId="0184CF26" w14:textId="77777777" w:rsidR="00E23A1F" w:rsidRDefault="00E23A1F">
      <w:pPr>
        <w:pStyle w:val="Prrafodelista"/>
        <w:numPr>
          <w:ilvl w:val="0"/>
          <w:numId w:val="15"/>
        </w:numPr>
      </w:pPr>
      <w:r>
        <w:t>Catálogos</w:t>
      </w:r>
    </w:p>
    <w:p w14:paraId="5F0B968E" w14:textId="77777777" w:rsidR="00E23A1F" w:rsidRDefault="00E23A1F">
      <w:pPr>
        <w:pStyle w:val="Prrafodelista"/>
        <w:numPr>
          <w:ilvl w:val="0"/>
          <w:numId w:val="15"/>
        </w:numPr>
      </w:pPr>
      <w:r>
        <w:t>Directorios</w:t>
      </w:r>
    </w:p>
    <w:p w14:paraId="5A9BB6CD" w14:textId="77777777" w:rsidR="00E23A1F" w:rsidRDefault="00E23A1F">
      <w:pPr>
        <w:pStyle w:val="Prrafodelista"/>
        <w:numPr>
          <w:ilvl w:val="0"/>
          <w:numId w:val="15"/>
        </w:numPr>
      </w:pPr>
      <w:r>
        <w:t>Reglas</w:t>
      </w:r>
    </w:p>
    <w:p w14:paraId="22C0CD63" w14:textId="77777777" w:rsidR="00E23A1F" w:rsidRDefault="00E23A1F">
      <w:pPr>
        <w:pStyle w:val="Prrafodelista"/>
        <w:numPr>
          <w:ilvl w:val="0"/>
          <w:numId w:val="15"/>
        </w:numPr>
      </w:pPr>
      <w:r>
        <w:t>Horarios</w:t>
      </w:r>
    </w:p>
    <w:p w14:paraId="59940C8E" w14:textId="77777777" w:rsidR="00E23A1F" w:rsidRDefault="00E23A1F">
      <w:pPr>
        <w:pStyle w:val="Prrafodelista"/>
        <w:numPr>
          <w:ilvl w:val="0"/>
          <w:numId w:val="15"/>
        </w:numPr>
      </w:pPr>
      <w:r>
        <w:t>Plantillas</w:t>
      </w:r>
    </w:p>
    <w:p w14:paraId="1FB28944" w14:textId="77777777" w:rsidR="00E23A1F" w:rsidRDefault="00E23A1F">
      <w:pPr>
        <w:pStyle w:val="Prrafodelista"/>
        <w:numPr>
          <w:ilvl w:val="0"/>
          <w:numId w:val="15"/>
        </w:numPr>
      </w:pPr>
      <w:r>
        <w:t>Historial</w:t>
      </w:r>
    </w:p>
    <w:p w14:paraId="09445D27" w14:textId="77777777" w:rsidR="00E23A1F" w:rsidRDefault="00E23A1F">
      <w:pPr>
        <w:rPr>
          <w:kern w:val="0"/>
          <w:lang w:eastAsia="es-MX"/>
          <w14:ligatures w14:val="none"/>
        </w:rPr>
      </w:pPr>
      <w:r>
        <w:t>Incluye:</w:t>
      </w:r>
    </w:p>
    <w:p w14:paraId="6411050D" w14:textId="2E84C4C8" w:rsidR="00E23A1F" w:rsidRDefault="00E23A1F">
      <w:pPr>
        <w:pStyle w:val="Prrafodelista"/>
        <w:numPr>
          <w:ilvl w:val="0"/>
          <w:numId w:val="16"/>
        </w:numPr>
      </w:pPr>
      <w:r>
        <w:t>Separación de intenciones</w:t>
      </w:r>
      <w:r w:rsidR="00014EE0">
        <w:t xml:space="preserve">, es decir que un mismo mensaje corresponda a dos módulos </w:t>
      </w:r>
    </w:p>
    <w:p w14:paraId="7BFBAABF" w14:textId="77777777" w:rsidR="00E23A1F" w:rsidRDefault="00E23A1F">
      <w:pPr>
        <w:pStyle w:val="Prrafodelista"/>
        <w:numPr>
          <w:ilvl w:val="0"/>
          <w:numId w:val="16"/>
        </w:numPr>
      </w:pPr>
      <w:r>
        <w:t>Enrutamiento automático</w:t>
      </w:r>
    </w:p>
    <w:p w14:paraId="00D2583A" w14:textId="77777777" w:rsidR="00E23A1F" w:rsidRDefault="00E23A1F">
      <w:pPr>
        <w:pStyle w:val="Prrafodelista"/>
        <w:numPr>
          <w:ilvl w:val="0"/>
          <w:numId w:val="16"/>
        </w:numPr>
      </w:pPr>
      <w:r>
        <w:t>Sugerencias inteligentes</w:t>
      </w:r>
    </w:p>
    <w:p w14:paraId="208F5FB2" w14:textId="77777777" w:rsidR="00E23A1F" w:rsidRDefault="00E23A1F">
      <w:pPr>
        <w:pStyle w:val="Prrafodelista"/>
        <w:numPr>
          <w:ilvl w:val="0"/>
          <w:numId w:val="16"/>
        </w:numPr>
      </w:pPr>
      <w:r>
        <w:t>Métricas de IA</w:t>
      </w:r>
    </w:p>
    <w:p w14:paraId="3756F31A" w14:textId="77777777" w:rsidR="00E23A1F" w:rsidRDefault="00E23A1F">
      <w:pPr>
        <w:pStyle w:val="Prrafodelista"/>
        <w:numPr>
          <w:ilvl w:val="0"/>
          <w:numId w:val="16"/>
        </w:numPr>
      </w:pPr>
      <w:r>
        <w:t>Seguridad y privacidad</w:t>
      </w:r>
    </w:p>
    <w:p w14:paraId="238E1341" w14:textId="367DF437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3D30BA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8" w:name="_Toc236901904"/>
      <w:r>
        <w:rPr>
          <w:rFonts w:ascii="Arial" w:hAnsi="Arial" w:cs="Arial"/>
          <w:color w:val="2F5597"/>
        </w:rPr>
        <w:t>5.2 Dashboard principal</w:t>
      </w:r>
      <w:bookmarkEnd w:id="68"/>
    </w:p>
    <w:p w14:paraId="56F48011" w14:textId="77777777" w:rsidR="00E23A1F" w:rsidRDefault="00E23A1F">
      <w:pPr>
        <w:rPr>
          <w:kern w:val="0"/>
          <w:lang w:eastAsia="es-MX"/>
          <w14:ligatures w14:val="none"/>
        </w:rPr>
      </w:pPr>
      <w:r>
        <w:t>Incluye:</w:t>
      </w:r>
    </w:p>
    <w:p w14:paraId="1DA0AECE" w14:textId="77777777" w:rsidR="00E23A1F" w:rsidRDefault="00E23A1F">
      <w:pPr>
        <w:pStyle w:val="Prrafodelista"/>
        <w:numPr>
          <w:ilvl w:val="0"/>
          <w:numId w:val="17"/>
        </w:numPr>
      </w:pPr>
      <w:r>
        <w:t>Resumen general del negocio</w:t>
      </w:r>
    </w:p>
    <w:p w14:paraId="385ED460" w14:textId="77777777" w:rsidR="00E23A1F" w:rsidRDefault="00E23A1F">
      <w:pPr>
        <w:pStyle w:val="Prrafodelista"/>
        <w:numPr>
          <w:ilvl w:val="0"/>
          <w:numId w:val="17"/>
        </w:numPr>
      </w:pPr>
      <w:r>
        <w:t>Widgets por módulo</w:t>
      </w:r>
    </w:p>
    <w:p w14:paraId="290641EA" w14:textId="77777777" w:rsidR="00E23A1F" w:rsidRDefault="00E23A1F">
      <w:pPr>
        <w:pStyle w:val="Prrafodelista"/>
        <w:numPr>
          <w:ilvl w:val="0"/>
          <w:numId w:val="17"/>
        </w:numPr>
      </w:pPr>
      <w:r>
        <w:t>Centro de alertas</w:t>
      </w:r>
    </w:p>
    <w:p w14:paraId="701B7C15" w14:textId="77777777" w:rsidR="00E23A1F" w:rsidRDefault="00E23A1F">
      <w:pPr>
        <w:pStyle w:val="Prrafodelista"/>
        <w:numPr>
          <w:ilvl w:val="0"/>
          <w:numId w:val="17"/>
        </w:numPr>
      </w:pPr>
      <w:r>
        <w:t>Notificaciones en tiempo real</w:t>
      </w:r>
    </w:p>
    <w:p w14:paraId="697415CE" w14:textId="77777777" w:rsidR="00E23A1F" w:rsidRDefault="00E23A1F">
      <w:pPr>
        <w:pStyle w:val="Prrafodelista"/>
        <w:numPr>
          <w:ilvl w:val="0"/>
          <w:numId w:val="17"/>
        </w:numPr>
      </w:pPr>
      <w:r>
        <w:t>Gráficos avanzados</w:t>
      </w:r>
    </w:p>
    <w:p w14:paraId="25757A7F" w14:textId="77777777" w:rsidR="00E23A1F" w:rsidRDefault="00E23A1F">
      <w:pPr>
        <w:pStyle w:val="Prrafodelista"/>
        <w:numPr>
          <w:ilvl w:val="0"/>
          <w:numId w:val="17"/>
        </w:numPr>
      </w:pPr>
      <w:r>
        <w:t>Selector de fechas</w:t>
      </w:r>
    </w:p>
    <w:p w14:paraId="26E91AE0" w14:textId="77777777" w:rsidR="00E23A1F" w:rsidRDefault="00E23A1F">
      <w:pPr>
        <w:pStyle w:val="Prrafodelista"/>
        <w:numPr>
          <w:ilvl w:val="0"/>
          <w:numId w:val="17"/>
        </w:numPr>
      </w:pPr>
      <w:r>
        <w:t>Personalización</w:t>
      </w:r>
    </w:p>
    <w:p w14:paraId="57B8DAD1" w14:textId="77777777" w:rsidR="00E23A1F" w:rsidRDefault="00E23A1F">
      <w:pPr>
        <w:pStyle w:val="Prrafodelista"/>
        <w:numPr>
          <w:ilvl w:val="0"/>
          <w:numId w:val="17"/>
        </w:numPr>
      </w:pPr>
      <w:r>
        <w:t>Modo multisucursal</w:t>
      </w:r>
    </w:p>
    <w:p w14:paraId="69AF5CCA" w14:textId="77777777" w:rsidR="00E23A1F" w:rsidRDefault="00E23A1F">
      <w:pPr>
        <w:pStyle w:val="Prrafodelista"/>
        <w:numPr>
          <w:ilvl w:val="0"/>
          <w:numId w:val="17"/>
        </w:numPr>
      </w:pPr>
      <w:r>
        <w:t>Exportación</w:t>
      </w:r>
    </w:p>
    <w:p w14:paraId="07879B8F" w14:textId="77777777" w:rsidR="00E23A1F" w:rsidRDefault="00E23A1F">
      <w:pPr>
        <w:pStyle w:val="Prrafodelista"/>
        <w:numPr>
          <w:ilvl w:val="0"/>
          <w:numId w:val="17"/>
        </w:numPr>
      </w:pPr>
      <w:r>
        <w:t>Reportes automáticos</w:t>
      </w:r>
    </w:p>
    <w:p w14:paraId="43BF3443" w14:textId="190EA75E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61B3FD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69" w:name="_Toc236901905"/>
      <w:r>
        <w:rPr>
          <w:rFonts w:ascii="Arial" w:hAnsi="Arial" w:cs="Arial"/>
          <w:color w:val="2F5597"/>
        </w:rPr>
        <w:lastRenderedPageBreak/>
        <w:t>5.3 Roles y permisos</w:t>
      </w:r>
      <w:bookmarkEnd w:id="69"/>
    </w:p>
    <w:p w14:paraId="1277FAE7" w14:textId="77777777" w:rsidR="00E23A1F" w:rsidRDefault="00E23A1F">
      <w:pPr>
        <w:rPr>
          <w:kern w:val="0"/>
          <w:lang w:eastAsia="es-MX"/>
          <w14:ligatures w14:val="none"/>
        </w:rPr>
      </w:pPr>
      <w:r>
        <w:rPr>
          <w:b/>
          <w:bCs/>
          <w:sz w:val="27"/>
          <w:szCs w:val="27"/>
        </w:rPr>
        <w:t>Roles internos de Necto</w:t>
      </w:r>
    </w:p>
    <w:p w14:paraId="3033591F" w14:textId="77777777" w:rsidR="00E23A1F" w:rsidRDefault="00E23A1F">
      <w:pPr>
        <w:pStyle w:val="Prrafodelista"/>
        <w:numPr>
          <w:ilvl w:val="0"/>
          <w:numId w:val="18"/>
        </w:numPr>
      </w:pPr>
      <w:r>
        <w:t>Administrador General de Necto</w:t>
      </w:r>
    </w:p>
    <w:p w14:paraId="3CEEC497" w14:textId="77777777" w:rsidR="00E23A1F" w:rsidRDefault="00E23A1F">
      <w:pPr>
        <w:pStyle w:val="Prrafodelista"/>
        <w:numPr>
          <w:ilvl w:val="0"/>
          <w:numId w:val="18"/>
        </w:numPr>
      </w:pPr>
      <w:r>
        <w:t>Operador de Necto</w:t>
      </w:r>
    </w:p>
    <w:p w14:paraId="204EDE52" w14:textId="77777777" w:rsidR="00E23A1F" w:rsidRDefault="00E23A1F">
      <w:pPr>
        <w:rPr>
          <w:kern w:val="0"/>
          <w:lang w:eastAsia="es-MX"/>
          <w14:ligatures w14:val="none"/>
        </w:rPr>
      </w:pPr>
      <w:r>
        <w:rPr>
          <w:b/>
          <w:bCs/>
          <w:sz w:val="27"/>
          <w:szCs w:val="27"/>
        </w:rPr>
        <w:t>Roles del cliente</w:t>
      </w:r>
    </w:p>
    <w:p w14:paraId="121B3099" w14:textId="77777777" w:rsidR="00E23A1F" w:rsidRDefault="00E23A1F">
      <w:pPr>
        <w:pStyle w:val="Prrafodelista"/>
        <w:numPr>
          <w:ilvl w:val="0"/>
          <w:numId w:val="19"/>
        </w:numPr>
      </w:pPr>
      <w:r>
        <w:t>Administrador del Cliente</w:t>
      </w:r>
    </w:p>
    <w:p w14:paraId="382428D0" w14:textId="77777777" w:rsidR="00E23A1F" w:rsidRDefault="00E23A1F">
      <w:pPr>
        <w:pStyle w:val="Prrafodelista"/>
        <w:numPr>
          <w:ilvl w:val="0"/>
          <w:numId w:val="19"/>
        </w:numPr>
      </w:pPr>
      <w:r>
        <w:t>Operador del Cliente</w:t>
      </w:r>
    </w:p>
    <w:p w14:paraId="5E3E7520" w14:textId="77777777" w:rsidR="00E23A1F" w:rsidRDefault="00E23A1F">
      <w:pPr>
        <w:pStyle w:val="Prrafodelista"/>
        <w:numPr>
          <w:ilvl w:val="0"/>
          <w:numId w:val="19"/>
        </w:numPr>
      </w:pPr>
      <w:r>
        <w:t>Referente</w:t>
      </w:r>
    </w:p>
    <w:p w14:paraId="1D2023FE" w14:textId="77777777" w:rsidR="00E23A1F" w:rsidRDefault="00E23A1F">
      <w:pPr>
        <w:pStyle w:val="Prrafodelista"/>
        <w:numPr>
          <w:ilvl w:val="0"/>
          <w:numId w:val="19"/>
        </w:numPr>
      </w:pPr>
      <w:r>
        <w:t>Cliente Final</w:t>
      </w:r>
    </w:p>
    <w:p w14:paraId="781B78E5" w14:textId="62377C44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1A5ECA" w14:textId="77777777" w:rsidR="00E23A1F" w:rsidRDefault="00E23A1F" w:rsidP="00E23A1F">
      <w:pPr>
        <w:pStyle w:val="Ttulo2"/>
        <w:rPr>
          <w:rFonts w:ascii="Arial" w:hAnsi="Arial" w:cs="Arial"/>
          <w:color w:val="2F5597"/>
          <w:kern w:val="0"/>
          <w:lang w:eastAsia="es-MX"/>
          <w14:ligatures w14:val="none"/>
        </w:rPr>
      </w:pPr>
      <w:bookmarkStart w:id="70" w:name="_Toc236901906"/>
      <w:r>
        <w:rPr>
          <w:rFonts w:ascii="Arial" w:hAnsi="Arial" w:cs="Arial"/>
          <w:color w:val="2F5597"/>
        </w:rPr>
        <w:t>5.4 Tabla de roles vs. funcionalidades</w:t>
      </w:r>
      <w:bookmarkEnd w:id="70"/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883"/>
        <w:gridCol w:w="969"/>
        <w:gridCol w:w="1303"/>
        <w:gridCol w:w="1023"/>
        <w:gridCol w:w="1304"/>
        <w:gridCol w:w="1324"/>
        <w:gridCol w:w="1022"/>
      </w:tblGrid>
      <w:tr w:rsidR="00B3724C" w14:paraId="34D94E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A548C" w14:textId="77777777" w:rsidR="00B3724C" w:rsidRDefault="00B3724C">
            <w:pPr>
              <w:spacing w:after="160"/>
              <w:jc w:val="center"/>
              <w:rPr>
                <w:kern w:val="0"/>
                <w:lang w:eastAsia="es-MX"/>
                <w14:ligatures w14:val="none"/>
              </w:rPr>
            </w:pPr>
            <w:r>
              <w:t>Funcionalidad</w:t>
            </w:r>
          </w:p>
        </w:tc>
        <w:tc>
          <w:tcPr>
            <w:tcW w:w="0" w:type="auto"/>
            <w:hideMark/>
          </w:tcPr>
          <w:p w14:paraId="433A3FF9" w14:textId="77777777" w:rsidR="00B3724C" w:rsidRDefault="00B372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Necto</w:t>
            </w:r>
          </w:p>
        </w:tc>
        <w:tc>
          <w:tcPr>
            <w:tcW w:w="0" w:type="auto"/>
            <w:hideMark/>
          </w:tcPr>
          <w:p w14:paraId="2CB50761" w14:textId="77777777" w:rsidR="00B3724C" w:rsidRDefault="00B372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Operador Necto</w:t>
            </w:r>
          </w:p>
        </w:tc>
        <w:tc>
          <w:tcPr>
            <w:tcW w:w="0" w:type="auto"/>
            <w:hideMark/>
          </w:tcPr>
          <w:p w14:paraId="37E8D880" w14:textId="77777777" w:rsidR="00B3724C" w:rsidRDefault="00B372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Cliente</w:t>
            </w:r>
          </w:p>
        </w:tc>
        <w:tc>
          <w:tcPr>
            <w:tcW w:w="0" w:type="auto"/>
            <w:hideMark/>
          </w:tcPr>
          <w:p w14:paraId="7AC66C2E" w14:textId="77777777" w:rsidR="00B3724C" w:rsidRDefault="00B372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Operador Cliente</w:t>
            </w:r>
          </w:p>
        </w:tc>
        <w:tc>
          <w:tcPr>
            <w:tcW w:w="0" w:type="auto"/>
            <w:hideMark/>
          </w:tcPr>
          <w:p w14:paraId="29311E11" w14:textId="77777777" w:rsidR="00B3724C" w:rsidRDefault="00B372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Referente</w:t>
            </w:r>
          </w:p>
        </w:tc>
        <w:tc>
          <w:tcPr>
            <w:tcW w:w="0" w:type="auto"/>
            <w:hideMark/>
          </w:tcPr>
          <w:p w14:paraId="5C5B47AB" w14:textId="77777777" w:rsidR="00B3724C" w:rsidRDefault="00B372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 Final</w:t>
            </w:r>
          </w:p>
        </w:tc>
      </w:tr>
      <w:tr w:rsidR="00B3724C" w14:paraId="07347F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A325C" w14:textId="77777777" w:rsidR="00B3724C" w:rsidRDefault="00B3724C">
            <w:pPr>
              <w:spacing w:after="160"/>
            </w:pPr>
            <w:r>
              <w:t>Acceso global</w:t>
            </w:r>
          </w:p>
        </w:tc>
        <w:tc>
          <w:tcPr>
            <w:tcW w:w="0" w:type="auto"/>
            <w:hideMark/>
          </w:tcPr>
          <w:p w14:paraId="0F5AABEC" w14:textId="2178789A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24822E90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31411C23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29E12BAE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3E557832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6FF0E2AA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6E815A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B1A20" w14:textId="77777777" w:rsidR="00B3724C" w:rsidRDefault="00B3724C">
            <w:pPr>
              <w:spacing w:after="160"/>
            </w:pPr>
            <w:r>
              <w:t>Configuración</w:t>
            </w:r>
          </w:p>
        </w:tc>
        <w:tc>
          <w:tcPr>
            <w:tcW w:w="0" w:type="auto"/>
            <w:hideMark/>
          </w:tcPr>
          <w:p w14:paraId="5325EF87" w14:textId="509DC955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7162E6D5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7A3E5C95" w14:textId="4F180DA4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4572ACDA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B5DF040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3DD6A4E9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07440D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71B5A" w14:textId="77777777" w:rsidR="00B3724C" w:rsidRDefault="00B3724C">
            <w:pPr>
              <w:spacing w:after="160"/>
            </w:pPr>
            <w:r>
              <w:t>Dashboards</w:t>
            </w:r>
          </w:p>
        </w:tc>
        <w:tc>
          <w:tcPr>
            <w:tcW w:w="0" w:type="auto"/>
            <w:hideMark/>
          </w:tcPr>
          <w:p w14:paraId="3B615364" w14:textId="0946C6CC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1FC8FB5F" w14:textId="39EA3A10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7C602F65" w14:textId="75140F57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11072543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A2D40A6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1515FAD2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6170A1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7FDF0" w14:textId="77777777" w:rsidR="00B3724C" w:rsidRDefault="00B3724C">
            <w:pPr>
              <w:spacing w:after="160"/>
            </w:pPr>
            <w:r>
              <w:t>Métricas</w:t>
            </w:r>
          </w:p>
        </w:tc>
        <w:tc>
          <w:tcPr>
            <w:tcW w:w="0" w:type="auto"/>
            <w:hideMark/>
          </w:tcPr>
          <w:p w14:paraId="7135D825" w14:textId="266F90D5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39B1FC3A" w14:textId="4CED5B30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7C260F6A" w14:textId="65809BCD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5B2A473F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7FFC31BF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090D61E1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451EAA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E2411" w14:textId="77777777" w:rsidR="00B3724C" w:rsidRDefault="00B3724C">
            <w:pPr>
              <w:spacing w:after="160"/>
            </w:pPr>
            <w:r>
              <w:t>Reportes</w:t>
            </w:r>
          </w:p>
        </w:tc>
        <w:tc>
          <w:tcPr>
            <w:tcW w:w="0" w:type="auto"/>
            <w:hideMark/>
          </w:tcPr>
          <w:p w14:paraId="3D1A858E" w14:textId="0B21287F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3D826936" w14:textId="5EECAF7F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4F0B012D" w14:textId="5736FE47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7438FCE7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494B16CA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60B61A5F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12F717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7DBC8" w14:textId="77777777" w:rsidR="00B3724C" w:rsidRDefault="00B3724C">
            <w:pPr>
              <w:spacing w:after="160"/>
            </w:pPr>
            <w:r>
              <w:t>Pedidos</w:t>
            </w:r>
          </w:p>
        </w:tc>
        <w:tc>
          <w:tcPr>
            <w:tcW w:w="0" w:type="auto"/>
            <w:hideMark/>
          </w:tcPr>
          <w:p w14:paraId="45376E02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7A842135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39FAF055" w14:textId="2A6E63A0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6AE2ACF1" w14:textId="4019DFB4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15117F02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B4220F4" w14:textId="68906214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</w:tr>
      <w:tr w:rsidR="00B3724C" w14:paraId="4CCA6E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B2BFC" w14:textId="77777777" w:rsidR="00B3724C" w:rsidRDefault="00B3724C">
            <w:pPr>
              <w:spacing w:after="160"/>
            </w:pPr>
            <w:r>
              <w:t>Agendamiento</w:t>
            </w:r>
          </w:p>
        </w:tc>
        <w:tc>
          <w:tcPr>
            <w:tcW w:w="0" w:type="auto"/>
            <w:hideMark/>
          </w:tcPr>
          <w:p w14:paraId="5AE32588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723BB14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10CCE4F5" w14:textId="1F9A4E14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1F7833B1" w14:textId="175F02A1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6163D8FA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4E87DA31" w14:textId="1D9F6E19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</w:tr>
      <w:tr w:rsidR="00B3724C" w14:paraId="2B7B8E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9A8FC" w14:textId="77777777" w:rsidR="00B3724C" w:rsidRDefault="00B3724C">
            <w:pPr>
              <w:spacing w:after="160"/>
            </w:pPr>
            <w:r>
              <w:t>Reservas</w:t>
            </w:r>
          </w:p>
        </w:tc>
        <w:tc>
          <w:tcPr>
            <w:tcW w:w="0" w:type="auto"/>
            <w:hideMark/>
          </w:tcPr>
          <w:p w14:paraId="46A47E59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2F8FFC04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41C3FD92" w14:textId="67E22670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16E394E5" w14:textId="2E594D55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33D3DA47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61699B66" w14:textId="0A64212D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</w:tr>
      <w:tr w:rsidR="00B3724C" w14:paraId="04A59E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45E97" w14:textId="77777777" w:rsidR="00B3724C" w:rsidRDefault="00B3724C">
            <w:pPr>
              <w:spacing w:after="160"/>
            </w:pPr>
            <w:r>
              <w:t>Turnos</w:t>
            </w:r>
          </w:p>
        </w:tc>
        <w:tc>
          <w:tcPr>
            <w:tcW w:w="0" w:type="auto"/>
            <w:hideMark/>
          </w:tcPr>
          <w:p w14:paraId="2E7DA305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24E3BA54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4F6FF53E" w14:textId="493495F4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1520255E" w14:textId="0818D0AB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0D463276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90A8BE4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763A50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B3A9F" w14:textId="77777777" w:rsidR="00B3724C" w:rsidRDefault="00B3724C">
            <w:pPr>
              <w:spacing w:after="160"/>
            </w:pPr>
            <w:r>
              <w:t>Inventarios</w:t>
            </w:r>
          </w:p>
        </w:tc>
        <w:tc>
          <w:tcPr>
            <w:tcW w:w="0" w:type="auto"/>
            <w:hideMark/>
          </w:tcPr>
          <w:p w14:paraId="09C4D81B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FA33E53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149AF10A" w14:textId="0A7E4625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171DBBEA" w14:textId="6EF475D0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6ABECB15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3481E4FB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161FC1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A4CE5" w14:textId="77777777" w:rsidR="00B3724C" w:rsidRDefault="00B3724C">
            <w:pPr>
              <w:spacing w:after="160"/>
            </w:pPr>
            <w:r>
              <w:t>Referidos</w:t>
            </w:r>
          </w:p>
        </w:tc>
        <w:tc>
          <w:tcPr>
            <w:tcW w:w="0" w:type="auto"/>
            <w:hideMark/>
          </w:tcPr>
          <w:p w14:paraId="75A4BC3D" w14:textId="0EE24A6C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4BD66233" w14:textId="58828DEB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7A8229E5" w14:textId="29B3C32D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6E8E418E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6275DF18" w14:textId="61D513A8" w:rsidR="00B3724C" w:rsidRPr="00E23A1F" w:rsidRDefault="00E23A1F" w:rsidP="00E23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0" w:type="auto"/>
            <w:hideMark/>
          </w:tcPr>
          <w:p w14:paraId="5EFC74F5" w14:textId="77777777" w:rsidR="00B3724C" w:rsidRDefault="00B3724C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B3724C" w14:paraId="6FA467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51E06" w14:textId="77777777" w:rsidR="00B3724C" w:rsidRDefault="00B3724C">
            <w:pPr>
              <w:spacing w:after="160"/>
            </w:pPr>
            <w:r>
              <w:t>Encuestas</w:t>
            </w:r>
          </w:p>
        </w:tc>
        <w:tc>
          <w:tcPr>
            <w:tcW w:w="0" w:type="auto"/>
            <w:hideMark/>
          </w:tcPr>
          <w:p w14:paraId="6B6DBDC5" w14:textId="33252D29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6C16167D" w14:textId="18E94919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2669B737" w14:textId="6CB20CD7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  <w:tc>
          <w:tcPr>
            <w:tcW w:w="0" w:type="auto"/>
            <w:hideMark/>
          </w:tcPr>
          <w:p w14:paraId="40A691EC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138D583" w14:textId="77777777" w:rsidR="00B3724C" w:rsidRDefault="00B3724C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0C63E712" w14:textId="19ECA15F" w:rsidR="00B3724C" w:rsidRPr="00E23A1F" w:rsidRDefault="00E23A1F" w:rsidP="00E23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s-MX"/>
                <w14:ligatures w14:val="none"/>
              </w:rPr>
            </w:pPr>
            <w:r>
              <w:t>Sí</w:t>
            </w:r>
          </w:p>
        </w:tc>
      </w:tr>
    </w:tbl>
    <w:p w14:paraId="6CB7BBDC" w14:textId="05A7229C" w:rsidR="00B3724C" w:rsidRPr="00B3724C" w:rsidRDefault="00B3724C" w:rsidP="00B372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E49E18" w14:textId="77777777" w:rsidR="00DE3578" w:rsidRDefault="00DE3578">
      <w:pPr>
        <w:rPr>
          <w:kern w:val="0"/>
          <w:lang w:eastAsia="es-MX"/>
          <w14:ligatures w14:val="none"/>
        </w:rPr>
      </w:pPr>
    </w:p>
    <w:p w14:paraId="04C5DEBF" w14:textId="77777777" w:rsidR="001F1359" w:rsidRDefault="001F1359"/>
    <w:sectPr w:rsidR="001F13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D050A"/>
    <w:multiLevelType w:val="multilevel"/>
    <w:tmpl w:val="095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6BF"/>
    <w:multiLevelType w:val="multilevel"/>
    <w:tmpl w:val="7C0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302D"/>
    <w:multiLevelType w:val="multilevel"/>
    <w:tmpl w:val="F0A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46A75"/>
    <w:multiLevelType w:val="multilevel"/>
    <w:tmpl w:val="A81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E36E5"/>
    <w:multiLevelType w:val="multilevel"/>
    <w:tmpl w:val="50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155E2"/>
    <w:multiLevelType w:val="multilevel"/>
    <w:tmpl w:val="291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5273D"/>
    <w:multiLevelType w:val="multilevel"/>
    <w:tmpl w:val="044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2632"/>
    <w:multiLevelType w:val="multilevel"/>
    <w:tmpl w:val="0A8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22A74"/>
    <w:multiLevelType w:val="multilevel"/>
    <w:tmpl w:val="DFD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B4957"/>
    <w:multiLevelType w:val="multilevel"/>
    <w:tmpl w:val="B71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F24F4"/>
    <w:multiLevelType w:val="multilevel"/>
    <w:tmpl w:val="A86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732C0"/>
    <w:multiLevelType w:val="multilevel"/>
    <w:tmpl w:val="77D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A523A"/>
    <w:multiLevelType w:val="multilevel"/>
    <w:tmpl w:val="A75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B1F77"/>
    <w:multiLevelType w:val="multilevel"/>
    <w:tmpl w:val="B3E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037FD"/>
    <w:multiLevelType w:val="multilevel"/>
    <w:tmpl w:val="6A4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53764"/>
    <w:multiLevelType w:val="multilevel"/>
    <w:tmpl w:val="5B1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216ED"/>
    <w:multiLevelType w:val="multilevel"/>
    <w:tmpl w:val="657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94DCA"/>
    <w:multiLevelType w:val="multilevel"/>
    <w:tmpl w:val="FD8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11558"/>
    <w:multiLevelType w:val="multilevel"/>
    <w:tmpl w:val="FE5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476222">
    <w:abstractNumId w:val="12"/>
  </w:num>
  <w:num w:numId="2" w16cid:durableId="2017417885">
    <w:abstractNumId w:val="10"/>
  </w:num>
  <w:num w:numId="3" w16cid:durableId="1440837172">
    <w:abstractNumId w:val="17"/>
  </w:num>
  <w:num w:numId="4" w16cid:durableId="1649020626">
    <w:abstractNumId w:val="1"/>
  </w:num>
  <w:num w:numId="5" w16cid:durableId="317851387">
    <w:abstractNumId w:val="2"/>
  </w:num>
  <w:num w:numId="6" w16cid:durableId="979190778">
    <w:abstractNumId w:val="16"/>
  </w:num>
  <w:num w:numId="7" w16cid:durableId="207762074">
    <w:abstractNumId w:val="3"/>
  </w:num>
  <w:num w:numId="8" w16cid:durableId="2130510679">
    <w:abstractNumId w:val="0"/>
  </w:num>
  <w:num w:numId="9" w16cid:durableId="1341853417">
    <w:abstractNumId w:val="8"/>
  </w:num>
  <w:num w:numId="10" w16cid:durableId="11878656">
    <w:abstractNumId w:val="7"/>
  </w:num>
  <w:num w:numId="11" w16cid:durableId="1135097201">
    <w:abstractNumId w:val="11"/>
  </w:num>
  <w:num w:numId="12" w16cid:durableId="1894002498">
    <w:abstractNumId w:val="14"/>
  </w:num>
  <w:num w:numId="13" w16cid:durableId="26687371">
    <w:abstractNumId w:val="6"/>
  </w:num>
  <w:num w:numId="14" w16cid:durableId="325938804">
    <w:abstractNumId w:val="18"/>
  </w:num>
  <w:num w:numId="15" w16cid:durableId="115293532">
    <w:abstractNumId w:val="4"/>
  </w:num>
  <w:num w:numId="16" w16cid:durableId="1461800453">
    <w:abstractNumId w:val="5"/>
  </w:num>
  <w:num w:numId="17" w16cid:durableId="256912135">
    <w:abstractNumId w:val="9"/>
  </w:num>
  <w:num w:numId="18" w16cid:durableId="1802964211">
    <w:abstractNumId w:val="13"/>
  </w:num>
  <w:num w:numId="19" w16cid:durableId="1554000432">
    <w:abstractNumId w:val="15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4C"/>
    <w:rsid w:val="00014EE0"/>
    <w:rsid w:val="000179EC"/>
    <w:rsid w:val="0011698A"/>
    <w:rsid w:val="00135CC8"/>
    <w:rsid w:val="00184D74"/>
    <w:rsid w:val="001903EF"/>
    <w:rsid w:val="001C66A9"/>
    <w:rsid w:val="001F1359"/>
    <w:rsid w:val="00282DE9"/>
    <w:rsid w:val="002A6264"/>
    <w:rsid w:val="003466DD"/>
    <w:rsid w:val="003A2005"/>
    <w:rsid w:val="003D301B"/>
    <w:rsid w:val="004670AA"/>
    <w:rsid w:val="004715E7"/>
    <w:rsid w:val="004970D4"/>
    <w:rsid w:val="004A0173"/>
    <w:rsid w:val="00505849"/>
    <w:rsid w:val="00522505"/>
    <w:rsid w:val="00535925"/>
    <w:rsid w:val="00536FF1"/>
    <w:rsid w:val="00537D3F"/>
    <w:rsid w:val="00591168"/>
    <w:rsid w:val="005C1082"/>
    <w:rsid w:val="00710FC0"/>
    <w:rsid w:val="00741477"/>
    <w:rsid w:val="00762951"/>
    <w:rsid w:val="007954E8"/>
    <w:rsid w:val="007A6183"/>
    <w:rsid w:val="007D47B2"/>
    <w:rsid w:val="00811DC7"/>
    <w:rsid w:val="008A23C1"/>
    <w:rsid w:val="008A7B96"/>
    <w:rsid w:val="008C2185"/>
    <w:rsid w:val="009357DF"/>
    <w:rsid w:val="00937C3C"/>
    <w:rsid w:val="009734E5"/>
    <w:rsid w:val="009C13BA"/>
    <w:rsid w:val="009E5B84"/>
    <w:rsid w:val="00A96AC7"/>
    <w:rsid w:val="00AE47DD"/>
    <w:rsid w:val="00B3724C"/>
    <w:rsid w:val="00B54855"/>
    <w:rsid w:val="00BB7908"/>
    <w:rsid w:val="00BE0719"/>
    <w:rsid w:val="00C71C5D"/>
    <w:rsid w:val="00CB2E73"/>
    <w:rsid w:val="00CD130A"/>
    <w:rsid w:val="00CD1623"/>
    <w:rsid w:val="00CE2535"/>
    <w:rsid w:val="00DD05BA"/>
    <w:rsid w:val="00DE3578"/>
    <w:rsid w:val="00E01BF7"/>
    <w:rsid w:val="00E23A1F"/>
    <w:rsid w:val="00E27F43"/>
    <w:rsid w:val="00E31CF4"/>
    <w:rsid w:val="00EA3F2C"/>
    <w:rsid w:val="00EC7E22"/>
    <w:rsid w:val="00ED0ADA"/>
    <w:rsid w:val="00EE1FEF"/>
    <w:rsid w:val="00F24553"/>
    <w:rsid w:val="00F60213"/>
    <w:rsid w:val="00F80C2D"/>
    <w:rsid w:val="00F94C61"/>
    <w:rsid w:val="00FA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606E5F1"/>
  <w15:chartTrackingRefBased/>
  <w15:docId w15:val="{FCF0109E-DBE1-CE44-B88A-45CEE62B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tLeast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3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3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3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2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3724C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B3724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3724C"/>
    <w:rPr>
      <w:color w:val="467886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B3724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B3724C"/>
    <w:pPr>
      <w:spacing w:after="100"/>
      <w:ind w:left="240"/>
    </w:pPr>
  </w:style>
  <w:style w:type="paragraph" w:customStyle="1" w:styleId="Subttulo1">
    <w:name w:val="Subtítulo1"/>
    <w:basedOn w:val="Normal"/>
    <w:pPr>
      <w:spacing w:line="276" w:lineRule="atLeast"/>
    </w:pPr>
    <w:rPr>
      <w:color w:val="595959"/>
      <w:spacing w:val="15"/>
      <w:kern w:val="0"/>
      <w:sz w:val="28"/>
      <w:szCs w:val="28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12</Pages>
  <Words>1165</Words>
  <Characters>7298</Characters>
  <Application>Microsoft Office Word</Application>
  <DocSecurity>0</DocSecurity>
  <Lines>521</Lines>
  <Paragraphs>470</Paragraphs>
  <ScaleCrop>false</ScaleCrop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Lozano Lozano</dc:creator>
  <cp:keywords/>
  <dc:description/>
  <cp:lastModifiedBy>Juan Carlos Lozano Lozano</cp:lastModifiedBy>
  <cp:revision>4</cp:revision>
  <dcterms:created xsi:type="dcterms:W3CDTF">2026-08-05T21:59:00Z</dcterms:created>
  <dcterms:modified xsi:type="dcterms:W3CDTF">2026-08-06T17:40:00Z</dcterms:modified>
</cp:coreProperties>
</file>