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7F28" w14:textId="77777777" w:rsidR="00E35DF3" w:rsidRDefault="00E35DF3" w:rsidP="00E35DF3">
      <w:pPr>
        <w:rPr>
          <w:rFonts w:cstheme="minorHAnsi"/>
          <w:b/>
          <w:bCs/>
        </w:rPr>
      </w:pPr>
    </w:p>
    <w:p w14:paraId="4E2CAE99" w14:textId="77777777" w:rsidR="00630ADC" w:rsidRDefault="00630ADC" w:rsidP="00630ADC">
      <w:pPr>
        <w:pStyle w:val="Prrafodelista"/>
        <w:numPr>
          <w:ilvl w:val="0"/>
          <w:numId w:val="1"/>
        </w:numPr>
        <w:rPr>
          <w:rFonts w:cstheme="minorHAnsi"/>
          <w:b/>
          <w:bCs/>
        </w:rPr>
      </w:pPr>
      <w:r w:rsidRPr="00630ADC">
        <w:rPr>
          <w:rFonts w:cstheme="minorHAnsi"/>
          <w:b/>
          <w:bCs/>
        </w:rPr>
        <w:t xml:space="preserve">getInstance(): </w:t>
      </w:r>
      <w:r w:rsidRPr="00630ADC">
        <w:rPr>
          <w:rFonts w:cstheme="minorHAnsi"/>
        </w:rPr>
        <w:t>Devuelve una instancia de Calendar basada en la zona horaria y configuración regionales actuales. Es un método estático utilizado para obtener una instancia de Calendar.</w:t>
      </w:r>
    </w:p>
    <w:p w14:paraId="688AF054" w14:textId="77777777" w:rsidR="00630ADC" w:rsidRPr="00630ADC" w:rsidRDefault="00630ADC" w:rsidP="00630ADC">
      <w:pPr>
        <w:pStyle w:val="Prrafodelista"/>
        <w:rPr>
          <w:rFonts w:cstheme="minorHAnsi"/>
          <w:b/>
          <w:bCs/>
        </w:rPr>
      </w:pPr>
    </w:p>
    <w:p w14:paraId="233312ED" w14:textId="77777777" w:rsidR="00630ADC" w:rsidRPr="00630ADC" w:rsidRDefault="00630ADC" w:rsidP="00630ADC">
      <w:pPr>
        <w:pStyle w:val="Prrafodelista"/>
        <w:numPr>
          <w:ilvl w:val="0"/>
          <w:numId w:val="1"/>
        </w:numPr>
        <w:rPr>
          <w:rFonts w:cstheme="minorHAnsi"/>
        </w:rPr>
      </w:pPr>
      <w:r w:rsidRPr="00630ADC">
        <w:rPr>
          <w:rFonts w:cstheme="minorHAnsi"/>
          <w:b/>
          <w:bCs/>
        </w:rPr>
        <w:t xml:space="preserve">get(int field): </w:t>
      </w:r>
      <w:r w:rsidRPr="00630ADC">
        <w:rPr>
          <w:rFonts w:cstheme="minorHAnsi"/>
        </w:rPr>
        <w:t>Devuelve el valor de un campo específico de la fecha, como año, mes, día, hora, etc., utilizando constantes de la clase Calendar.</w:t>
      </w:r>
    </w:p>
    <w:p w14:paraId="160D9294" w14:textId="77777777" w:rsidR="00630ADC" w:rsidRPr="00630ADC" w:rsidRDefault="00630ADC" w:rsidP="00630ADC">
      <w:pPr>
        <w:pStyle w:val="Prrafodelista"/>
        <w:rPr>
          <w:rFonts w:cstheme="minorHAnsi"/>
          <w:b/>
          <w:bCs/>
        </w:rPr>
      </w:pPr>
    </w:p>
    <w:p w14:paraId="7969E4C9" w14:textId="77777777" w:rsidR="00630ADC" w:rsidRPr="00630ADC" w:rsidRDefault="00630ADC" w:rsidP="00630ADC">
      <w:pPr>
        <w:pStyle w:val="Prrafodelista"/>
        <w:numPr>
          <w:ilvl w:val="0"/>
          <w:numId w:val="1"/>
        </w:numPr>
        <w:rPr>
          <w:rFonts w:cstheme="minorHAnsi"/>
        </w:rPr>
      </w:pPr>
      <w:r w:rsidRPr="00630ADC">
        <w:rPr>
          <w:rFonts w:cstheme="minorHAnsi"/>
          <w:b/>
          <w:bCs/>
        </w:rPr>
        <w:t xml:space="preserve">set(int field, int value): </w:t>
      </w:r>
      <w:r w:rsidRPr="00630ADC">
        <w:rPr>
          <w:rFonts w:cstheme="minorHAnsi"/>
        </w:rPr>
        <w:t>Establece el valor de un campo específico de la fecha a un valor dado.</w:t>
      </w:r>
    </w:p>
    <w:p w14:paraId="6A53C6FD" w14:textId="77777777" w:rsidR="00630ADC" w:rsidRPr="00630ADC" w:rsidRDefault="00630ADC" w:rsidP="00630ADC">
      <w:pPr>
        <w:pStyle w:val="Prrafodelista"/>
        <w:rPr>
          <w:rFonts w:cstheme="minorHAnsi"/>
          <w:b/>
          <w:bCs/>
        </w:rPr>
      </w:pPr>
    </w:p>
    <w:p w14:paraId="6E7AF94A" w14:textId="77777777" w:rsidR="00630ADC" w:rsidRPr="00630ADC" w:rsidRDefault="00630ADC" w:rsidP="00630ADC">
      <w:pPr>
        <w:pStyle w:val="Prrafodelista"/>
        <w:numPr>
          <w:ilvl w:val="0"/>
          <w:numId w:val="1"/>
        </w:numPr>
        <w:rPr>
          <w:rFonts w:cstheme="minorHAnsi"/>
        </w:rPr>
      </w:pPr>
      <w:r w:rsidRPr="00630ADC">
        <w:rPr>
          <w:rFonts w:cstheme="minorHAnsi"/>
          <w:b/>
          <w:bCs/>
        </w:rPr>
        <w:t xml:space="preserve">add(int field, int amount): </w:t>
      </w:r>
      <w:r w:rsidRPr="00630ADC">
        <w:rPr>
          <w:rFonts w:cstheme="minorHAnsi"/>
        </w:rPr>
        <w:t>Añade o resta una cantidad específica de tiempo a un campo particular de la fecha.</w:t>
      </w:r>
    </w:p>
    <w:p w14:paraId="55981C08" w14:textId="77777777" w:rsidR="00630ADC" w:rsidRPr="00630ADC" w:rsidRDefault="00630ADC" w:rsidP="00630ADC">
      <w:pPr>
        <w:pStyle w:val="Prrafodelista"/>
        <w:rPr>
          <w:rFonts w:cstheme="minorHAnsi"/>
          <w:b/>
          <w:bCs/>
        </w:rPr>
      </w:pPr>
    </w:p>
    <w:p w14:paraId="7EBA78E6" w14:textId="77777777" w:rsidR="00630ADC" w:rsidRPr="00630ADC" w:rsidRDefault="00630ADC" w:rsidP="00630ADC">
      <w:pPr>
        <w:pStyle w:val="Prrafodelista"/>
        <w:numPr>
          <w:ilvl w:val="0"/>
          <w:numId w:val="1"/>
        </w:numPr>
        <w:rPr>
          <w:rFonts w:cstheme="minorHAnsi"/>
        </w:rPr>
      </w:pPr>
      <w:r w:rsidRPr="00630ADC">
        <w:rPr>
          <w:rFonts w:cstheme="minorHAnsi"/>
          <w:b/>
          <w:bCs/>
        </w:rPr>
        <w:t xml:space="preserve">roll(int field, boolean up): </w:t>
      </w:r>
      <w:r w:rsidRPr="00630ADC">
        <w:rPr>
          <w:rFonts w:cstheme="minorHAnsi"/>
        </w:rPr>
        <w:t>Modifica un campo específico de la fecha sin cambiar campos más grandes.</w:t>
      </w:r>
    </w:p>
    <w:p w14:paraId="17F707E3" w14:textId="77777777" w:rsidR="00630ADC" w:rsidRPr="00630ADC" w:rsidRDefault="00630ADC" w:rsidP="00630ADC">
      <w:pPr>
        <w:pStyle w:val="Prrafodelista"/>
        <w:rPr>
          <w:rFonts w:cstheme="minorHAnsi"/>
          <w:b/>
          <w:bCs/>
        </w:rPr>
      </w:pPr>
    </w:p>
    <w:p w14:paraId="52BD1AD8" w14:textId="77777777" w:rsidR="00630ADC" w:rsidRPr="00630ADC" w:rsidRDefault="00630ADC" w:rsidP="00630ADC">
      <w:pPr>
        <w:pStyle w:val="Prrafodelista"/>
        <w:numPr>
          <w:ilvl w:val="0"/>
          <w:numId w:val="1"/>
        </w:numPr>
        <w:rPr>
          <w:rFonts w:cstheme="minorHAnsi"/>
        </w:rPr>
      </w:pPr>
      <w:r w:rsidRPr="00630ADC">
        <w:rPr>
          <w:rFonts w:cstheme="minorHAnsi"/>
          <w:b/>
          <w:bCs/>
        </w:rPr>
        <w:t xml:space="preserve">getTime(): </w:t>
      </w:r>
      <w:r w:rsidRPr="00630ADC">
        <w:rPr>
          <w:rFonts w:cstheme="minorHAnsi"/>
        </w:rPr>
        <w:t>Devuelve un objeto Date que representa la fecha y hora de esta instancia de Calendar.</w:t>
      </w:r>
    </w:p>
    <w:p w14:paraId="13D6FFA5" w14:textId="77777777" w:rsidR="00630ADC" w:rsidRPr="00630ADC" w:rsidRDefault="00630ADC" w:rsidP="00630ADC">
      <w:pPr>
        <w:pStyle w:val="Prrafodelista"/>
        <w:rPr>
          <w:rFonts w:cstheme="minorHAnsi"/>
          <w:b/>
          <w:bCs/>
        </w:rPr>
      </w:pPr>
    </w:p>
    <w:p w14:paraId="3BBBC415" w14:textId="77777777" w:rsidR="00630ADC" w:rsidRPr="00630ADC" w:rsidRDefault="00630ADC" w:rsidP="00630ADC">
      <w:pPr>
        <w:pStyle w:val="Prrafodelista"/>
        <w:numPr>
          <w:ilvl w:val="0"/>
          <w:numId w:val="1"/>
        </w:numPr>
        <w:rPr>
          <w:rFonts w:cstheme="minorHAnsi"/>
        </w:rPr>
      </w:pPr>
      <w:r w:rsidRPr="00630ADC">
        <w:rPr>
          <w:rFonts w:cstheme="minorHAnsi"/>
          <w:b/>
          <w:bCs/>
        </w:rPr>
        <w:t xml:space="preserve">setTime(Date date): </w:t>
      </w:r>
      <w:r w:rsidRPr="00630ADC">
        <w:rPr>
          <w:rFonts w:cstheme="minorHAnsi"/>
        </w:rPr>
        <w:t>Establece la fecha y hora de esta instancia de Calendar a partir de un objeto Date.</w:t>
      </w:r>
    </w:p>
    <w:p w14:paraId="48F81F8B" w14:textId="77777777" w:rsidR="00630ADC" w:rsidRPr="00630ADC" w:rsidRDefault="00630ADC" w:rsidP="00630ADC">
      <w:pPr>
        <w:pStyle w:val="Prrafodelista"/>
        <w:rPr>
          <w:rFonts w:cstheme="minorHAnsi"/>
          <w:b/>
          <w:bCs/>
        </w:rPr>
      </w:pPr>
    </w:p>
    <w:p w14:paraId="2D5E3DE2" w14:textId="77777777" w:rsidR="00630ADC" w:rsidRPr="00630ADC" w:rsidRDefault="00630ADC" w:rsidP="00630ADC">
      <w:pPr>
        <w:pStyle w:val="Prrafodelista"/>
        <w:numPr>
          <w:ilvl w:val="0"/>
          <w:numId w:val="1"/>
        </w:numPr>
        <w:rPr>
          <w:rFonts w:cstheme="minorHAnsi"/>
        </w:rPr>
      </w:pPr>
      <w:r w:rsidRPr="00630ADC">
        <w:rPr>
          <w:rFonts w:cstheme="minorHAnsi"/>
          <w:b/>
          <w:bCs/>
        </w:rPr>
        <w:t xml:space="preserve">getActualMaximum(int field): </w:t>
      </w:r>
      <w:r w:rsidRPr="00630ADC">
        <w:rPr>
          <w:rFonts w:cstheme="minorHAnsi"/>
        </w:rPr>
        <w:t>Devuelve el valor máximo permitido para un campo específico en esta instancia de Calendar.</w:t>
      </w:r>
    </w:p>
    <w:p w14:paraId="0CB80CCF" w14:textId="77777777" w:rsidR="00630ADC" w:rsidRPr="00630ADC" w:rsidRDefault="00630ADC" w:rsidP="00630ADC">
      <w:pPr>
        <w:pStyle w:val="Prrafodelista"/>
        <w:rPr>
          <w:rFonts w:cstheme="minorHAnsi"/>
          <w:b/>
          <w:bCs/>
        </w:rPr>
      </w:pPr>
    </w:p>
    <w:p w14:paraId="1378E24B" w14:textId="77777777" w:rsidR="00630ADC" w:rsidRDefault="00630ADC" w:rsidP="00630ADC">
      <w:pPr>
        <w:pStyle w:val="Prrafodelista"/>
        <w:numPr>
          <w:ilvl w:val="0"/>
          <w:numId w:val="1"/>
        </w:numPr>
        <w:rPr>
          <w:rFonts w:cstheme="minorHAnsi"/>
          <w:b/>
          <w:bCs/>
        </w:rPr>
      </w:pPr>
      <w:r w:rsidRPr="00630ADC">
        <w:rPr>
          <w:rFonts w:cstheme="minorHAnsi"/>
          <w:b/>
          <w:bCs/>
        </w:rPr>
        <w:t xml:space="preserve">getActualMinimum(int field): </w:t>
      </w:r>
      <w:r w:rsidRPr="00630ADC">
        <w:rPr>
          <w:rFonts w:cstheme="minorHAnsi"/>
        </w:rPr>
        <w:t>Devuelve el valor mínimo permitido para un campo específico en esta instancia de Calendar.</w:t>
      </w:r>
    </w:p>
    <w:p w14:paraId="7DB14AC4" w14:textId="77777777" w:rsidR="00630ADC" w:rsidRPr="00630ADC" w:rsidRDefault="00630ADC" w:rsidP="00630ADC">
      <w:pPr>
        <w:pStyle w:val="Prrafodelista"/>
        <w:rPr>
          <w:rFonts w:cstheme="minorHAnsi"/>
          <w:b/>
          <w:bCs/>
        </w:rPr>
      </w:pPr>
    </w:p>
    <w:p w14:paraId="1F8E0CE6" w14:textId="77777777" w:rsidR="00630ADC" w:rsidRPr="00630ADC" w:rsidRDefault="00630ADC" w:rsidP="00630ADC">
      <w:pPr>
        <w:pStyle w:val="Prrafodelista"/>
        <w:numPr>
          <w:ilvl w:val="0"/>
          <w:numId w:val="1"/>
        </w:numPr>
        <w:rPr>
          <w:rFonts w:cstheme="minorHAnsi"/>
        </w:rPr>
      </w:pPr>
      <w:r w:rsidRPr="00630ADC">
        <w:rPr>
          <w:rFonts w:cstheme="minorHAnsi"/>
          <w:b/>
          <w:bCs/>
        </w:rPr>
        <w:t xml:space="preserve">before(Object when), after(Object when): </w:t>
      </w:r>
      <w:r w:rsidRPr="00630ADC">
        <w:rPr>
          <w:rFonts w:cstheme="minorHAnsi"/>
        </w:rPr>
        <w:t>Comprueba si la fecha representada por esta instancia de Calendar es antes o después de la fecha pasada como argumento.</w:t>
      </w:r>
    </w:p>
    <w:p w14:paraId="4E0A2644" w14:textId="77777777" w:rsidR="00630ADC" w:rsidRPr="00630ADC" w:rsidRDefault="00630ADC" w:rsidP="00630ADC">
      <w:pPr>
        <w:pStyle w:val="Prrafodelista"/>
        <w:rPr>
          <w:rFonts w:cstheme="minorHAnsi"/>
          <w:b/>
          <w:bCs/>
        </w:rPr>
      </w:pPr>
    </w:p>
    <w:p w14:paraId="27918921" w14:textId="77777777" w:rsidR="00630ADC" w:rsidRDefault="00630ADC" w:rsidP="00630ADC">
      <w:pPr>
        <w:pStyle w:val="Prrafodelista"/>
        <w:numPr>
          <w:ilvl w:val="0"/>
          <w:numId w:val="1"/>
        </w:numPr>
        <w:rPr>
          <w:rFonts w:cstheme="minorHAnsi"/>
          <w:b/>
          <w:bCs/>
        </w:rPr>
      </w:pPr>
      <w:r w:rsidRPr="00630ADC">
        <w:rPr>
          <w:rFonts w:cstheme="minorHAnsi"/>
          <w:b/>
          <w:bCs/>
        </w:rPr>
        <w:t xml:space="preserve">clear(): </w:t>
      </w:r>
      <w:r w:rsidRPr="00630ADC">
        <w:rPr>
          <w:rFonts w:cstheme="minorHAnsi"/>
        </w:rPr>
        <w:t>Limpia todos los campos de la instancia de Calendar, estableciéndolos en sus valores predeterminados.</w:t>
      </w:r>
    </w:p>
    <w:p w14:paraId="19813A23" w14:textId="77777777" w:rsidR="00630ADC" w:rsidRPr="00630ADC" w:rsidRDefault="00630ADC" w:rsidP="00630ADC">
      <w:pPr>
        <w:pStyle w:val="Prrafodelista"/>
        <w:rPr>
          <w:rFonts w:cstheme="minorHAnsi"/>
          <w:b/>
          <w:bCs/>
        </w:rPr>
      </w:pPr>
    </w:p>
    <w:p w14:paraId="15468BF6" w14:textId="77777777" w:rsidR="00630ADC" w:rsidRPr="00630ADC" w:rsidRDefault="00630ADC" w:rsidP="00630ADC">
      <w:pPr>
        <w:pStyle w:val="Prrafodelista"/>
        <w:numPr>
          <w:ilvl w:val="0"/>
          <w:numId w:val="1"/>
        </w:numPr>
        <w:rPr>
          <w:rFonts w:cstheme="minorHAnsi"/>
        </w:rPr>
      </w:pPr>
      <w:r w:rsidRPr="00630ADC">
        <w:rPr>
          <w:rFonts w:cstheme="minorHAnsi"/>
          <w:b/>
          <w:bCs/>
        </w:rPr>
        <w:t xml:space="preserve">clear(int field): </w:t>
      </w:r>
      <w:r w:rsidRPr="00630ADC">
        <w:rPr>
          <w:rFonts w:cstheme="minorHAnsi"/>
        </w:rPr>
        <w:t>Limpia un campo específico de la fecha, estableciéndolo en su valor predeterminado.</w:t>
      </w:r>
    </w:p>
    <w:p w14:paraId="3193E0CA" w14:textId="77777777" w:rsidR="00630ADC" w:rsidRPr="00630ADC" w:rsidRDefault="00630ADC" w:rsidP="00630ADC">
      <w:pPr>
        <w:pStyle w:val="Prrafodelista"/>
        <w:rPr>
          <w:rFonts w:cstheme="minorHAnsi"/>
          <w:b/>
          <w:bCs/>
        </w:rPr>
      </w:pPr>
    </w:p>
    <w:p w14:paraId="4E740F18" w14:textId="77777777" w:rsidR="00630ADC" w:rsidRDefault="00630ADC" w:rsidP="00630ADC">
      <w:pPr>
        <w:pStyle w:val="Prrafodelista"/>
        <w:numPr>
          <w:ilvl w:val="0"/>
          <w:numId w:val="1"/>
        </w:numPr>
        <w:rPr>
          <w:rFonts w:cstheme="minorHAnsi"/>
          <w:b/>
          <w:bCs/>
        </w:rPr>
      </w:pPr>
      <w:r w:rsidRPr="00630ADC">
        <w:rPr>
          <w:rFonts w:cstheme="minorHAnsi"/>
          <w:b/>
          <w:bCs/>
        </w:rPr>
        <w:t xml:space="preserve">compareTo(Calendar anotherCalendar): </w:t>
      </w:r>
      <w:r w:rsidRPr="00630ADC">
        <w:rPr>
          <w:rFonts w:cstheme="minorHAnsi"/>
        </w:rPr>
        <w:t>Compara dos instancias de Calendar y devuelve un número negativo, cero o positivo dependiendo de su relación.</w:t>
      </w:r>
    </w:p>
    <w:p w14:paraId="2B8E01CC" w14:textId="77777777" w:rsidR="00630ADC" w:rsidRPr="00630ADC" w:rsidRDefault="00630ADC" w:rsidP="00630ADC">
      <w:pPr>
        <w:pStyle w:val="Prrafodelista"/>
        <w:rPr>
          <w:rFonts w:cstheme="minorHAnsi"/>
          <w:b/>
          <w:bCs/>
        </w:rPr>
      </w:pPr>
    </w:p>
    <w:p w14:paraId="5573E46F" w14:textId="77777777" w:rsidR="00630ADC" w:rsidRPr="00630ADC" w:rsidRDefault="00630ADC" w:rsidP="00630ADC">
      <w:pPr>
        <w:pStyle w:val="Prrafodelista"/>
        <w:numPr>
          <w:ilvl w:val="0"/>
          <w:numId w:val="1"/>
        </w:numPr>
        <w:rPr>
          <w:rFonts w:cstheme="minorHAnsi"/>
        </w:rPr>
      </w:pPr>
      <w:r w:rsidRPr="00630ADC">
        <w:rPr>
          <w:rFonts w:cstheme="minorHAnsi"/>
          <w:b/>
          <w:bCs/>
        </w:rPr>
        <w:t xml:space="preserve">equals(Object obj): </w:t>
      </w:r>
      <w:r w:rsidRPr="00630ADC">
        <w:rPr>
          <w:rFonts w:cstheme="minorHAnsi"/>
        </w:rPr>
        <w:t>Comprueba si esta instancia de Calendar es igual a otro objeto dado.</w:t>
      </w:r>
    </w:p>
    <w:p w14:paraId="55F84023" w14:textId="77777777" w:rsidR="00630ADC" w:rsidRPr="00630ADC" w:rsidRDefault="00630ADC" w:rsidP="00630ADC">
      <w:pPr>
        <w:pStyle w:val="Prrafodelista"/>
        <w:rPr>
          <w:rFonts w:cstheme="minorHAnsi"/>
          <w:b/>
          <w:bCs/>
        </w:rPr>
      </w:pPr>
    </w:p>
    <w:p w14:paraId="5A0F528F" w14:textId="77777777" w:rsidR="00630ADC" w:rsidRPr="00630ADC" w:rsidRDefault="00630ADC" w:rsidP="00630ADC">
      <w:pPr>
        <w:pStyle w:val="Prrafodelista"/>
        <w:numPr>
          <w:ilvl w:val="0"/>
          <w:numId w:val="1"/>
        </w:numPr>
        <w:rPr>
          <w:rFonts w:cstheme="minorHAnsi"/>
        </w:rPr>
      </w:pPr>
      <w:r w:rsidRPr="00630ADC">
        <w:rPr>
          <w:rFonts w:cstheme="minorHAnsi"/>
          <w:b/>
          <w:bCs/>
        </w:rPr>
        <w:lastRenderedPageBreak/>
        <w:t xml:space="preserve">getDisplayName(int field, int style, Locale locale): </w:t>
      </w:r>
      <w:r w:rsidRPr="00630ADC">
        <w:rPr>
          <w:rFonts w:cstheme="minorHAnsi"/>
        </w:rPr>
        <w:t>Devuelve el nombre localizado del valor de un campo específico.</w:t>
      </w:r>
    </w:p>
    <w:p w14:paraId="7EEDF1C1" w14:textId="77777777" w:rsidR="00630ADC" w:rsidRPr="00630ADC" w:rsidRDefault="00630ADC" w:rsidP="00630ADC">
      <w:pPr>
        <w:pStyle w:val="Prrafodelista"/>
        <w:rPr>
          <w:rFonts w:cstheme="minorHAnsi"/>
          <w:b/>
          <w:bCs/>
        </w:rPr>
      </w:pPr>
    </w:p>
    <w:p w14:paraId="18DF28CB" w14:textId="77777777" w:rsidR="00630ADC" w:rsidRPr="00630ADC" w:rsidRDefault="00630ADC" w:rsidP="00630ADC">
      <w:pPr>
        <w:pStyle w:val="Prrafodelista"/>
        <w:numPr>
          <w:ilvl w:val="0"/>
          <w:numId w:val="1"/>
        </w:numPr>
        <w:rPr>
          <w:rFonts w:cstheme="minorHAnsi"/>
        </w:rPr>
      </w:pPr>
      <w:r w:rsidRPr="00630ADC">
        <w:rPr>
          <w:rFonts w:cstheme="minorHAnsi"/>
          <w:b/>
          <w:bCs/>
        </w:rPr>
        <w:t xml:space="preserve">getFirstDayOfWeek(), getMinimalDaysInFirstWeek(): </w:t>
      </w:r>
      <w:r w:rsidRPr="00630ADC">
        <w:rPr>
          <w:rFonts w:cstheme="minorHAnsi"/>
        </w:rPr>
        <w:t>Devuelve el primer día de la semana y el número mínimo de días que constituyen una semana en el contexto del calendario.</w:t>
      </w:r>
    </w:p>
    <w:p w14:paraId="5D2D39F8" w14:textId="77777777" w:rsidR="00630ADC" w:rsidRPr="00630ADC" w:rsidRDefault="00630ADC" w:rsidP="00630ADC">
      <w:pPr>
        <w:pStyle w:val="Prrafodelista"/>
        <w:rPr>
          <w:rFonts w:cstheme="minorHAnsi"/>
          <w:b/>
          <w:bCs/>
        </w:rPr>
      </w:pPr>
    </w:p>
    <w:p w14:paraId="62FD66FC" w14:textId="77777777" w:rsidR="00630ADC" w:rsidRPr="00630ADC" w:rsidRDefault="00630ADC" w:rsidP="00630ADC">
      <w:pPr>
        <w:pStyle w:val="Prrafodelista"/>
        <w:numPr>
          <w:ilvl w:val="0"/>
          <w:numId w:val="1"/>
        </w:numPr>
        <w:rPr>
          <w:rFonts w:cstheme="minorHAnsi"/>
        </w:rPr>
      </w:pPr>
      <w:r w:rsidRPr="00630ADC">
        <w:rPr>
          <w:rFonts w:cstheme="minorHAnsi"/>
          <w:b/>
          <w:bCs/>
        </w:rPr>
        <w:t xml:space="preserve">isLenient(), setLenient(boolean lenient): </w:t>
      </w:r>
      <w:r w:rsidRPr="00630ADC">
        <w:rPr>
          <w:rFonts w:cstheme="minorHAnsi"/>
        </w:rPr>
        <w:t xml:space="preserve">Controla si el Calendar es estricto o flexible </w:t>
      </w:r>
    </w:p>
    <w:p w14:paraId="6C3A0B25" w14:textId="7791F6DB" w:rsidR="00630ADC" w:rsidRPr="00630ADC" w:rsidRDefault="00630ADC" w:rsidP="00630ADC">
      <w:pPr>
        <w:pStyle w:val="Prrafodelista"/>
        <w:rPr>
          <w:rFonts w:cstheme="minorHAnsi"/>
        </w:rPr>
      </w:pPr>
      <w:r w:rsidRPr="00630ADC">
        <w:rPr>
          <w:rFonts w:cstheme="minorHAnsi"/>
        </w:rPr>
        <w:t>al interpretar fechas inválidas.</w:t>
      </w:r>
    </w:p>
    <w:p w14:paraId="755DC58C" w14:textId="77777777" w:rsidR="00630ADC" w:rsidRPr="00630ADC" w:rsidRDefault="00630ADC" w:rsidP="00630ADC">
      <w:pPr>
        <w:pStyle w:val="Prrafodelista"/>
        <w:rPr>
          <w:rFonts w:cstheme="minorHAnsi"/>
          <w:b/>
          <w:bCs/>
        </w:rPr>
      </w:pPr>
    </w:p>
    <w:p w14:paraId="0342A2EA" w14:textId="77777777" w:rsidR="00630ADC" w:rsidRPr="00630ADC" w:rsidRDefault="00630ADC" w:rsidP="00630ADC">
      <w:pPr>
        <w:pStyle w:val="Prrafodelista"/>
        <w:numPr>
          <w:ilvl w:val="0"/>
          <w:numId w:val="1"/>
        </w:numPr>
        <w:rPr>
          <w:rFonts w:cstheme="minorHAnsi"/>
        </w:rPr>
      </w:pPr>
      <w:r w:rsidRPr="00630ADC">
        <w:rPr>
          <w:rFonts w:cstheme="minorHAnsi"/>
          <w:b/>
          <w:bCs/>
        </w:rPr>
        <w:t xml:space="preserve">isSet(int field): </w:t>
      </w:r>
      <w:r w:rsidRPr="00630ADC">
        <w:rPr>
          <w:rFonts w:cstheme="minorHAnsi"/>
        </w:rPr>
        <w:t>Comprueba si un campo específico de la fecha ha sido establecido.</w:t>
      </w:r>
    </w:p>
    <w:p w14:paraId="6361BE47" w14:textId="77777777" w:rsidR="00630ADC" w:rsidRPr="00630ADC" w:rsidRDefault="00630ADC" w:rsidP="00630ADC">
      <w:pPr>
        <w:pStyle w:val="Prrafodelista"/>
        <w:rPr>
          <w:rFonts w:cstheme="minorHAnsi"/>
          <w:b/>
          <w:bCs/>
        </w:rPr>
      </w:pPr>
    </w:p>
    <w:p w14:paraId="2E7092CC" w14:textId="77777777" w:rsidR="00630ADC" w:rsidRPr="00630ADC" w:rsidRDefault="00630ADC" w:rsidP="00630ADC">
      <w:pPr>
        <w:pStyle w:val="Prrafodelista"/>
        <w:numPr>
          <w:ilvl w:val="0"/>
          <w:numId w:val="1"/>
        </w:numPr>
        <w:rPr>
          <w:rFonts w:cstheme="minorHAnsi"/>
        </w:rPr>
      </w:pPr>
      <w:r w:rsidRPr="00630ADC">
        <w:rPr>
          <w:rFonts w:cstheme="minorHAnsi"/>
          <w:b/>
          <w:bCs/>
        </w:rPr>
        <w:t xml:space="preserve">setFirstDayOfWeek(int value), setMinimalDaysInFirstWeek(int value): </w:t>
      </w:r>
      <w:r w:rsidRPr="00630ADC">
        <w:rPr>
          <w:rFonts w:cstheme="minorHAnsi"/>
        </w:rPr>
        <w:t>Establece el primer día de la semana y el número mínimo de días que constituyen una semana en el contexto del calendario.</w:t>
      </w:r>
    </w:p>
    <w:p w14:paraId="4B65DAD5" w14:textId="77777777" w:rsidR="008D5843" w:rsidRPr="00630ADC" w:rsidRDefault="008D5843" w:rsidP="00630ADC">
      <w:pPr>
        <w:ind w:left="360"/>
        <w:rPr>
          <w:rFonts w:cstheme="minorHAnsi"/>
        </w:rPr>
      </w:pPr>
    </w:p>
    <w:sectPr w:rsidR="008D5843" w:rsidRPr="00630ADC" w:rsidSect="00E33FD8">
      <w:head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8910C" w14:textId="77777777" w:rsidR="00C414AA" w:rsidRDefault="00C414AA" w:rsidP="00E33FD8">
      <w:pPr>
        <w:spacing w:after="0" w:line="240" w:lineRule="auto"/>
      </w:pPr>
      <w:r>
        <w:separator/>
      </w:r>
    </w:p>
  </w:endnote>
  <w:endnote w:type="continuationSeparator" w:id="0">
    <w:p w14:paraId="5976AEF9" w14:textId="77777777" w:rsidR="00C414AA" w:rsidRDefault="00C414AA" w:rsidP="00E33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CE0A4" w14:textId="77777777" w:rsidR="00C414AA" w:rsidRDefault="00C414AA" w:rsidP="00E33FD8">
      <w:pPr>
        <w:spacing w:after="0" w:line="240" w:lineRule="auto"/>
      </w:pPr>
      <w:r>
        <w:separator/>
      </w:r>
    </w:p>
  </w:footnote>
  <w:footnote w:type="continuationSeparator" w:id="0">
    <w:p w14:paraId="550502BB" w14:textId="77777777" w:rsidR="00C414AA" w:rsidRDefault="00C414AA" w:rsidP="00E33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F528D" w14:textId="3600CE74" w:rsidR="00E35DF3" w:rsidRPr="00273E52" w:rsidRDefault="00E33FD8" w:rsidP="00E35DF3">
    <w:pPr>
      <w:pStyle w:val="Encabezado"/>
      <w:jc w:val="center"/>
      <w:rPr>
        <w:rFonts w:ascii="Amasis MT Pro Black" w:hAnsi="Amasis MT Pro Black"/>
        <w:sz w:val="60"/>
        <w:szCs w:val="60"/>
      </w:rPr>
    </w:pPr>
    <w:r w:rsidRPr="00273E52">
      <w:rPr>
        <w:rFonts w:ascii="Amasis MT Pro Black" w:hAnsi="Amasis MT Pro Black"/>
        <w:sz w:val="60"/>
        <w:szCs w:val="60"/>
      </w:rPr>
      <w:t xml:space="preserve">Lista de métodos de la clase </w:t>
    </w:r>
    <w:r w:rsidR="00630ADC">
      <w:rPr>
        <w:rFonts w:ascii="Amasis MT Pro Black" w:hAnsi="Amasis MT Pro Black"/>
        <w:sz w:val="60"/>
        <w:szCs w:val="60"/>
      </w:rPr>
      <w:t>Calendar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A1624"/>
    <w:multiLevelType w:val="multilevel"/>
    <w:tmpl w:val="C1FC6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HAns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886D75"/>
    <w:multiLevelType w:val="multilevel"/>
    <w:tmpl w:val="E4E0F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6914843">
    <w:abstractNumId w:val="0"/>
  </w:num>
  <w:num w:numId="2" w16cid:durableId="1319652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9B"/>
    <w:rsid w:val="00101FCD"/>
    <w:rsid w:val="001043FA"/>
    <w:rsid w:val="001C39C4"/>
    <w:rsid w:val="00273E52"/>
    <w:rsid w:val="0039249A"/>
    <w:rsid w:val="00601536"/>
    <w:rsid w:val="00630ADC"/>
    <w:rsid w:val="00722C21"/>
    <w:rsid w:val="00763BD9"/>
    <w:rsid w:val="008D5843"/>
    <w:rsid w:val="00901A9B"/>
    <w:rsid w:val="00A219C0"/>
    <w:rsid w:val="00C414AA"/>
    <w:rsid w:val="00E33FD8"/>
    <w:rsid w:val="00E35DF3"/>
    <w:rsid w:val="00F84215"/>
    <w:rsid w:val="00F9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0A91A"/>
  <w15:chartTrackingRefBased/>
  <w15:docId w15:val="{7733BDEE-471F-44BC-BBA0-66AA7DB7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3F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3FD8"/>
  </w:style>
  <w:style w:type="paragraph" w:styleId="Piedepgina">
    <w:name w:val="footer"/>
    <w:basedOn w:val="Normal"/>
    <w:link w:val="PiedepginaCar"/>
    <w:uiPriority w:val="99"/>
    <w:unhideWhenUsed/>
    <w:rsid w:val="00E33F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3FD8"/>
  </w:style>
  <w:style w:type="character" w:styleId="Hipervnculo">
    <w:name w:val="Hyperlink"/>
    <w:basedOn w:val="Fuentedeprrafopredeter"/>
    <w:uiPriority w:val="99"/>
    <w:unhideWhenUsed/>
    <w:rsid w:val="00722C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2C2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22C21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763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779A5-8424-4D82-9F1D-4340110CA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368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 Quirós Violero</dc:creator>
  <cp:keywords/>
  <dc:description/>
  <cp:lastModifiedBy>Judit Quirós Violero</cp:lastModifiedBy>
  <cp:revision>7</cp:revision>
  <dcterms:created xsi:type="dcterms:W3CDTF">2023-11-16T12:03:00Z</dcterms:created>
  <dcterms:modified xsi:type="dcterms:W3CDTF">2023-11-18T13:56:00Z</dcterms:modified>
</cp:coreProperties>
</file>