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21" w:rsidRDefault="00787621" w:rsidP="00564CD4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r w:rsidR="00564CD4">
        <w:rPr>
          <w:b/>
          <w:bCs/>
          <w:lang w:bidi="fa-IR"/>
        </w:rPr>
        <w:t>STRING</w:t>
      </w:r>
    </w:p>
    <w:p w:rsidR="00787621" w:rsidRDefault="00787621" w:rsidP="002B5F2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اطلاعات خام و اولیه‌ای که از این پایگاه داده استخراج کردیم، تعداد </w:t>
      </w:r>
      <w:r w:rsidR="00112145">
        <w:rPr>
          <w:rFonts w:hint="cs"/>
          <w:rtl/>
          <w:lang w:bidi="fa-IR"/>
        </w:rPr>
        <w:t>1060854</w:t>
      </w:r>
      <w:r>
        <w:rPr>
          <w:rFonts w:hint="cs"/>
          <w:rtl/>
          <w:lang w:bidi="fa-IR"/>
        </w:rPr>
        <w:t xml:space="preserve"> برهم‌کنش بین </w:t>
      </w:r>
      <w:r w:rsidR="00112145" w:rsidRPr="00112145">
        <w:rPr>
          <w:rtl/>
          <w:lang w:bidi="fa-IR"/>
        </w:rPr>
        <w:t>4125</w:t>
      </w:r>
      <w:r w:rsidR="0011214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پروتئین گزارش شده است.</w:t>
      </w:r>
      <w:r w:rsidR="00112145">
        <w:rPr>
          <w:rFonts w:hint="cs"/>
          <w:rtl/>
          <w:lang w:bidi="fa-IR"/>
        </w:rPr>
        <w:t xml:space="preserve"> برای هر برهم‌کنش در این پایگاه داده یک امتیاز نیز گزارش شده است که نشان دهنده صحت برهم‌کنش گزارش شده می باشد. برای مطالعه جاری، از این پایگاه داده </w:t>
      </w:r>
      <w:r w:rsidR="002B5F20">
        <w:rPr>
          <w:rFonts w:hint="cs"/>
          <w:rtl/>
          <w:lang w:bidi="fa-IR"/>
        </w:rPr>
        <w:t>پنج</w:t>
      </w:r>
      <w:r w:rsidR="00112145">
        <w:rPr>
          <w:rFonts w:hint="cs"/>
          <w:rtl/>
          <w:lang w:bidi="fa-IR"/>
        </w:rPr>
        <w:t xml:space="preserve"> دسته برهم‌‎کنش استخراج می نماییم. 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برهم‌کنش‌هایی با امتیازی بالاتر از 500،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برهم‌کنش‌هایی با امتیازی بالاتر از </w:t>
      </w:r>
      <w:r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>00</w:t>
      </w:r>
      <w:r>
        <w:rPr>
          <w:rFonts w:hint="cs"/>
          <w:rtl/>
          <w:lang w:bidi="fa-IR"/>
        </w:rPr>
        <w:t>،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برهم‌کنش‌هایی با امتیازی بالاتر از </w:t>
      </w:r>
      <w:r>
        <w:rPr>
          <w:rFonts w:hint="cs"/>
          <w:rtl/>
          <w:lang w:bidi="fa-IR"/>
        </w:rPr>
        <w:t>7</w:t>
      </w:r>
      <w:r>
        <w:rPr>
          <w:rFonts w:hint="cs"/>
          <w:rtl/>
          <w:lang w:bidi="fa-IR"/>
        </w:rPr>
        <w:t>00</w:t>
      </w:r>
      <w:r>
        <w:rPr>
          <w:rFonts w:hint="cs"/>
          <w:rtl/>
          <w:lang w:bidi="fa-IR"/>
        </w:rPr>
        <w:t>،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برهم‌کنش‌هایی با امتیازی بالاتر از </w:t>
      </w:r>
      <w:r>
        <w:rPr>
          <w:rFonts w:hint="cs"/>
          <w:rtl/>
          <w:lang w:bidi="fa-IR"/>
        </w:rPr>
        <w:t>8</w:t>
      </w:r>
      <w:r>
        <w:rPr>
          <w:rFonts w:hint="cs"/>
          <w:rtl/>
          <w:lang w:bidi="fa-IR"/>
        </w:rPr>
        <w:t>00</w:t>
      </w:r>
      <w:r>
        <w:rPr>
          <w:rFonts w:hint="cs"/>
          <w:rtl/>
          <w:lang w:bidi="fa-IR"/>
        </w:rPr>
        <w:t xml:space="preserve"> و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برهم‌کنش‌هایی با امتیازی بالاتر از </w:t>
      </w:r>
      <w:r>
        <w:rPr>
          <w:rFonts w:hint="cs"/>
          <w:rtl/>
          <w:lang w:bidi="fa-IR"/>
        </w:rPr>
        <w:t>9</w:t>
      </w:r>
      <w:r>
        <w:rPr>
          <w:rFonts w:hint="cs"/>
          <w:rtl/>
          <w:lang w:bidi="fa-IR"/>
        </w:rPr>
        <w:t>00</w:t>
      </w:r>
      <w:r>
        <w:rPr>
          <w:rFonts w:hint="cs"/>
          <w:rtl/>
          <w:lang w:bidi="fa-IR"/>
        </w:rPr>
        <w:t>.</w:t>
      </w:r>
    </w:p>
    <w:p w:rsidR="00787621" w:rsidRDefault="00112145" w:rsidP="00787621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آمار این دسته‌ها به شرح زیر است.</w:t>
      </w:r>
    </w:p>
    <w:p w:rsidR="00112145" w:rsidRDefault="00112145" w:rsidP="00787621">
      <w:pPr>
        <w:rPr>
          <w:rtl/>
          <w:lang w:bidi="fa-IR"/>
        </w:rPr>
      </w:pP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2610"/>
        <w:gridCol w:w="2340"/>
      </w:tblGrid>
      <w:tr w:rsidR="00787621" w:rsidTr="00112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gridSpan w:val="2"/>
            <w:vAlign w:val="center"/>
          </w:tcPr>
          <w:p w:rsidR="00787621" w:rsidRDefault="00787621" w:rsidP="0011214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</w:t>
            </w:r>
            <w:r w:rsidR="00112145">
              <w:rPr>
                <w:rFonts w:hint="cs"/>
                <w:rtl/>
                <w:lang w:bidi="fa-IR"/>
              </w:rPr>
              <w:t xml:space="preserve">ی گزارش شده در </w:t>
            </w:r>
            <w:r w:rsidR="00112145">
              <w:rPr>
                <w:lang w:bidi="fa-IR"/>
              </w:rPr>
              <w:t>STRING</w:t>
            </w:r>
          </w:p>
        </w:tc>
        <w:tc>
          <w:tcPr>
            <w:tcW w:w="2340" w:type="dxa"/>
            <w:vAlign w:val="center"/>
          </w:tcPr>
          <w:p w:rsidR="00787621" w:rsidRDefault="00112145" w:rsidP="00F553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1060854</w:t>
            </w:r>
          </w:p>
        </w:tc>
      </w:tr>
      <w:tr w:rsidR="00787621" w:rsidTr="00112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gridSpan w:val="2"/>
            <w:vAlign w:val="center"/>
          </w:tcPr>
          <w:p w:rsidR="00787621" w:rsidRDefault="00787621" w:rsidP="003C3C5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</w:t>
            </w:r>
            <w:r w:rsidR="003C3C58">
              <w:rPr>
                <w:rFonts w:hint="cs"/>
                <w:rtl/>
                <w:lang w:bidi="fa-IR"/>
              </w:rPr>
              <w:t>پروتئین</w:t>
            </w:r>
            <w:r>
              <w:rPr>
                <w:rFonts w:hint="cs"/>
                <w:rtl/>
                <w:lang w:bidi="fa-IR"/>
              </w:rPr>
              <w:t>‌های حاضر در این برهم‌کنش‌ها</w:t>
            </w:r>
          </w:p>
        </w:tc>
        <w:tc>
          <w:tcPr>
            <w:tcW w:w="2340" w:type="dxa"/>
            <w:vAlign w:val="center"/>
          </w:tcPr>
          <w:p w:rsidR="00787621" w:rsidRDefault="00112145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112145">
              <w:rPr>
                <w:rtl/>
                <w:lang w:bidi="fa-IR"/>
              </w:rPr>
              <w:t>4125</w:t>
            </w: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F031DD" w:rsidP="003C3C58">
            <w:pPr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دسته 1</w:t>
            </w:r>
          </w:p>
        </w:tc>
        <w:tc>
          <w:tcPr>
            <w:tcW w:w="2610" w:type="dxa"/>
            <w:vAlign w:val="center"/>
          </w:tcPr>
          <w:p w:rsidR="00F031DD" w:rsidRDefault="00F031DD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2340" w:type="dxa"/>
            <w:vAlign w:val="center"/>
          </w:tcPr>
          <w:p w:rsidR="00F031DD" w:rsidRPr="00112145" w:rsidRDefault="00F031DD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3C3C58">
            <w:pPr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F031DD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2340" w:type="dxa"/>
            <w:shd w:val="nil"/>
            <w:vAlign w:val="center"/>
          </w:tcPr>
          <w:p w:rsidR="00F031DD" w:rsidRPr="00112145" w:rsidRDefault="00F031DD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F031DD" w:rsidP="00F031DD">
            <w:pPr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دسته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F031DD" w:rsidRDefault="00F031DD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2340" w:type="dxa"/>
            <w:vAlign w:val="center"/>
          </w:tcPr>
          <w:p w:rsidR="00F031DD" w:rsidRPr="00112145" w:rsidRDefault="00F031DD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F031DD">
            <w:pPr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F031DD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2340" w:type="dxa"/>
            <w:shd w:val="nil"/>
            <w:vAlign w:val="center"/>
          </w:tcPr>
          <w:p w:rsidR="00F031DD" w:rsidRPr="00112145" w:rsidRDefault="00F031DD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F031DD" w:rsidP="00F031DD">
            <w:pPr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دسته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F031DD" w:rsidRDefault="00F031DD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2340" w:type="dxa"/>
            <w:vAlign w:val="center"/>
          </w:tcPr>
          <w:p w:rsidR="00F031DD" w:rsidRPr="00112145" w:rsidRDefault="00F031DD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F031DD">
            <w:pPr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F031DD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2340" w:type="dxa"/>
            <w:shd w:val="nil"/>
            <w:vAlign w:val="center"/>
          </w:tcPr>
          <w:p w:rsidR="00F031DD" w:rsidRPr="00112145" w:rsidRDefault="00F031DD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F031DD" w:rsidP="00F031DD">
            <w:pPr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دسته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F031DD" w:rsidRDefault="00F031DD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2340" w:type="dxa"/>
            <w:vAlign w:val="center"/>
          </w:tcPr>
          <w:p w:rsidR="00F031DD" w:rsidRPr="00112145" w:rsidRDefault="00F031DD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F031DD">
            <w:pPr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F031DD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2340" w:type="dxa"/>
            <w:shd w:val="nil"/>
            <w:vAlign w:val="center"/>
          </w:tcPr>
          <w:p w:rsidR="00F031DD" w:rsidRPr="00112145" w:rsidRDefault="00F031DD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F031DD" w:rsidP="00F031DD">
            <w:pPr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دسته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F031DD" w:rsidRDefault="00F031DD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2340" w:type="dxa"/>
            <w:vAlign w:val="center"/>
          </w:tcPr>
          <w:p w:rsidR="00F031DD" w:rsidRPr="00112145" w:rsidRDefault="00F031DD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F031DD">
            <w:pPr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F031DD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2340" w:type="dxa"/>
            <w:shd w:val="nil"/>
            <w:vAlign w:val="center"/>
          </w:tcPr>
          <w:p w:rsidR="00F031DD" w:rsidRPr="00112145" w:rsidRDefault="00F031DD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:rsidR="00787621" w:rsidRDefault="00787621" w:rsidP="00610A87">
      <w:pPr>
        <w:pStyle w:val="Caption"/>
        <w:jc w:val="center"/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r w:rsidR="00610A87">
        <w:t>STRING</w:t>
      </w:r>
    </w:p>
    <w:p w:rsidR="00787621" w:rsidRDefault="00787621" w:rsidP="00787621">
      <w:pPr>
        <w:rPr>
          <w:lang w:bidi="fa-IR"/>
        </w:rPr>
      </w:pPr>
      <w:bookmarkStart w:id="0" w:name="_GoBack"/>
      <w:bookmarkEnd w:id="0"/>
    </w:p>
    <w:sectPr w:rsidR="0078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2364"/>
    <w:multiLevelType w:val="hybridMultilevel"/>
    <w:tmpl w:val="D9C87498"/>
    <w:lvl w:ilvl="0" w:tplc="E3E0B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B4"/>
    <w:rsid w:val="00072CF2"/>
    <w:rsid w:val="00112145"/>
    <w:rsid w:val="002B5427"/>
    <w:rsid w:val="002B5F20"/>
    <w:rsid w:val="002C07D1"/>
    <w:rsid w:val="00326659"/>
    <w:rsid w:val="00364AD3"/>
    <w:rsid w:val="003C3C58"/>
    <w:rsid w:val="004B7462"/>
    <w:rsid w:val="00514789"/>
    <w:rsid w:val="00564CD4"/>
    <w:rsid w:val="00610A87"/>
    <w:rsid w:val="007053BF"/>
    <w:rsid w:val="00787621"/>
    <w:rsid w:val="009310B4"/>
    <w:rsid w:val="009323A7"/>
    <w:rsid w:val="00A30F03"/>
    <w:rsid w:val="00B73C1F"/>
    <w:rsid w:val="00CC6305"/>
    <w:rsid w:val="00F031DD"/>
    <w:rsid w:val="00F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F57E4-101D-4B36-A2CA-D8B36BB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21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7876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7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Rezaei</dc:creator>
  <cp:keywords/>
  <dc:description/>
  <cp:lastModifiedBy>Javad</cp:lastModifiedBy>
  <cp:revision>21</cp:revision>
  <dcterms:created xsi:type="dcterms:W3CDTF">2020-12-25T07:47:00Z</dcterms:created>
  <dcterms:modified xsi:type="dcterms:W3CDTF">2021-03-16T11:00:00Z</dcterms:modified>
</cp:coreProperties>
</file>