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00" w:rsidRPr="00751C00" w:rsidRDefault="00751C00" w:rsidP="00751C00">
      <w:pPr>
        <w:pStyle w:val="Kop1"/>
        <w:rPr>
          <w:sz w:val="32"/>
          <w:lang w:val="nl-NL"/>
        </w:rPr>
      </w:pPr>
      <w:r w:rsidRPr="00751C00">
        <w:rPr>
          <w:sz w:val="32"/>
          <w:lang w:val="nl-NL"/>
        </w:rPr>
        <w:t xml:space="preserve">Acceptatietest project: </w:t>
      </w:r>
      <w:r w:rsidR="00C2574D">
        <w:rPr>
          <w:sz w:val="32"/>
          <w:lang w:val="nl-NL"/>
        </w:rPr>
        <w:t>PC4U</w:t>
      </w: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</w:pPr>
      <w:r w:rsidRPr="00751C00">
        <w:rPr>
          <w:rFonts w:ascii="Tahoma" w:hAnsi="Tahoma" w:cs="Tahoma"/>
          <w:sz w:val="28"/>
        </w:rPr>
        <w:br/>
      </w:r>
      <w:r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br/>
      </w:r>
      <w:r w:rsidRPr="009E3189">
        <w:rPr>
          <w:rStyle w:val="Kop2Char"/>
          <w:rFonts w:ascii="Tahoma" w:hAnsi="Tahoma" w:cs="Tahoma"/>
          <w:b/>
          <w:noProof/>
          <w:color w:val="1F4E79" w:themeColor="accent1" w:themeShade="80"/>
        </w:rPr>
        <w:t>Geteste versie</w:t>
      </w:r>
      <w:r>
        <w:rPr>
          <w:rStyle w:val="Kop2Char"/>
          <w:rFonts w:ascii="Tahoma" w:hAnsi="Tahoma" w:cs="Tahoma"/>
          <w:b/>
          <w:noProof/>
          <w:color w:val="1F4E79" w:themeColor="accent1" w:themeShade="80"/>
        </w:rPr>
        <w:t xml:space="preserve">: </w:t>
      </w: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</w:pP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</w:rPr>
        <w:t>Resultaat: Akkoord / Niet akkoord</w:t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t xml:space="preserve"> </w:t>
      </w: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</w:rPr>
      </w:pP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</w:rPr>
        <w:t>Toelichting:</w:t>
      </w:r>
      <w:r w:rsidRPr="00BD48D7">
        <w:rPr>
          <w:lang w:eastAsia="nl-NL"/>
        </w:rPr>
        <w:t xml:space="preserve"> </w:t>
      </w: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</w:rPr>
      </w:pP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</w:rPr>
      </w:pP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</w:rPr>
      </w:pP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</w:pP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</w:rPr>
        <w:br/>
      </w:r>
      <w:r>
        <w:rPr>
          <w:rStyle w:val="Kop2Char"/>
          <w:rFonts w:ascii="Tahoma" w:hAnsi="Tahoma" w:cs="Tahoma"/>
          <w:b/>
          <w:noProof/>
          <w:color w:val="1F4E79" w:themeColor="accent1" w:themeShade="80"/>
        </w:rPr>
        <w:br/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</w:rPr>
        <w:t>Uitgevoerd door:</w:t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t xml:space="preserve"> _______________________________</w:t>
      </w: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</w:rPr>
      </w:pP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</w:pP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</w:rPr>
        <w:t>Op:</w:t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t xml:space="preserve"> _______________________________</w:t>
      </w:r>
    </w:p>
    <w:p w:rsidR="00751C00" w:rsidRPr="00037E42" w:rsidRDefault="00751C00" w:rsidP="00751C00">
      <w:pPr>
        <w:spacing w:after="200" w:line="276" w:lineRule="auto"/>
        <w:rPr>
          <w:rStyle w:val="Kop2Char"/>
          <w:rFonts w:ascii="Tahoma" w:hAnsi="Tahoma" w:cs="Tahoma"/>
          <w:b/>
          <w:noProof/>
          <w:color w:val="1F4E79" w:themeColor="accent1" w:themeShade="80"/>
        </w:rPr>
      </w:pP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</w:rPr>
        <w:t xml:space="preserve">Middels mijn handtekening bevestig ik deze acceptatietest te hebben uitgevoerd met het bovenstaande resultaat: </w:t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br/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br/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br/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br/>
        <w:t>_________________________________________________</w:t>
      </w: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0"/>
        </w:rPr>
        <w:br w:type="page"/>
      </w:r>
    </w:p>
    <w:p w:rsidR="00751C00" w:rsidRPr="00037E42" w:rsidRDefault="00751C00" w:rsidP="00751C00">
      <w:pPr>
        <w:spacing w:after="200" w:line="276" w:lineRule="auto"/>
        <w:rPr>
          <w:rFonts w:ascii="Tahoma" w:hAnsi="Tahoma" w:cs="Tahoma"/>
          <w:color w:val="595959" w:themeColor="text1" w:themeTint="A6"/>
        </w:rPr>
      </w:pPr>
      <w:r w:rsidRPr="00037E42">
        <w:rPr>
          <w:rStyle w:val="Kop2Char"/>
          <w:rFonts w:ascii="Tahoma" w:hAnsi="Tahoma" w:cs="Tahoma"/>
          <w:b/>
          <w:noProof/>
          <w:color w:val="1F4E79" w:themeColor="accent1" w:themeShade="80"/>
          <w:sz w:val="24"/>
        </w:rPr>
        <w:lastRenderedPageBreak/>
        <w:t xml:space="preserve">Beoordeling algemeen, per </w:t>
      </w:r>
      <w:r w:rsidR="00C2574D">
        <w:rPr>
          <w:rStyle w:val="Kop2Char"/>
          <w:rFonts w:ascii="Tahoma" w:hAnsi="Tahoma" w:cs="Tahoma"/>
          <w:b/>
          <w:noProof/>
          <w:color w:val="1F4E79" w:themeColor="accent1" w:themeShade="80"/>
          <w:sz w:val="24"/>
        </w:rPr>
        <w:t>webapplicatie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5811"/>
        <w:gridCol w:w="2552"/>
      </w:tblGrid>
      <w:tr w:rsidR="00751C00" w:rsidRPr="00037E42" w:rsidTr="00866E74">
        <w:tc>
          <w:tcPr>
            <w:tcW w:w="3823" w:type="dxa"/>
          </w:tcPr>
          <w:p w:rsidR="00751C00" w:rsidRPr="00037E42" w:rsidRDefault="00C2574D" w:rsidP="00866E74">
            <w:pPr>
              <w:tabs>
                <w:tab w:val="left" w:pos="1245"/>
              </w:tabs>
              <w:spacing w:before="120" w:after="120"/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</w:pPr>
            <w:r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  <w:t>Webapplicatie</w:t>
            </w:r>
          </w:p>
        </w:tc>
        <w:tc>
          <w:tcPr>
            <w:tcW w:w="1701" w:type="dxa"/>
          </w:tcPr>
          <w:p w:rsidR="00751C00" w:rsidRPr="00037E42" w:rsidRDefault="00751C00" w:rsidP="00866E74">
            <w:pPr>
              <w:spacing w:before="120" w:after="120"/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</w:pPr>
            <w:r w:rsidRPr="00037E42"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  <w:t>Versie</w:t>
            </w:r>
          </w:p>
        </w:tc>
        <w:tc>
          <w:tcPr>
            <w:tcW w:w="5811" w:type="dxa"/>
          </w:tcPr>
          <w:p w:rsidR="00751C00" w:rsidRPr="00037E42" w:rsidRDefault="00751C00" w:rsidP="00866E74">
            <w:pPr>
              <w:spacing w:before="120" w:after="120"/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</w:pPr>
            <w:r w:rsidRPr="00037E42"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  <w:t>Opmerkingen</w:t>
            </w:r>
          </w:p>
        </w:tc>
        <w:tc>
          <w:tcPr>
            <w:tcW w:w="2552" w:type="dxa"/>
          </w:tcPr>
          <w:p w:rsidR="00751C00" w:rsidRPr="00037E42" w:rsidRDefault="00751C00" w:rsidP="00866E74">
            <w:pPr>
              <w:spacing w:before="120" w:after="120"/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</w:pPr>
            <w:r w:rsidRPr="00037E42">
              <w:rPr>
                <w:rStyle w:val="Kop2Char"/>
                <w:rFonts w:ascii="Tahoma" w:hAnsi="Tahoma" w:cs="Tahoma"/>
                <w:b/>
                <w:noProof/>
                <w:color w:val="1F4E79" w:themeColor="accent1" w:themeShade="80"/>
              </w:rPr>
              <w:t>Geaccepteerd?</w:t>
            </w:r>
          </w:p>
        </w:tc>
      </w:tr>
      <w:tr w:rsidR="00751C00" w:rsidRPr="00037E42" w:rsidTr="00866E74">
        <w:tc>
          <w:tcPr>
            <w:tcW w:w="3823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751C00" w:rsidRPr="00037E42" w:rsidTr="00866E74">
        <w:tc>
          <w:tcPr>
            <w:tcW w:w="3823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751C00" w:rsidRPr="00037E42" w:rsidTr="00866E74">
        <w:tc>
          <w:tcPr>
            <w:tcW w:w="3823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751C00" w:rsidRPr="00037E42" w:rsidTr="00866E74">
        <w:tc>
          <w:tcPr>
            <w:tcW w:w="3823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751C00" w:rsidRPr="00037E42" w:rsidTr="00866E74">
        <w:tc>
          <w:tcPr>
            <w:tcW w:w="3823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751C00" w:rsidRPr="00037E42" w:rsidTr="00866E74">
        <w:tc>
          <w:tcPr>
            <w:tcW w:w="3823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751C00" w:rsidRPr="00037E42" w:rsidRDefault="00751C00" w:rsidP="00866E74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</w:tbl>
    <w:p w:rsidR="00751C00" w:rsidRPr="00037E42" w:rsidRDefault="00751C00" w:rsidP="00751C00">
      <w:pPr>
        <w:rPr>
          <w:rFonts w:ascii="Tahoma" w:hAnsi="Tahoma" w:cs="Tahoma"/>
        </w:rPr>
      </w:pP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noProof/>
          <w:color w:val="1F4E79" w:themeColor="accent1" w:themeShade="80"/>
          <w:sz w:val="24"/>
        </w:rPr>
      </w:pPr>
      <w:r w:rsidRPr="00037E42">
        <w:rPr>
          <w:rFonts w:ascii="Tahoma" w:hAnsi="Tahoma" w:cs="Tahoma"/>
        </w:rPr>
        <w:br w:type="page"/>
      </w:r>
      <w:r w:rsidRPr="00751C00">
        <w:rPr>
          <w:rStyle w:val="Kop2Char"/>
          <w:rFonts w:ascii="Tahoma" w:hAnsi="Tahoma" w:cs="Tahoma"/>
          <w:b/>
          <w:noProof/>
          <w:color w:val="1F4E79" w:themeColor="accent1" w:themeShade="80"/>
          <w:sz w:val="28"/>
        </w:rPr>
        <w:lastRenderedPageBreak/>
        <w:t xml:space="preserve">Scenario: </w:t>
      </w:r>
      <w:r w:rsidR="00C2574D">
        <w:rPr>
          <w:rStyle w:val="Kop2Char"/>
          <w:rFonts w:ascii="Tahoma" w:hAnsi="Tahoma" w:cs="Tahoma"/>
          <w:b/>
          <w:noProof/>
          <w:color w:val="1F4E79" w:themeColor="accent1" w:themeShade="80"/>
          <w:sz w:val="28"/>
        </w:rPr>
        <w:t>Van wens naar aanschaf van product</w:t>
      </w:r>
    </w:p>
    <w:p w:rsidR="00751C00" w:rsidRPr="00037E42" w:rsidRDefault="00751C00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 w:rsidRPr="00037E42">
        <w:rPr>
          <w:rFonts w:ascii="Tahoma" w:hAnsi="Tahoma" w:cs="Tahoma"/>
          <w:noProof/>
          <w:color w:val="595959" w:themeColor="text1" w:themeTint="A6"/>
        </w:rPr>
        <w:t>Voordat u begint, controleer het volgende:</w:t>
      </w:r>
    </w:p>
    <w:p w:rsidR="00751C00" w:rsidRPr="00037E42" w:rsidRDefault="00751C00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</w:p>
    <w:p w:rsidR="00751C00" w:rsidRPr="00037E42" w:rsidRDefault="00C2574D" w:rsidP="00751C00">
      <w:pPr>
        <w:pStyle w:val="Geenafstand"/>
        <w:numPr>
          <w:ilvl w:val="0"/>
          <w:numId w:val="1"/>
        </w:numPr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U weet welk computerproduct u van de site wilt</w:t>
      </w:r>
      <w:r w:rsidR="00751C00" w:rsidRPr="00037E42">
        <w:rPr>
          <w:rFonts w:ascii="Tahoma" w:hAnsi="Tahoma" w:cs="Tahoma"/>
          <w:noProof/>
          <w:color w:val="595959" w:themeColor="text1" w:themeTint="A6"/>
        </w:rPr>
        <w:t>;</w:t>
      </w:r>
    </w:p>
    <w:p w:rsidR="00751C00" w:rsidRPr="00037E42" w:rsidRDefault="00C2574D" w:rsidP="00751C00">
      <w:pPr>
        <w:pStyle w:val="Geenafstand"/>
        <w:numPr>
          <w:ilvl w:val="0"/>
          <w:numId w:val="1"/>
        </w:numPr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U wilt het product aanschaffen</w:t>
      </w:r>
      <w:r w:rsidR="00751C00" w:rsidRPr="00037E42">
        <w:rPr>
          <w:rFonts w:ascii="Tahoma" w:hAnsi="Tahoma" w:cs="Tahoma"/>
          <w:noProof/>
          <w:color w:val="595959" w:themeColor="text1" w:themeTint="A6"/>
        </w:rPr>
        <w:t>;</w:t>
      </w:r>
    </w:p>
    <w:p w:rsidR="00751C00" w:rsidRPr="00751C00" w:rsidRDefault="00751C00" w:rsidP="00751C00">
      <w:pPr>
        <w:pStyle w:val="Geenafstand"/>
        <w:numPr>
          <w:ilvl w:val="0"/>
          <w:numId w:val="1"/>
        </w:numPr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[voorwaarde].</w:t>
      </w: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</w:p>
    <w:p w:rsidR="00751C00" w:rsidRPr="00037E42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t>Verwacht</w:t>
      </w:r>
      <w:r w:rsidRPr="00037E42">
        <w:rPr>
          <w:rStyle w:val="Kop2Char"/>
          <w:rFonts w:ascii="Tahoma" w:hAnsi="Tahoma" w:cs="Tahoma"/>
          <w:b/>
          <w:color w:val="1F4E79" w:themeColor="accent1" w:themeShade="80"/>
        </w:rPr>
        <w:t>:</w:t>
      </w:r>
    </w:p>
    <w:p w:rsidR="00751C00" w:rsidRPr="00037E42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Vanaf het zien van het product tot betaling moet feilloos werken.</w:t>
      </w:r>
    </w:p>
    <w:p w:rsidR="00751C00" w:rsidRPr="00037E42" w:rsidRDefault="00751C00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 w:rsidRPr="00037E42">
        <w:rPr>
          <w:rFonts w:ascii="Tahoma" w:hAnsi="Tahoma" w:cs="Tahoma"/>
          <w:noProof/>
          <w:color w:val="595959" w:themeColor="text1" w:themeTint="A6"/>
        </w:rPr>
        <w:t xml:space="preserve"> </w:t>
      </w:r>
    </w:p>
    <w:p w:rsidR="00751C00" w:rsidRPr="00037E42" w:rsidRDefault="00146B79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t>Interactie</w:t>
      </w:r>
      <w:bookmarkStart w:id="0" w:name="_GoBack"/>
      <w:bookmarkEnd w:id="0"/>
      <w:r w:rsidR="00751C00" w:rsidRPr="00037E42">
        <w:rPr>
          <w:rStyle w:val="Kop2Char"/>
          <w:rFonts w:ascii="Tahoma" w:hAnsi="Tahoma" w:cs="Tahoma"/>
          <w:b/>
          <w:color w:val="1F4E79" w:themeColor="accent1" w:themeShade="80"/>
        </w:rPr>
        <w:t>: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 xml:space="preserve">- Ga naar </w:t>
      </w:r>
      <w:hyperlink r:id="rId7" w:history="1">
        <w:r>
          <w:rPr>
            <w:rStyle w:val="Hyperlink"/>
            <w:rFonts w:ascii="Tahoma" w:hAnsi="Tahoma" w:cs="Tahoma"/>
            <w:noProof/>
          </w:rPr>
          <w:t>“website</w:t>
        </w:r>
      </w:hyperlink>
      <w:r>
        <w:rPr>
          <w:rFonts w:ascii="Tahoma" w:hAnsi="Tahoma" w:cs="Tahoma"/>
          <w:noProof/>
          <w:color w:val="595959" w:themeColor="text1" w:themeTint="A6"/>
        </w:rPr>
        <w:t xml:space="preserve"> pc4u”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Selecteer van het menu de computerpagina</w:t>
      </w:r>
      <w:r>
        <w:rPr>
          <w:rFonts w:ascii="Tahoma" w:hAnsi="Tahoma" w:cs="Tahoma"/>
          <w:noProof/>
          <w:color w:val="595959" w:themeColor="text1" w:themeTint="A6"/>
        </w:rPr>
        <w:br/>
        <w:t>- kies het gewenste product (selecteer nog niet)</w:t>
      </w:r>
      <w:r>
        <w:rPr>
          <w:rFonts w:ascii="Tahoma" w:hAnsi="Tahoma" w:cs="Tahoma"/>
          <w:noProof/>
          <w:color w:val="595959" w:themeColor="text1" w:themeTint="A6"/>
        </w:rPr>
        <w:br/>
        <w:t>- controleer of u ook meer informatie over het product te weten kan komen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Selecteer “bestellen”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Vul uw gegevens in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Controleer uw gegevens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Eventueel kunt u deze gegevens ook printen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Selecteer “afrekenen”</w:t>
      </w:r>
    </w:p>
    <w:p w:rsidR="00C2574D" w:rsidRDefault="00C2574D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Selecteer de betalingsoptie</w:t>
      </w:r>
    </w:p>
    <w:p w:rsidR="00146B79" w:rsidRDefault="00146B79" w:rsidP="00751C00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>
        <w:rPr>
          <w:rFonts w:ascii="Tahoma" w:hAnsi="Tahoma" w:cs="Tahoma"/>
          <w:noProof/>
          <w:color w:val="595959" w:themeColor="text1" w:themeTint="A6"/>
        </w:rPr>
        <w:t>- En tot slot klikt u op betalen</w:t>
      </w:r>
    </w:p>
    <w:p w:rsidR="00751C00" w:rsidRPr="00146B79" w:rsidRDefault="00751C00" w:rsidP="00751C00">
      <w:pPr>
        <w:pStyle w:val="Geenafstand"/>
        <w:rPr>
          <w:rStyle w:val="Kop2Char"/>
          <w:rFonts w:ascii="Tahoma" w:eastAsiaTheme="minorHAnsi" w:hAnsi="Tahoma" w:cs="Tahoma"/>
          <w:noProof/>
          <w:color w:val="595959" w:themeColor="text1" w:themeTint="A6"/>
          <w:sz w:val="22"/>
          <w:szCs w:val="22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br/>
      </w:r>
      <w:r>
        <w:rPr>
          <w:rStyle w:val="Kop2Char"/>
          <w:rFonts w:ascii="Tahoma" w:hAnsi="Tahoma" w:cs="Tahoma"/>
          <w:b/>
          <w:color w:val="1F4E79" w:themeColor="accent1" w:themeShade="80"/>
        </w:rPr>
        <w:br/>
        <w:t>Resultaat</w:t>
      </w:r>
      <w:r w:rsidRPr="00037E42">
        <w:rPr>
          <w:rStyle w:val="Kop2Char"/>
          <w:rFonts w:ascii="Tahoma" w:hAnsi="Tahoma" w:cs="Tahoma"/>
          <w:b/>
          <w:color w:val="1F4E79" w:themeColor="accent1" w:themeShade="80"/>
        </w:rPr>
        <w:t>:</w:t>
      </w:r>
      <w:r>
        <w:rPr>
          <w:rStyle w:val="Kop2Char"/>
          <w:rFonts w:ascii="Tahoma" w:hAnsi="Tahoma" w:cs="Tahoma"/>
          <w:b/>
          <w:color w:val="1F4E79" w:themeColor="accent1" w:themeShade="80"/>
        </w:rPr>
        <w:t xml:space="preserve"> Werkt / Werkt niet</w:t>
      </w: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t xml:space="preserve">Opmerkingen: </w:t>
      </w: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t>____________________________________________________________________________________</w:t>
      </w:r>
      <w:r>
        <w:rPr>
          <w:rStyle w:val="Kop2Char"/>
          <w:rFonts w:ascii="Tahoma" w:hAnsi="Tahoma" w:cs="Tahoma"/>
          <w:b/>
          <w:color w:val="1F4E79" w:themeColor="accent1" w:themeShade="80"/>
        </w:rPr>
        <w:br/>
      </w: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t>____________________________________________________________________________________</w:t>
      </w: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t>____________________________________________________________________________________</w:t>
      </w: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</w:p>
    <w:p w:rsidR="00751C00" w:rsidRDefault="00751C00" w:rsidP="00751C00">
      <w:pPr>
        <w:pStyle w:val="Geenafstand"/>
        <w:rPr>
          <w:rStyle w:val="Kop2Char"/>
          <w:rFonts w:ascii="Tahoma" w:hAnsi="Tahoma" w:cs="Tahoma"/>
          <w:b/>
          <w:color w:val="1F4E79" w:themeColor="accent1" w:themeShade="80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t>____________________________________________________________________________________</w:t>
      </w:r>
    </w:p>
    <w:p w:rsidR="00FD7B45" w:rsidRPr="00751C00" w:rsidRDefault="00751C00" w:rsidP="00751C00">
      <w:pPr>
        <w:pStyle w:val="Geenafstand"/>
        <w:rPr>
          <w:rFonts w:ascii="Tahoma" w:eastAsiaTheme="majorEastAsia" w:hAnsi="Tahoma" w:cs="Tahoma"/>
          <w:b/>
          <w:color w:val="1F4E79" w:themeColor="accent1" w:themeShade="80"/>
          <w:sz w:val="26"/>
          <w:szCs w:val="26"/>
        </w:rPr>
      </w:pPr>
      <w:r>
        <w:rPr>
          <w:rFonts w:ascii="Tahoma" w:eastAsiaTheme="majorEastAsia" w:hAnsi="Tahoma" w:cs="Tahoma"/>
          <w:b/>
          <w:color w:val="1F4E79" w:themeColor="accent1" w:themeShade="80"/>
          <w:sz w:val="26"/>
          <w:szCs w:val="26"/>
        </w:rPr>
        <w:br/>
      </w:r>
      <w:r>
        <w:rPr>
          <w:rStyle w:val="Kop2Char"/>
          <w:rFonts w:ascii="Tahoma" w:hAnsi="Tahoma" w:cs="Tahoma"/>
          <w:b/>
          <w:color w:val="1F4E79" w:themeColor="accent1" w:themeShade="80"/>
        </w:rPr>
        <w:t>____________________________________________________________________________________</w:t>
      </w:r>
    </w:p>
    <w:sectPr w:rsidR="00FD7B45" w:rsidRPr="00751C00" w:rsidSect="00751C00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DD9" w:rsidRDefault="00780DD9" w:rsidP="00751C00">
      <w:pPr>
        <w:spacing w:after="0" w:line="240" w:lineRule="auto"/>
      </w:pPr>
      <w:r>
        <w:separator/>
      </w:r>
    </w:p>
  </w:endnote>
  <w:endnote w:type="continuationSeparator" w:id="0">
    <w:p w:rsidR="00780DD9" w:rsidRDefault="00780DD9" w:rsidP="0075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C00" w:rsidRDefault="00751C00" w:rsidP="00751C00">
    <w:pPr>
      <w:pStyle w:val="Voettekst"/>
      <w:jc w:val="center"/>
    </w:pPr>
    <w:r>
      <w:t>Copyright ©</w:t>
    </w:r>
    <w:r w:rsidR="00146B79">
      <w:t xml:space="preserve"> JR-development 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DD9" w:rsidRDefault="00780DD9" w:rsidP="00751C00">
      <w:pPr>
        <w:spacing w:after="0" w:line="240" w:lineRule="auto"/>
      </w:pPr>
      <w:r>
        <w:separator/>
      </w:r>
    </w:p>
  </w:footnote>
  <w:footnote w:type="continuationSeparator" w:id="0">
    <w:p w:rsidR="00780DD9" w:rsidRDefault="00780DD9" w:rsidP="00751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C00" w:rsidRDefault="00C2574D" w:rsidP="00751C00">
    <w:pPr>
      <w:pStyle w:val="Koptekst"/>
    </w:pPr>
    <w:r>
      <w:t>PC4U</w:t>
    </w:r>
    <w:r w:rsidR="00751C00">
      <w:t xml:space="preserve"> | Radius College | </w:t>
    </w:r>
    <w:r>
      <w:t>2015-2016</w:t>
    </w:r>
    <w:r w:rsidR="00751C00">
      <w:tab/>
    </w:r>
    <w:r w:rsidR="00751C00">
      <w:tab/>
    </w:r>
    <w:r w:rsidR="00751C00">
      <w:tab/>
    </w:r>
    <w:r w:rsidR="00751C00">
      <w:tab/>
    </w:r>
    <w:r w:rsidR="00751C00">
      <w:tab/>
      <w:t>Acceptatietest</w:t>
    </w:r>
    <w:r>
      <w:tab/>
      <w:t>01</w:t>
    </w:r>
    <w:r w:rsidR="00751C00">
      <w:tab/>
    </w:r>
    <w:r w:rsidR="00751C00">
      <w:tab/>
    </w:r>
    <w:r w:rsidR="00751C00">
      <w:tab/>
    </w:r>
    <w:r w:rsidR="00751C00">
      <w:tab/>
    </w:r>
    <w:r w:rsidR="00751C0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E4BD0"/>
    <w:multiLevelType w:val="hybridMultilevel"/>
    <w:tmpl w:val="7BDE726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4D"/>
    <w:rsid w:val="00146B79"/>
    <w:rsid w:val="00751C00"/>
    <w:rsid w:val="00780DD9"/>
    <w:rsid w:val="00933964"/>
    <w:rsid w:val="00C2574D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6A254-026D-4C78-96D2-E9BCA68C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1C00"/>
  </w:style>
  <w:style w:type="paragraph" w:styleId="Kop1">
    <w:name w:val="heading 1"/>
    <w:basedOn w:val="Geenafstand"/>
    <w:next w:val="Standaard"/>
    <w:link w:val="Kop1Char"/>
    <w:uiPriority w:val="9"/>
    <w:qFormat/>
    <w:rsid w:val="00751C00"/>
    <w:pPr>
      <w:outlineLvl w:val="0"/>
    </w:pPr>
    <w:rPr>
      <w:rFonts w:ascii="Tahoma" w:hAnsi="Tahoma" w:cs="Tahoma"/>
      <w:b/>
      <w:noProof/>
      <w:color w:val="1F4E79" w:themeColor="accent1" w:themeShade="80"/>
      <w:sz w:val="24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1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1C00"/>
    <w:rPr>
      <w:rFonts w:ascii="Tahoma" w:hAnsi="Tahoma" w:cs="Tahoma"/>
      <w:b/>
      <w:noProof/>
      <w:color w:val="1F4E79" w:themeColor="accent1" w:themeShade="80"/>
      <w:sz w:val="24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51C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751C00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751C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51C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1C00"/>
  </w:style>
  <w:style w:type="paragraph" w:styleId="Voettekst">
    <w:name w:val="footer"/>
    <w:basedOn w:val="Standaard"/>
    <w:link w:val="VoettekstChar"/>
    <w:uiPriority w:val="99"/>
    <w:unhideWhenUsed/>
    <w:rsid w:val="00751C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1C00"/>
  </w:style>
  <w:style w:type="character" w:styleId="Hyperlink">
    <w:name w:val="Hyperlink"/>
    <w:basedOn w:val="Standaardalinea-lettertype"/>
    <w:uiPriority w:val="99"/>
    <w:unhideWhenUsed/>
    <w:rsid w:val="00C2574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25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c4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%20Klaus\Downloads\Acceptatietest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Acceptatietest</Template>
  <TotalTime>18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Radius College ROC West-Brabant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Klaus</dc:creator>
  <cp:keywords/>
  <dc:description/>
  <cp:lastModifiedBy>ronald klaus</cp:lastModifiedBy>
  <cp:revision>1</cp:revision>
  <dcterms:created xsi:type="dcterms:W3CDTF">2015-12-14T15:36:00Z</dcterms:created>
  <dcterms:modified xsi:type="dcterms:W3CDTF">2015-12-14T15:54:00Z</dcterms:modified>
</cp:coreProperties>
</file>