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0B2E" w14:textId="5746E857" w:rsidR="00AD59C4" w:rsidRDefault="00000000">
      <w:pPr>
        <w:jc w:val="center"/>
      </w:pPr>
      <w:r>
        <w:rPr>
          <w:b/>
          <w:color w:val="1F4E79"/>
          <w:sz w:val="36"/>
        </w:rPr>
        <w:t>mammo care Trial Program Agreement</w:t>
      </w:r>
    </w:p>
    <w:p w14:paraId="1208D9E0" w14:textId="77777777" w:rsidR="00AD59C4" w:rsidRDefault="00000000">
      <w:pPr>
        <w:jc w:val="center"/>
      </w:pPr>
      <w:r>
        <w:rPr>
          <w:b/>
          <w:color w:val="4F4F4F"/>
          <w:sz w:val="22"/>
        </w:rPr>
        <w:t>7-Day Trial Program | Device Loan | Participant Consent | Signature Required</w:t>
      </w:r>
    </w:p>
    <w:p w14:paraId="789B2B15" w14:textId="77777777" w:rsidR="00AD59C4" w:rsidRDefault="00AD59C4">
      <w:pPr>
        <w:pStyle w:val="BodyText"/>
      </w:pPr>
    </w:p>
    <w:p w14:paraId="73D0B41F" w14:textId="77777777" w:rsidR="00AD59C4" w:rsidRDefault="00000000">
      <w:pPr>
        <w:pStyle w:val="BodyText"/>
      </w:pPr>
      <w:r>
        <w:t>This mammo care Trial Program Agreement for Hong Kong (the "Agreement") is made on ${effective_date} (the "Effective Date") by and between:</w:t>
      </w:r>
    </w:p>
    <w:p w14:paraId="289AEDE4" w14:textId="77777777" w:rsidR="00AD59C4" w:rsidRDefault="00000000">
      <w:pPr>
        <w:pStyle w:val="BodyText"/>
      </w:pPr>
      <w:r>
        <w:t>Service Provider: EverStar International Management Limited, a company incorporated in Hong Kong, with its registered office at ${everstar_address} ("EverStar" or the "Service Provider");</w:t>
      </w:r>
    </w:p>
    <w:p w14:paraId="5AA51B91" w14:textId="77777777" w:rsidR="00AD59C4" w:rsidRDefault="00000000">
      <w:pPr>
        <w:pStyle w:val="BodyText"/>
      </w:pPr>
      <w:r>
        <w:t>and</w:t>
      </w:r>
    </w:p>
    <w:p w14:paraId="0B1F7E6B" w14:textId="77777777" w:rsidR="00AD59C4" w:rsidRDefault="00000000">
      <w:pPr>
        <w:pStyle w:val="BodyText"/>
      </w:pPr>
      <w:r>
        <w:t>Client: ${client_company_name}, Business Registration / Company Registration No. ${slot_01}, with its registered office / business address at ${client_address} (the "Client").</w:t>
      </w:r>
    </w:p>
    <w:p w14:paraId="52418232" w14:textId="77777777" w:rsidR="00AD59C4" w:rsidRDefault="00000000">
      <w:pPr>
        <w:pStyle w:val="BodyText"/>
      </w:pPr>
      <w:r>
        <w:t>EverStar and the Client are collectively referred to as the "Parties" and individually as a "Party".</w:t>
      </w:r>
    </w:p>
    <w:p w14:paraId="362CA243" w14:textId="77777777" w:rsidR="00AD59C4" w:rsidRDefault="00000000">
      <w:pPr>
        <w:pStyle w:val="BodyText"/>
      </w:pPr>
      <w:r>
        <w:t>This Agreement combines trial program terms, device loan terms, operational responsibilities, data and participant consent requirements, and equipment return obligations for the mammo care HK trial program.</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94"/>
        <w:gridCol w:w="7902"/>
      </w:tblGrid>
      <w:tr w:rsidR="00AD59C4" w14:paraId="659FD99E" w14:textId="77777777">
        <w:trPr>
          <w:jc w:val="center"/>
        </w:trPr>
        <w:tc>
          <w:tcPr>
            <w:tcW w:w="2448" w:type="dxa"/>
            <w:shd w:val="clear" w:color="auto" w:fill="D9EAF7"/>
            <w:vAlign w:val="center"/>
          </w:tcPr>
          <w:p w14:paraId="6959C5F8" w14:textId="77777777" w:rsidR="00AD59C4" w:rsidRDefault="00000000">
            <w:r>
              <w:rPr>
                <w:b/>
              </w:rPr>
              <w:t>Key Item</w:t>
            </w:r>
          </w:p>
        </w:tc>
        <w:tc>
          <w:tcPr>
            <w:tcW w:w="8208" w:type="dxa"/>
            <w:shd w:val="clear" w:color="auto" w:fill="D9EAF7"/>
            <w:vAlign w:val="center"/>
          </w:tcPr>
          <w:p w14:paraId="340CAEEF" w14:textId="77777777" w:rsidR="00AD59C4" w:rsidRDefault="00000000">
            <w:r>
              <w:rPr>
                <w:b/>
              </w:rPr>
              <w:t>Summary</w:t>
            </w:r>
          </w:p>
        </w:tc>
      </w:tr>
      <w:tr w:rsidR="00AD59C4" w14:paraId="27E9FBDD" w14:textId="77777777">
        <w:trPr>
          <w:jc w:val="center"/>
        </w:trPr>
        <w:tc>
          <w:tcPr>
            <w:tcW w:w="2448" w:type="dxa"/>
            <w:vAlign w:val="center"/>
          </w:tcPr>
          <w:p w14:paraId="406C7796" w14:textId="77777777" w:rsidR="00AD59C4" w:rsidRDefault="00000000">
            <w:r>
              <w:t>Trial Program</w:t>
            </w:r>
          </w:p>
        </w:tc>
        <w:tc>
          <w:tcPr>
            <w:tcW w:w="8208" w:type="dxa"/>
            <w:vAlign w:val="center"/>
          </w:tcPr>
          <w:p w14:paraId="1C3492A1" w14:textId="77777777" w:rsidR="00AD59C4" w:rsidRDefault="00000000">
            <w:r>
              <w:t>7 calendar days unless extended in writing by EverStar</w:t>
            </w:r>
          </w:p>
        </w:tc>
      </w:tr>
      <w:tr w:rsidR="00AD59C4" w14:paraId="7DAD8A53" w14:textId="77777777">
        <w:trPr>
          <w:jc w:val="center"/>
        </w:trPr>
        <w:tc>
          <w:tcPr>
            <w:tcW w:w="2448" w:type="dxa"/>
            <w:vAlign w:val="center"/>
          </w:tcPr>
          <w:p w14:paraId="56700ACD" w14:textId="77777777" w:rsidR="00AD59C4" w:rsidRDefault="00000000">
            <w:r>
              <w:t>Permitted Use</w:t>
            </w:r>
          </w:p>
        </w:tc>
        <w:tc>
          <w:tcPr>
            <w:tcW w:w="8208" w:type="dxa"/>
            <w:vAlign w:val="center"/>
          </w:tcPr>
          <w:p w14:paraId="235B392F" w14:textId="77777777" w:rsidR="00AD59C4" w:rsidRDefault="00000000">
            <w:r>
              <w:t>Internal evaluation and trial workflow only; no commercial customer charging unless approved in writing</w:t>
            </w:r>
          </w:p>
        </w:tc>
      </w:tr>
      <w:tr w:rsidR="00AD59C4" w14:paraId="10ACE300" w14:textId="77777777">
        <w:trPr>
          <w:jc w:val="center"/>
        </w:trPr>
        <w:tc>
          <w:tcPr>
            <w:tcW w:w="2448" w:type="dxa"/>
            <w:vAlign w:val="center"/>
          </w:tcPr>
          <w:p w14:paraId="05A09295" w14:textId="77777777" w:rsidR="00AD59C4" w:rsidRDefault="00000000">
            <w:r>
              <w:t>Device Ownership</w:t>
            </w:r>
          </w:p>
        </w:tc>
        <w:tc>
          <w:tcPr>
            <w:tcW w:w="8208" w:type="dxa"/>
            <w:vAlign w:val="center"/>
          </w:tcPr>
          <w:p w14:paraId="7C241E57" w14:textId="77777777" w:rsidR="00AD59C4" w:rsidRDefault="00000000">
            <w:r>
              <w:t>All devices, sensors, software access, materials, and documentation remain property of EverStar or its licensors</w:t>
            </w:r>
          </w:p>
        </w:tc>
      </w:tr>
      <w:tr w:rsidR="00AD59C4" w14:paraId="6C8B0FF8" w14:textId="77777777">
        <w:trPr>
          <w:jc w:val="center"/>
        </w:trPr>
        <w:tc>
          <w:tcPr>
            <w:tcW w:w="2448" w:type="dxa"/>
            <w:vAlign w:val="center"/>
          </w:tcPr>
          <w:p w14:paraId="538D1FFC" w14:textId="77777777" w:rsidR="00AD59C4" w:rsidRDefault="00000000">
            <w:r>
              <w:t>Governing Law</w:t>
            </w:r>
          </w:p>
        </w:tc>
        <w:tc>
          <w:tcPr>
            <w:tcW w:w="8208" w:type="dxa"/>
            <w:vAlign w:val="center"/>
          </w:tcPr>
          <w:p w14:paraId="6810EE18" w14:textId="77777777" w:rsidR="00AD59C4" w:rsidRDefault="00000000">
            <w:r>
              <w:t>Hong Kong law; non-exclusive jurisdiction of Hong Kong courts</w:t>
            </w:r>
          </w:p>
        </w:tc>
      </w:tr>
      <w:tr w:rsidR="00AD59C4" w14:paraId="233D490D" w14:textId="77777777">
        <w:trPr>
          <w:jc w:val="center"/>
        </w:trPr>
        <w:tc>
          <w:tcPr>
            <w:tcW w:w="2448" w:type="dxa"/>
            <w:vAlign w:val="center"/>
          </w:tcPr>
          <w:p w14:paraId="2DF08399" w14:textId="77777777" w:rsidR="00AD59C4" w:rsidRDefault="00000000">
            <w:r>
              <w:t>Signature Requirement</w:t>
            </w:r>
          </w:p>
        </w:tc>
        <w:tc>
          <w:tcPr>
            <w:tcW w:w="8208" w:type="dxa"/>
            <w:vAlign w:val="center"/>
          </w:tcPr>
          <w:p w14:paraId="7EF54AA3" w14:textId="77777777" w:rsidR="00AD59C4" w:rsidRDefault="00000000">
            <w:r>
              <w:t>EverStar Account Manager, EverStar Director, and Client authorised signatory; company chop required for EverStar and Client</w:t>
            </w:r>
          </w:p>
        </w:tc>
      </w:tr>
    </w:tbl>
    <w:p w14:paraId="0128388A" w14:textId="77777777" w:rsidR="00AD59C4" w:rsidRDefault="00AD59C4"/>
    <w:p w14:paraId="7F0DBE2D" w14:textId="77777777" w:rsidR="00AD59C4" w:rsidRDefault="00000000">
      <w:pPr>
        <w:pStyle w:val="Heading1"/>
      </w:pPr>
      <w:r>
        <w:t>1. Purpose</w:t>
      </w:r>
    </w:p>
    <w:p w14:paraId="4D45BF75" w14:textId="77777777" w:rsidR="00AD59C4" w:rsidRDefault="00000000">
      <w:pPr>
        <w:pStyle w:val="BodyText"/>
      </w:pPr>
      <w:r>
        <w:t>1.1 EverStar provides the Client with access to the mammo care trial program solely for a seven (7) day pilot test and evaluation of mammo care services, equipment, app workflow, report workflow, operational process, and commercial suitability.</w:t>
      </w:r>
    </w:p>
    <w:p w14:paraId="07CEBB28" w14:textId="77777777" w:rsidR="00AD59C4" w:rsidRDefault="00000000">
      <w:pPr>
        <w:pStyle w:val="BodyText"/>
      </w:pPr>
      <w:r>
        <w:t>1.2 Any use other than the trial purpose requires EverStar's prior written consent.</w:t>
      </w:r>
    </w:p>
    <w:p w14:paraId="20EEA43B" w14:textId="77777777" w:rsidR="00AD59C4" w:rsidRDefault="00000000">
      <w:pPr>
        <w:pStyle w:val="BodyText"/>
      </w:pPr>
      <w:r>
        <w:t>1.3 This Agreement does not create any purchase agreement, reseller agreement, agency agreement, medical service agreement, partnership, franchise, joint venture, exclusive cooperation, or long-term commercial arrangement.</w:t>
      </w:r>
    </w:p>
    <w:p w14:paraId="7E1F35D5" w14:textId="77777777" w:rsidR="00AD59C4" w:rsidRDefault="00000000">
      <w:pPr>
        <w:pStyle w:val="Heading1"/>
      </w:pPr>
      <w:r>
        <w:t>2. Trial Period</w:t>
      </w:r>
    </w:p>
    <w:p w14:paraId="0E613ABF" w14:textId="77777777" w:rsidR="00AD59C4" w:rsidRDefault="00000000">
      <w:pPr>
        <w:pStyle w:val="BodyText"/>
      </w:pPr>
      <w:r>
        <w:t>2.1 The trial period shall commence on ${trial_start_date} and end on ${trial_end_date}, unless extended by written agreement signed by both Parties.</w:t>
      </w:r>
    </w:p>
    <w:p w14:paraId="4317695C" w14:textId="77777777" w:rsidR="00AD59C4" w:rsidRDefault="00000000">
      <w:pPr>
        <w:pStyle w:val="BodyText"/>
      </w:pPr>
      <w:r>
        <w:t>2.2 The Client shall stop using the trial service immediately upon expiry or termination of the trial period.</w:t>
      </w:r>
    </w:p>
    <w:p w14:paraId="7431BC32" w14:textId="77777777" w:rsidR="00AD59C4" w:rsidRDefault="00000000">
      <w:pPr>
        <w:pStyle w:val="BodyText"/>
      </w:pPr>
      <w:r>
        <w:t>2.3 EverStar may terminate or suspend the trial immediately if the Client breaches this Agreement, misuses the equipment, breaches confidentiality, mishandles personal data, makes unauthorised medical or commercial claims, or creates legal, privacy, reputational, operational, or commercial risk for EverStar.</w:t>
      </w:r>
    </w:p>
    <w:p w14:paraId="330DB8D6" w14:textId="77777777" w:rsidR="00AD59C4" w:rsidRDefault="00000000">
      <w:r>
        <w:br w:type="page"/>
      </w:r>
    </w:p>
    <w:p w14:paraId="3078A829" w14:textId="77777777" w:rsidR="00AD59C4" w:rsidRDefault="00000000">
      <w:pPr>
        <w:pStyle w:val="Heading1"/>
      </w:pPr>
      <w:r>
        <w:lastRenderedPageBreak/>
        <w:t>3. Equipment on Loan and Trial Access</w:t>
      </w:r>
    </w:p>
    <w:p w14:paraId="1FD7EC23" w14:textId="77777777" w:rsidR="00AD59C4" w:rsidRDefault="00000000">
      <w:pPr>
        <w:pStyle w:val="BodyText"/>
      </w:pPr>
      <w:r>
        <w:t>3.1 EverStar may provide the Client with the equipment, software access, and trial materials listed in Schedule 1 and Schedule 2 (collectively, the "Trial Materials").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016"/>
        <w:gridCol w:w="4608"/>
        <w:gridCol w:w="1440"/>
        <w:gridCol w:w="2016"/>
      </w:tblGrid>
      <w:tr w:rsidR="00AD59C4" w14:paraId="67457943" w14:textId="77777777">
        <w:trPr>
          <w:jc w:val="center"/>
        </w:trPr>
        <w:tc>
          <w:tcPr>
            <w:tcW w:w="2016" w:type="dxa"/>
            <w:shd w:val="clear" w:color="auto" w:fill="D9EAF7"/>
            <w:vAlign w:val="center"/>
          </w:tcPr>
          <w:p w14:paraId="398AB9E1" w14:textId="77777777" w:rsidR="00AD59C4" w:rsidRDefault="00000000">
            <w:r>
              <w:rPr>
                <w:b/>
              </w:rPr>
              <w:t>Item</w:t>
            </w:r>
          </w:p>
        </w:tc>
        <w:tc>
          <w:tcPr>
            <w:tcW w:w="4608" w:type="dxa"/>
            <w:shd w:val="clear" w:color="auto" w:fill="D9EAF7"/>
            <w:vAlign w:val="center"/>
          </w:tcPr>
          <w:p w14:paraId="1A09CB4D" w14:textId="77777777" w:rsidR="00AD59C4" w:rsidRDefault="00000000">
            <w:r>
              <w:rPr>
                <w:b/>
              </w:rPr>
              <w:t>Description</w:t>
            </w:r>
          </w:p>
        </w:tc>
        <w:tc>
          <w:tcPr>
            <w:tcW w:w="1440" w:type="dxa"/>
            <w:shd w:val="clear" w:color="auto" w:fill="D9EAF7"/>
            <w:vAlign w:val="center"/>
          </w:tcPr>
          <w:p w14:paraId="04C9054B" w14:textId="77777777" w:rsidR="00AD59C4" w:rsidRDefault="00000000">
            <w:r>
              <w:rPr>
                <w:b/>
              </w:rPr>
              <w:t>Quantity</w:t>
            </w:r>
          </w:p>
        </w:tc>
        <w:tc>
          <w:tcPr>
            <w:tcW w:w="2016" w:type="dxa"/>
            <w:shd w:val="clear" w:color="auto" w:fill="D9EAF7"/>
            <w:vAlign w:val="center"/>
          </w:tcPr>
          <w:p w14:paraId="2EDCCA31" w14:textId="77777777" w:rsidR="00AD59C4" w:rsidRDefault="00000000">
            <w:r>
              <w:rPr>
                <w:b/>
              </w:rPr>
              <w:t>Ownership</w:t>
            </w:r>
          </w:p>
        </w:tc>
      </w:tr>
      <w:tr w:rsidR="00AD59C4" w14:paraId="70547EA7" w14:textId="77777777">
        <w:trPr>
          <w:jc w:val="center"/>
        </w:trPr>
        <w:tc>
          <w:tcPr>
            <w:tcW w:w="2016" w:type="dxa"/>
            <w:vAlign w:val="center"/>
          </w:tcPr>
          <w:p w14:paraId="6F49F9C5" w14:textId="77777777" w:rsidR="00AD59C4" w:rsidRDefault="00000000">
            <w:r>
              <w:t>Managed iPad</w:t>
            </w:r>
          </w:p>
        </w:tc>
        <w:tc>
          <w:tcPr>
            <w:tcW w:w="4608" w:type="dxa"/>
            <w:vAlign w:val="center"/>
          </w:tcPr>
          <w:p w14:paraId="03FFF321" w14:textId="77777777" w:rsidR="00AD59C4" w:rsidRDefault="00000000">
            <w:r>
              <w:t>MDM-managed iPad configured for mammo care trial use</w:t>
            </w:r>
          </w:p>
        </w:tc>
        <w:tc>
          <w:tcPr>
            <w:tcW w:w="1440" w:type="dxa"/>
            <w:vAlign w:val="center"/>
          </w:tcPr>
          <w:p w14:paraId="0D1EF682" w14:textId="77777777" w:rsidR="00AD59C4" w:rsidRDefault="00000000">
            <w:r>
              <w:t>${slot_02}</w:t>
            </w:r>
          </w:p>
        </w:tc>
        <w:tc>
          <w:tcPr>
            <w:tcW w:w="2016" w:type="dxa"/>
            <w:vAlign w:val="center"/>
          </w:tcPr>
          <w:p w14:paraId="77E39192" w14:textId="77777777" w:rsidR="00AD59C4" w:rsidRDefault="00000000">
            <w:r>
              <w:t>EverStar</w:t>
            </w:r>
          </w:p>
        </w:tc>
      </w:tr>
      <w:tr w:rsidR="00AD59C4" w14:paraId="055A6154" w14:textId="77777777">
        <w:trPr>
          <w:jc w:val="center"/>
        </w:trPr>
        <w:tc>
          <w:tcPr>
            <w:tcW w:w="2016" w:type="dxa"/>
            <w:vAlign w:val="center"/>
          </w:tcPr>
          <w:p w14:paraId="748BCD2B" w14:textId="77777777" w:rsidR="00AD59C4" w:rsidRDefault="00000000">
            <w:r>
              <w:t>Sensor Set</w:t>
            </w:r>
          </w:p>
        </w:tc>
        <w:tc>
          <w:tcPr>
            <w:tcW w:w="4608" w:type="dxa"/>
            <w:vAlign w:val="center"/>
          </w:tcPr>
          <w:p w14:paraId="324AD83E" w14:textId="77777777" w:rsidR="00AD59C4" w:rsidRDefault="00000000">
            <w:r>
              <w:t>mammo care sensor set</w:t>
            </w:r>
          </w:p>
        </w:tc>
        <w:tc>
          <w:tcPr>
            <w:tcW w:w="1440" w:type="dxa"/>
            <w:vAlign w:val="center"/>
          </w:tcPr>
          <w:p w14:paraId="7C569278" w14:textId="77777777" w:rsidR="00AD59C4" w:rsidRDefault="00000000">
            <w:r>
              <w:t>${slot_03}</w:t>
            </w:r>
          </w:p>
        </w:tc>
        <w:tc>
          <w:tcPr>
            <w:tcW w:w="2016" w:type="dxa"/>
            <w:vAlign w:val="center"/>
          </w:tcPr>
          <w:p w14:paraId="203DFE88" w14:textId="77777777" w:rsidR="00AD59C4" w:rsidRDefault="00000000">
            <w:r>
              <w:t>EverStar / licensor</w:t>
            </w:r>
          </w:p>
        </w:tc>
      </w:tr>
      <w:tr w:rsidR="00AD59C4" w14:paraId="14FD0B15" w14:textId="77777777">
        <w:trPr>
          <w:jc w:val="center"/>
        </w:trPr>
        <w:tc>
          <w:tcPr>
            <w:tcW w:w="2016" w:type="dxa"/>
            <w:vAlign w:val="center"/>
          </w:tcPr>
          <w:p w14:paraId="775496A6" w14:textId="77777777" w:rsidR="00AD59C4" w:rsidRDefault="00000000">
            <w:r>
              <w:t>mammo care App Access</w:t>
            </w:r>
          </w:p>
        </w:tc>
        <w:tc>
          <w:tcPr>
            <w:tcW w:w="4608" w:type="dxa"/>
            <w:vAlign w:val="center"/>
          </w:tcPr>
          <w:p w14:paraId="032454EC" w14:textId="77777777" w:rsidR="00AD59C4" w:rsidRDefault="00000000">
            <w:r>
              <w:t>Trial account / app access</w:t>
            </w:r>
          </w:p>
        </w:tc>
        <w:tc>
          <w:tcPr>
            <w:tcW w:w="1440" w:type="dxa"/>
            <w:vAlign w:val="center"/>
          </w:tcPr>
          <w:p w14:paraId="23DA8387" w14:textId="77777777" w:rsidR="00AD59C4" w:rsidRDefault="00000000">
            <w:r>
              <w:t>${slot_04}</w:t>
            </w:r>
          </w:p>
        </w:tc>
        <w:tc>
          <w:tcPr>
            <w:tcW w:w="2016" w:type="dxa"/>
            <w:vAlign w:val="center"/>
          </w:tcPr>
          <w:p w14:paraId="10F4A8D1" w14:textId="77777777" w:rsidR="00AD59C4" w:rsidRDefault="00000000">
            <w:r>
              <w:t>EverStar / licensor</w:t>
            </w:r>
          </w:p>
        </w:tc>
      </w:tr>
      <w:tr w:rsidR="00AD59C4" w14:paraId="2018E743" w14:textId="77777777">
        <w:trPr>
          <w:jc w:val="center"/>
        </w:trPr>
        <w:tc>
          <w:tcPr>
            <w:tcW w:w="2016" w:type="dxa"/>
            <w:vAlign w:val="center"/>
          </w:tcPr>
          <w:p w14:paraId="4A9EDE19" w14:textId="77777777" w:rsidR="00AD59C4" w:rsidRDefault="00000000">
            <w:r>
              <w:t>Trial Materials</w:t>
            </w:r>
          </w:p>
        </w:tc>
        <w:tc>
          <w:tcPr>
            <w:tcW w:w="4608" w:type="dxa"/>
            <w:vAlign w:val="center"/>
          </w:tcPr>
          <w:p w14:paraId="4BBB4B22" w14:textId="77777777" w:rsidR="00AD59C4" w:rsidRDefault="00000000">
            <w:r>
              <w:t>Training, workflow, report sample, documents, scripts, and operational materials</w:t>
            </w:r>
          </w:p>
        </w:tc>
        <w:tc>
          <w:tcPr>
            <w:tcW w:w="1440" w:type="dxa"/>
            <w:vAlign w:val="center"/>
          </w:tcPr>
          <w:p w14:paraId="6B3E4053" w14:textId="77777777" w:rsidR="00AD59C4" w:rsidRDefault="00000000">
            <w:r>
              <w:t>${slot_05}</w:t>
            </w:r>
          </w:p>
        </w:tc>
        <w:tc>
          <w:tcPr>
            <w:tcW w:w="2016" w:type="dxa"/>
            <w:vAlign w:val="center"/>
          </w:tcPr>
          <w:p w14:paraId="4E369C59" w14:textId="77777777" w:rsidR="00AD59C4" w:rsidRDefault="00000000">
            <w:r>
              <w:t>EverStar / licensor</w:t>
            </w:r>
          </w:p>
        </w:tc>
      </w:tr>
    </w:tbl>
    <w:p w14:paraId="766CC283" w14:textId="77777777" w:rsidR="00AD59C4" w:rsidRDefault="00AD59C4"/>
    <w:p w14:paraId="456F1F3D" w14:textId="77777777" w:rsidR="00AD59C4" w:rsidRDefault="00000000">
      <w:pPr>
        <w:pStyle w:val="BodyText"/>
      </w:pPr>
      <w:r>
        <w:t>3.2 The Trial Materials remain the property of EverStar or its licensors at all times. No ownership, title, intellectual property right, resale right, distribution right, source code right, sublicence, or commercial exploitation right is transferred to the Client.</w:t>
      </w:r>
    </w:p>
    <w:p w14:paraId="530E468B" w14:textId="77777777" w:rsidR="00AD59C4" w:rsidRDefault="00000000">
      <w:pPr>
        <w:pStyle w:val="BodyText"/>
      </w:pPr>
      <w:r>
        <w:t>3.3 The Client acknowledges receipt of the Trial Materials in the condition stated in Schedule 2 and shall return them in good condition upon expiry, termination, or EverStar's request.</w:t>
      </w:r>
    </w:p>
    <w:p w14:paraId="65B5251A" w14:textId="77777777" w:rsidR="00AD59C4" w:rsidRDefault="00000000">
      <w:pPr>
        <w:pStyle w:val="Heading1"/>
      </w:pPr>
      <w:r>
        <w:t>4. Delivery, Return, Risk, and Courier Costs</w:t>
      </w:r>
    </w:p>
    <w:p w14:paraId="715D31C8" w14:textId="77777777" w:rsidR="00AD59C4" w:rsidRDefault="00000000">
      <w:pPr>
        <w:pStyle w:val="BodyText"/>
      </w:pPr>
      <w:r>
        <w:t>4.1 Delivery method, return method, return address, and equipment condition shall be recorded in Schedule 1 and Schedule 2.</w:t>
      </w:r>
    </w:p>
    <w:p w14:paraId="1F4BAF9B" w14:textId="77777777" w:rsidR="00AD59C4" w:rsidRDefault="00000000">
      <w:pPr>
        <w:pStyle w:val="BodyText"/>
      </w:pPr>
      <w:r>
        <w:t>4.2 Risk of loss, theft, damage, misuse, tampering, unauthorised access, and unauthorised disclosure passes to the Client upon receipt of the Trial Materials and remains with the Client until the Trial Materials are returned to and accepted by EverStar.</w:t>
      </w:r>
    </w:p>
    <w:p w14:paraId="359CA101" w14:textId="77777777" w:rsidR="00AD59C4" w:rsidRDefault="00000000">
      <w:pPr>
        <w:pStyle w:val="BodyText"/>
      </w:pPr>
      <w:r>
        <w:t>4.3 Unless otherwise agreed in writing, the Client is responsible for all courier, delivery, return, shipping, handling, insurance, recovery, and administrative costs relating to the Trial Materials.</w:t>
      </w:r>
    </w:p>
    <w:p w14:paraId="54D97915" w14:textId="77777777" w:rsidR="00AD59C4" w:rsidRDefault="00000000">
      <w:pPr>
        <w:pStyle w:val="BodyText"/>
      </w:pPr>
      <w:r>
        <w:t>4.4 The Client shall return all Trial Materials on or before the trial end date, or within two (2) business days after expiry or termination, whichever is earlier, unless EverStar agrees otherwise in writing.</w:t>
      </w:r>
    </w:p>
    <w:p w14:paraId="3606ECAD" w14:textId="77777777" w:rsidR="00AD59C4" w:rsidRDefault="00000000">
      <w:pPr>
        <w:pStyle w:val="Heading1"/>
      </w:pPr>
      <w:r>
        <w:t>5. Client Responsibilities - Use and Care</w:t>
      </w:r>
    </w:p>
    <w:p w14:paraId="42B27EB7" w14:textId="77777777" w:rsidR="00AD59C4" w:rsidRDefault="00000000">
      <w:pPr>
        <w:pStyle w:val="BodyText"/>
      </w:pPr>
      <w:r>
        <w:t>The Client shall:</w:t>
      </w:r>
    </w:p>
    <w:p w14:paraId="54B41276" w14:textId="77777777" w:rsidR="00AD59C4" w:rsidRDefault="00000000">
      <w:pPr>
        <w:pStyle w:val="ListBullet"/>
        <w:spacing w:after="40"/>
      </w:pPr>
      <w:r>
        <w:t>use the Trial Materials with reasonable care and only for the trial purpose and lawful purposes;</w:t>
      </w:r>
    </w:p>
    <w:p w14:paraId="1B352CDC" w14:textId="77777777" w:rsidR="00AD59C4" w:rsidRDefault="00000000">
      <w:pPr>
        <w:pStyle w:val="ListBullet"/>
        <w:spacing w:after="40"/>
      </w:pPr>
      <w:r>
        <w:t>keep the Trial Materials secure and protected from theft, loss, liquid, excessive heat, impact, unauthorised access, misuse, and third-party use;</w:t>
      </w:r>
    </w:p>
    <w:p w14:paraId="6206AE4A" w14:textId="77777777" w:rsidR="00AD59C4" w:rsidRDefault="00000000">
      <w:pPr>
        <w:pStyle w:val="ListBullet"/>
        <w:spacing w:after="40"/>
      </w:pPr>
      <w:r>
        <w:t>ensure only authorised and properly briefed staff access the Trial Materials;</w:t>
      </w:r>
    </w:p>
    <w:p w14:paraId="355939D4" w14:textId="77777777" w:rsidR="00AD59C4" w:rsidRDefault="00000000">
      <w:pPr>
        <w:pStyle w:val="ListBullet"/>
        <w:spacing w:after="40"/>
      </w:pPr>
      <w:r>
        <w:t>not remove, alter, cover, or damage serial numbers, asset tags, labels, software profiles, security controls, or device identifiers;</w:t>
      </w:r>
    </w:p>
    <w:p w14:paraId="3B0C57E7" w14:textId="77777777" w:rsidR="00AD59C4" w:rsidRDefault="00000000">
      <w:pPr>
        <w:pStyle w:val="ListBullet"/>
        <w:spacing w:after="40"/>
      </w:pPr>
      <w:r>
        <w:t>not sell, transfer, pledge, charge, sublease, lend, assign, or permit third-party use of the Trial Materials without EverStar's prior written consent;</w:t>
      </w:r>
    </w:p>
    <w:p w14:paraId="6395033F" w14:textId="77777777" w:rsidR="00AD59C4" w:rsidRDefault="00000000">
      <w:pPr>
        <w:pStyle w:val="ListBullet"/>
        <w:spacing w:after="40"/>
      </w:pPr>
      <w:r>
        <w:t>not open, modify, disassemble, reverse engineer, repair, attempt repairs, factory reset, jailbreak, unlock, erase, or tamper with any Trial Materials;</w:t>
      </w:r>
    </w:p>
    <w:p w14:paraId="66AA68EB" w14:textId="77777777" w:rsidR="00AD59C4" w:rsidRDefault="00000000">
      <w:pPr>
        <w:pStyle w:val="ListBullet"/>
        <w:spacing w:after="40"/>
      </w:pPr>
      <w:r>
        <w:t>not install unauthorised applications or connect the Trial Materials to unauthorised systems;</w:t>
      </w:r>
    </w:p>
    <w:p w14:paraId="3287E1D4" w14:textId="77777777" w:rsidR="00AD59C4" w:rsidRDefault="00000000">
      <w:pPr>
        <w:pStyle w:val="ListBullet"/>
        <w:spacing w:after="40"/>
      </w:pPr>
      <w:r>
        <w:t>immediately report any loss, theft, damage, malfunction, complaint, data incident, or suspected breach to EverStar.</w:t>
      </w:r>
    </w:p>
    <w:p w14:paraId="21EF4F6B" w14:textId="77777777" w:rsidR="00AD59C4" w:rsidRDefault="00000000">
      <w:pPr>
        <w:pStyle w:val="Heading1"/>
      </w:pPr>
      <w:r>
        <w:t>6. Mobile Device Management (MDM) - iPad Requirements</w:t>
      </w:r>
    </w:p>
    <w:p w14:paraId="74C687B2" w14:textId="77777777" w:rsidR="00AD59C4" w:rsidRDefault="00000000">
      <w:pPr>
        <w:pStyle w:val="BodyText"/>
      </w:pPr>
      <w:r>
        <w:t>6.1 The Client acknowledges that the iPad may be enrolled in EverStar's mobile device management system ("MDM") and may include supervision, configuration profiles, security settings, restrictions, business applications, remote management, and other controls determined by EverStar.</w:t>
      </w:r>
    </w:p>
    <w:p w14:paraId="7F50B0F8" w14:textId="77777777" w:rsidR="00AD59C4" w:rsidRDefault="00000000">
      <w:pPr>
        <w:pStyle w:val="BodyText"/>
      </w:pPr>
      <w:r>
        <w:t>6.2 The Client shall not, and shall not permit any person to, remove, disable, tamper with, bypass, or attempt to bypass any MDM profile, supervision, configuration profile, device management control, security control, application restriction, or management setting.</w:t>
      </w:r>
    </w:p>
    <w:p w14:paraId="55A21D4B" w14:textId="77777777" w:rsidR="00AD59C4" w:rsidRDefault="00000000">
      <w:pPr>
        <w:pStyle w:val="BodyText"/>
      </w:pPr>
      <w:r>
        <w:lastRenderedPageBreak/>
        <w:t>6.3 The Client shall not unenrol the iPad from MDM, remove it from Apple Business Manager / Automated Device Enrolment where applicable, factory reset it for the purpose of evading management, or otherwise interfere with EverStar's management of the device.</w:t>
      </w:r>
    </w:p>
    <w:p w14:paraId="474AA22F" w14:textId="77777777" w:rsidR="00AD59C4" w:rsidRDefault="00000000">
      <w:pPr>
        <w:pStyle w:val="BodyText"/>
      </w:pPr>
      <w:r>
        <w:t>6.4 Upon EverStar's reasonable request, the Client shall provide reasonable cooperation to confirm that the iPad remains MDM-managed, including screenshots or other verification steps where appropriate.</w:t>
      </w:r>
    </w:p>
    <w:p w14:paraId="153CBA0C" w14:textId="77777777" w:rsidR="00AD59C4" w:rsidRDefault="00000000">
      <w:pPr>
        <w:pStyle w:val="BodyText"/>
      </w:pPr>
      <w:r>
        <w:t>6.5 Any breach of this section is a material breach. EverStar may immediately suspend access, remotely lock, restrict, disable, wipe, recover, or require immediate return of the iPad and may apply the charges set out in this Agreement.</w:t>
      </w:r>
    </w:p>
    <w:p w14:paraId="55BA1116" w14:textId="77777777" w:rsidR="00AD59C4" w:rsidRDefault="00000000">
      <w:pPr>
        <w:pStyle w:val="Heading1"/>
      </w:pPr>
      <w:r>
        <w:t>7. Issues, Damage, Incident Reporting, and Law Enforcement Report</w:t>
      </w:r>
    </w:p>
    <w:p w14:paraId="5E2E51B5" w14:textId="77777777" w:rsidR="00AD59C4" w:rsidRDefault="00000000">
      <w:pPr>
        <w:pStyle w:val="BodyText"/>
      </w:pPr>
      <w:r>
        <w:t>7.1 The Client shall notify EverStar promptly, and in any event within twenty-four (24) hours of discovery, of any malfunction, loss, theft, damage, unauthorised access, suspected data breach, customer complaint, or other incident involving the Trial Materials or trial service.</w:t>
      </w:r>
    </w:p>
    <w:p w14:paraId="320168FE" w14:textId="77777777" w:rsidR="00AD59C4" w:rsidRDefault="00000000">
      <w:pPr>
        <w:pStyle w:val="BodyText"/>
      </w:pPr>
      <w:r>
        <w:t>7.2 The Client shall follow EverStar's instructions for troubleshooting, isolation, return, repair, replacement, data protection, incident response, or customer communication.</w:t>
      </w:r>
    </w:p>
    <w:p w14:paraId="7B25A2C0" w14:textId="77777777" w:rsidR="00AD59C4" w:rsidRDefault="00000000">
      <w:pPr>
        <w:pStyle w:val="BodyText"/>
      </w:pPr>
      <w:r>
        <w:t>7.3 Where loss or theft occurs, the Client shall make a report to the relevant law enforcement authority where appropriate and provide the report number or reference number to EverStar upon request.</w:t>
      </w:r>
    </w:p>
    <w:p w14:paraId="6DE18EB7" w14:textId="77777777" w:rsidR="00AD59C4" w:rsidRDefault="00000000">
      <w:pPr>
        <w:pStyle w:val="Heading1"/>
      </w:pPr>
      <w:r>
        <w:t>8. Fixed Charges for Loss, Theft, Damage, Tampering, and Non-return</w:t>
      </w:r>
    </w:p>
    <w:p w14:paraId="012D0323" w14:textId="77777777" w:rsidR="00AD59C4" w:rsidRDefault="00000000">
      <w:pPr>
        <w:pStyle w:val="BodyText"/>
      </w:pPr>
      <w:r>
        <w:t>8.1 The Client shall compensate EverStar for any Trial Materials that are lost, stolen, damaged beyond fair wear and tear, not returned by the due date, returned in unsatisfactory condition, or affected by MDM/profile removal, device reset, tampering, or circumvention attempts.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357"/>
        <w:gridCol w:w="6939"/>
      </w:tblGrid>
      <w:tr w:rsidR="00AD59C4" w14:paraId="72745796" w14:textId="77777777">
        <w:trPr>
          <w:jc w:val="center"/>
        </w:trPr>
        <w:tc>
          <w:tcPr>
            <w:tcW w:w="3456" w:type="dxa"/>
            <w:shd w:val="clear" w:color="auto" w:fill="D9EAF7"/>
            <w:vAlign w:val="center"/>
          </w:tcPr>
          <w:p w14:paraId="36DE048C" w14:textId="77777777" w:rsidR="00AD59C4" w:rsidRDefault="00000000">
            <w:r>
              <w:rPr>
                <w:b/>
              </w:rPr>
              <w:t>Item / Event</w:t>
            </w:r>
          </w:p>
        </w:tc>
        <w:tc>
          <w:tcPr>
            <w:tcW w:w="7200" w:type="dxa"/>
            <w:shd w:val="clear" w:color="auto" w:fill="D9EAF7"/>
            <w:vAlign w:val="center"/>
          </w:tcPr>
          <w:p w14:paraId="7E61367D" w14:textId="77777777" w:rsidR="00AD59C4" w:rsidRDefault="00000000">
            <w:r>
              <w:rPr>
                <w:b/>
              </w:rPr>
              <w:t>Fixed Charge / Liability</w:t>
            </w:r>
          </w:p>
        </w:tc>
      </w:tr>
      <w:tr w:rsidR="00AD59C4" w14:paraId="57D30E23" w14:textId="77777777">
        <w:trPr>
          <w:jc w:val="center"/>
        </w:trPr>
        <w:tc>
          <w:tcPr>
            <w:tcW w:w="3456" w:type="dxa"/>
            <w:vAlign w:val="center"/>
          </w:tcPr>
          <w:p w14:paraId="74511132" w14:textId="77777777" w:rsidR="00AD59C4" w:rsidRDefault="00000000">
            <w:r>
              <w:t>Managed iPad lost, stolen, not returned, materially damaged, or MDM tampered</w:t>
            </w:r>
          </w:p>
        </w:tc>
        <w:tc>
          <w:tcPr>
            <w:tcW w:w="7200" w:type="dxa"/>
            <w:vAlign w:val="center"/>
          </w:tcPr>
          <w:p w14:paraId="650DA72B" w14:textId="77777777" w:rsidR="00AD59C4" w:rsidRDefault="00000000">
            <w:r>
              <w:t>HKD 5,000 per unit, plus recovery, courier, administrative, and other reasonable costs</w:t>
            </w:r>
          </w:p>
        </w:tc>
      </w:tr>
      <w:tr w:rsidR="00AD59C4" w14:paraId="1B4D3BFB" w14:textId="77777777">
        <w:trPr>
          <w:jc w:val="center"/>
        </w:trPr>
        <w:tc>
          <w:tcPr>
            <w:tcW w:w="3456" w:type="dxa"/>
            <w:vAlign w:val="center"/>
          </w:tcPr>
          <w:p w14:paraId="56D235AC" w14:textId="77777777" w:rsidR="00AD59C4" w:rsidRDefault="00000000">
            <w:r>
              <w:t>Sensor Set lost, stolen, not returned, or materially damaged</w:t>
            </w:r>
          </w:p>
        </w:tc>
        <w:tc>
          <w:tcPr>
            <w:tcW w:w="7200" w:type="dxa"/>
            <w:vAlign w:val="center"/>
          </w:tcPr>
          <w:p w14:paraId="5961E2F8" w14:textId="77777777" w:rsidR="00AD59C4" w:rsidRDefault="00000000">
            <w:r>
              <w:t>HKD 500 per set, plus recovery, courier, administrative, and other reasonable costs</w:t>
            </w:r>
          </w:p>
        </w:tc>
      </w:tr>
      <w:tr w:rsidR="00AD59C4" w14:paraId="28982A94" w14:textId="77777777">
        <w:trPr>
          <w:jc w:val="center"/>
        </w:trPr>
        <w:tc>
          <w:tcPr>
            <w:tcW w:w="3456" w:type="dxa"/>
            <w:vAlign w:val="center"/>
          </w:tcPr>
          <w:p w14:paraId="7D02D7A2" w14:textId="77777777" w:rsidR="00AD59C4" w:rsidRDefault="00000000">
            <w:r>
              <w:t>Accessories, cables, chargers, cases, packaging, or other materials</w:t>
            </w:r>
          </w:p>
        </w:tc>
        <w:tc>
          <w:tcPr>
            <w:tcW w:w="7200" w:type="dxa"/>
            <w:vAlign w:val="center"/>
          </w:tcPr>
          <w:p w14:paraId="71175EAE" w14:textId="77777777" w:rsidR="00AD59C4" w:rsidRDefault="00000000">
            <w:r>
              <w:t>Actual replacement or repair cost</w:t>
            </w:r>
          </w:p>
        </w:tc>
      </w:tr>
      <w:tr w:rsidR="00AD59C4" w14:paraId="399F8C6A" w14:textId="77777777">
        <w:trPr>
          <w:jc w:val="center"/>
        </w:trPr>
        <w:tc>
          <w:tcPr>
            <w:tcW w:w="3456" w:type="dxa"/>
            <w:vAlign w:val="center"/>
          </w:tcPr>
          <w:p w14:paraId="70A642DC" w14:textId="77777777" w:rsidR="00AD59C4" w:rsidRDefault="00000000">
            <w:r>
              <w:t>Repairable damage</w:t>
            </w:r>
          </w:p>
        </w:tc>
        <w:tc>
          <w:tcPr>
            <w:tcW w:w="7200" w:type="dxa"/>
            <w:vAlign w:val="center"/>
          </w:tcPr>
          <w:p w14:paraId="355FDC9F" w14:textId="77777777" w:rsidR="00AD59C4" w:rsidRDefault="00000000">
            <w:r>
              <w:t>Reasonable repair cost including parts and labour, capped at the replacement cost of the affected item unless otherwise agreed</w:t>
            </w:r>
          </w:p>
        </w:tc>
      </w:tr>
      <w:tr w:rsidR="00AD59C4" w14:paraId="33C267EC" w14:textId="77777777">
        <w:trPr>
          <w:jc w:val="center"/>
        </w:trPr>
        <w:tc>
          <w:tcPr>
            <w:tcW w:w="3456" w:type="dxa"/>
            <w:vAlign w:val="center"/>
          </w:tcPr>
          <w:p w14:paraId="38DA9161" w14:textId="77777777" w:rsidR="00AD59C4" w:rsidRDefault="00000000">
            <w:r>
              <w:t>Late return after written notice</w:t>
            </w:r>
          </w:p>
        </w:tc>
        <w:tc>
          <w:tcPr>
            <w:tcW w:w="7200" w:type="dxa"/>
            <w:vAlign w:val="center"/>
          </w:tcPr>
          <w:p w14:paraId="34080C08" w14:textId="77777777" w:rsidR="00AD59C4" w:rsidRDefault="00000000">
            <w:r>
              <w:t>EverStar may invoice the applicable replacement fees if not returned within ten (10) days after written notice</w:t>
            </w:r>
          </w:p>
        </w:tc>
      </w:tr>
    </w:tbl>
    <w:p w14:paraId="44199A7B" w14:textId="77777777" w:rsidR="00AD59C4" w:rsidRDefault="00AD59C4"/>
    <w:p w14:paraId="2548410B" w14:textId="77777777" w:rsidR="00AD59C4" w:rsidRDefault="00000000">
      <w:pPr>
        <w:pStyle w:val="BodyText"/>
      </w:pPr>
      <w:r>
        <w:t>8.2 Any invoiced amount under this section shall be paid within seven (7) days of invoice date.</w:t>
      </w:r>
    </w:p>
    <w:p w14:paraId="5FF40D19" w14:textId="77777777" w:rsidR="00AD59C4" w:rsidRDefault="00000000">
      <w:pPr>
        <w:pStyle w:val="BodyText"/>
      </w:pPr>
      <w:r>
        <w:t>8.3 The above charges are without prejudice to EverStar's right to claim additional losses, costs, or remedies available under law or this Agreement.</w:t>
      </w:r>
    </w:p>
    <w:p w14:paraId="30A76A93" w14:textId="77777777" w:rsidR="00AD59C4" w:rsidRDefault="00000000">
      <w:pPr>
        <w:pStyle w:val="Heading1"/>
      </w:pPr>
      <w:r>
        <w:t>9. Trial Use Restrictions and Commercial Restrictions</w:t>
      </w:r>
    </w:p>
    <w:p w14:paraId="21B051DC" w14:textId="77777777" w:rsidR="00AD59C4" w:rsidRDefault="00000000">
      <w:pPr>
        <w:pStyle w:val="BodyText"/>
      </w:pPr>
      <w:r>
        <w:t>9.1 The trial service is provided for internal evaluation only. The Client shall not use the trial service to provide paid services to its own customers or any third party unless EverStar gives prior written approval.</w:t>
      </w:r>
    </w:p>
    <w:p w14:paraId="04413134" w14:textId="77777777" w:rsidR="00AD59C4" w:rsidRDefault="00000000">
      <w:pPr>
        <w:pStyle w:val="BodyText"/>
      </w:pPr>
      <w:r>
        <w:t>9.2 The Client shall not represent, advertise, or imply that it is an authorised mammo care partner, reseller, distributor, medical provider, diagnostic provider, clinic, certified operator, or official commercial partner unless a separate written agreement is signed by EverStar.</w:t>
      </w:r>
    </w:p>
    <w:p w14:paraId="540947EB" w14:textId="77777777" w:rsidR="00AD59C4" w:rsidRDefault="00000000">
      <w:pPr>
        <w:pStyle w:val="BodyText"/>
      </w:pPr>
      <w:r>
        <w:t>9.3 The Client shall not charge, invoice, collect payment from, or commercially exploit any third party in relation to the trial service without EverStar's prior written consent.</w:t>
      </w:r>
    </w:p>
    <w:p w14:paraId="0318ECC6" w14:textId="77777777" w:rsidR="00AD59C4" w:rsidRDefault="00000000">
      <w:pPr>
        <w:pStyle w:val="Heading1"/>
      </w:pPr>
      <w:r>
        <w:t>10. No Medical Diagnosis, Medical Advice, or Regulatory Claim</w:t>
      </w:r>
    </w:p>
    <w:p w14:paraId="6E4018B5" w14:textId="77777777" w:rsidR="00AD59C4" w:rsidRDefault="00000000">
      <w:pPr>
        <w:pStyle w:val="BodyText"/>
      </w:pPr>
      <w:r>
        <w:t>10.1 The Client acknowledges that the mammo care trial is for evaluation, screening workflow demonstration, and operational assessment only.</w:t>
      </w:r>
    </w:p>
    <w:p w14:paraId="2C00BB1D" w14:textId="77777777" w:rsidR="00AD59C4" w:rsidRDefault="00000000">
      <w:pPr>
        <w:pStyle w:val="BodyText"/>
      </w:pPr>
      <w:r>
        <w:lastRenderedPageBreak/>
        <w:t>10.2 The trial service, app, sensor, AI analysis, report, training materials, or any related output shall not be treated or represented as medical diagnosis, medical advice, treatment recommendation, disease confirmation, emergency service, or substitute for consultation with a registered medical practitioner.</w:t>
      </w:r>
    </w:p>
    <w:p w14:paraId="33170C65" w14:textId="77777777" w:rsidR="00AD59C4" w:rsidRDefault="00000000">
      <w:pPr>
        <w:pStyle w:val="BodyText"/>
      </w:pPr>
      <w:r>
        <w:t>10.3 The Client shall not make any medical, diagnostic, therapeutic, cancer-detection, disease-prevention, cure, treatment, guaranteed-result, regulatory, or clinical claim unless approved in writing by EverStar.</w:t>
      </w:r>
    </w:p>
    <w:p w14:paraId="164355C3" w14:textId="77777777" w:rsidR="00AD59C4" w:rsidRDefault="00000000">
      <w:pPr>
        <w:pStyle w:val="BodyText"/>
      </w:pPr>
      <w:r>
        <w:t>10.4 The Client shall immediately refer any participant or customer with health concerns, symptoms, abnormal findings, discomfort, medical questions, or urgent concerns to a qualified medical professional.</w:t>
      </w:r>
    </w:p>
    <w:p w14:paraId="303DCFDD" w14:textId="77777777" w:rsidR="00AD59C4" w:rsidRDefault="00000000">
      <w:pPr>
        <w:pStyle w:val="Heading1"/>
      </w:pPr>
      <w:r>
        <w:t>11. Participant Consent and Client Data Responsibilities</w:t>
      </w:r>
    </w:p>
    <w:p w14:paraId="4E5C29B3" w14:textId="77777777" w:rsidR="00AD59C4" w:rsidRDefault="00000000">
      <w:pPr>
        <w:pStyle w:val="BodyText"/>
      </w:pPr>
      <w:r>
        <w:t>11.1 The Client shall ensure that every individual participant signs the Participant Consent and Acknowledgement Form in Schedule 3, or another form approved in writing by EverStar, before any personal data, health-related information, images, measurement data, app entry, or report-related information is collected, entered, uploaded, processed, or used.</w:t>
      </w:r>
    </w:p>
    <w:p w14:paraId="40B89EC1" w14:textId="77777777" w:rsidR="00AD59C4" w:rsidRDefault="00000000">
      <w:pPr>
        <w:pStyle w:val="BodyText"/>
      </w:pPr>
      <w:r>
        <w:t>11.2 The Client shall explain to each participant, in clear language, the trial purpose, data collection purpose, non-diagnostic nature, possible data handling process, and the participant's right to ask questions before participation.</w:t>
      </w:r>
    </w:p>
    <w:p w14:paraId="05AF2D15" w14:textId="77777777" w:rsidR="00AD59C4" w:rsidRDefault="00000000">
      <w:pPr>
        <w:pStyle w:val="BodyText"/>
      </w:pPr>
      <w:r>
        <w:t>11.3 The Client shall retain signed participant consent records securely and make copies available to EverStar upon reasonable request for compliance, audit, complaint handling, or dispute resolution purposes.</w:t>
      </w:r>
    </w:p>
    <w:p w14:paraId="2C611F60" w14:textId="77777777" w:rsidR="00AD59C4" w:rsidRDefault="00000000">
      <w:pPr>
        <w:pStyle w:val="BodyText"/>
      </w:pPr>
      <w:r>
        <w:t>11.4 The Client shall not upload false, excessive, irrelevant, unauthorised, misleading, unlawfully obtained, or third-party personal data into the mammo care system.</w:t>
      </w:r>
    </w:p>
    <w:p w14:paraId="24FD67D0" w14:textId="77777777" w:rsidR="00AD59C4" w:rsidRDefault="00000000">
      <w:pPr>
        <w:pStyle w:val="Heading1"/>
      </w:pPr>
      <w:r>
        <w:t>12. Data, Privacy, Security, Reset, and Wipe</w:t>
      </w:r>
    </w:p>
    <w:p w14:paraId="28846A69" w14:textId="77777777" w:rsidR="00AD59C4" w:rsidRDefault="00000000">
      <w:pPr>
        <w:pStyle w:val="BodyText"/>
      </w:pPr>
      <w:r>
        <w:t>12.1 Each Party shall comply with the Personal Data (Privacy) Ordinance (Cap. 486) of the Laws of Hong Kong and all applicable privacy, personal data, cybersecurity, confidentiality, and consent requirements.</w:t>
      </w:r>
    </w:p>
    <w:p w14:paraId="7AF2FB6F" w14:textId="77777777" w:rsidR="00AD59C4" w:rsidRDefault="00000000">
      <w:pPr>
        <w:pStyle w:val="BodyText"/>
      </w:pPr>
      <w:r>
        <w:t>12.2 The Client is responsible for ensuring that all personal data and health-related information collected by the Client is collected, used, stored, disclosed, transferred, and retained lawfully and with proper notice and consent.</w:t>
      </w:r>
    </w:p>
    <w:p w14:paraId="56A4C17E" w14:textId="77777777" w:rsidR="00AD59C4" w:rsidRDefault="00000000">
      <w:pPr>
        <w:pStyle w:val="BodyText"/>
      </w:pPr>
      <w:r>
        <w:t>12.3 The Client shall implement reasonable security measures to protect personal data from unauthorised or accidental access, processing, erasure, loss, use, disclosure, transfer, copying, or damage.</w:t>
      </w:r>
    </w:p>
    <w:p w14:paraId="099FD578" w14:textId="77777777" w:rsidR="00AD59C4" w:rsidRDefault="00000000">
      <w:pPr>
        <w:pStyle w:val="BodyText"/>
      </w:pPr>
      <w:r>
        <w:t>12.4 The Client is responsible for backing up any data it places on any Trial Materials and removing any confidential or personal data before return where instructed by EverStar.</w:t>
      </w:r>
    </w:p>
    <w:p w14:paraId="53CD1623" w14:textId="77777777" w:rsidR="00AD59C4" w:rsidRDefault="00000000">
      <w:pPr>
        <w:pStyle w:val="BodyText"/>
      </w:pPr>
      <w:r>
        <w:t>12.5 The Client acknowledges that EverStar may reset, wipe, lock, disable, restrict, or remotely wipe any Trial Materials upon return, upon expiry, if reported lost or stolen, if a security incident is suspected, or where reasonably necessary for security or compliance.</w:t>
      </w:r>
    </w:p>
    <w:p w14:paraId="7DD729BB" w14:textId="77777777" w:rsidR="00AD59C4" w:rsidRDefault="00000000">
      <w:pPr>
        <w:pStyle w:val="Heading1"/>
      </w:pPr>
      <w:r>
        <w:t>13. Confidentiality</w:t>
      </w:r>
    </w:p>
    <w:p w14:paraId="4268F627" w14:textId="77777777" w:rsidR="00AD59C4" w:rsidRDefault="00000000">
      <w:pPr>
        <w:pStyle w:val="BodyText"/>
      </w:pPr>
      <w:r>
        <w:t>13.1 The Client shall keep confidential all information relating to EverStar, mammo care, the trial program, equipment, app screens, system access, pricing, commercial terms, incentive structure, workflow, reports, AI analysis process, documentation, training materials, know-how, trade secrets, and all non-public information disclosed during the trial.</w:t>
      </w:r>
    </w:p>
    <w:p w14:paraId="4FB7FC60" w14:textId="77777777" w:rsidR="00AD59C4" w:rsidRDefault="00000000">
      <w:pPr>
        <w:pStyle w:val="BodyText"/>
      </w:pPr>
      <w:r>
        <w:t>13.2 The Client shall not copy, reproduce, publish, disclose, distribute, forward, upload, share, photograph, screen-record, benchmark, reverse engineer, or otherwise make available any confidential information without EverStar's prior written consent.</w:t>
      </w:r>
    </w:p>
    <w:p w14:paraId="6059D048" w14:textId="77777777" w:rsidR="00AD59C4" w:rsidRDefault="00000000">
      <w:pPr>
        <w:pStyle w:val="BodyText"/>
      </w:pPr>
      <w:r>
        <w:t>13.3 The confidentiality obligations shall survive expiry or termination of this Agreement.</w:t>
      </w:r>
    </w:p>
    <w:p w14:paraId="70983916" w14:textId="77777777" w:rsidR="00AD59C4" w:rsidRDefault="00000000">
      <w:pPr>
        <w:pStyle w:val="Heading1"/>
      </w:pPr>
      <w:r>
        <w:t>14. Intellectual Property and Non-Circumvention</w:t>
      </w:r>
    </w:p>
    <w:p w14:paraId="1AD30684" w14:textId="77777777" w:rsidR="00AD59C4" w:rsidRDefault="00000000">
      <w:pPr>
        <w:pStyle w:val="BodyText"/>
      </w:pPr>
      <w:r>
        <w:t>14.1 All intellectual property rights in mammo care, including software, application, reports, sensor workflow, AI analysis process, business model, documents, materials, trademarks, logos, designs, know-how, and related technology, remain the property of EverStar or its licensors.</w:t>
      </w:r>
    </w:p>
    <w:p w14:paraId="2CADC3A8" w14:textId="77777777" w:rsidR="00AD59C4" w:rsidRDefault="00000000">
      <w:pPr>
        <w:pStyle w:val="BodyText"/>
      </w:pPr>
      <w:r>
        <w:t>14.2 The Client receives only a limited, revocable, non-exclusive, non-transferable trial right to use the Trial Materials during the trial period for internal evaluation only.</w:t>
      </w:r>
    </w:p>
    <w:p w14:paraId="2137C55F" w14:textId="77777777" w:rsidR="00AD59C4" w:rsidRDefault="00000000">
      <w:pPr>
        <w:pStyle w:val="BodyText"/>
      </w:pPr>
      <w:r>
        <w:lastRenderedPageBreak/>
        <w:t>14.3 The Client shall not reverse engineer, reproduce, adapt, modify, copy, create derivative works from, develop competing products from, or commercially exploit EverStar's intellectual property, confidential information, workflow, or trial materials.</w:t>
      </w:r>
    </w:p>
    <w:p w14:paraId="739B8FF8" w14:textId="77777777" w:rsidR="00AD59C4" w:rsidRDefault="00000000">
      <w:pPr>
        <w:pStyle w:val="BodyText"/>
      </w:pPr>
      <w:r>
        <w:t>14.4 The Client shall not directly or indirectly bypass, circumvent, copy, replicate, or exploit EverStar's mammo care business model, supplier relationships, trial process, technology, pricing, or confidential information.</w:t>
      </w:r>
    </w:p>
    <w:p w14:paraId="31EF21B8" w14:textId="77777777" w:rsidR="00AD59C4" w:rsidRDefault="00000000">
      <w:pPr>
        <w:pStyle w:val="Heading1"/>
      </w:pPr>
      <w:r>
        <w:t>15. Marketing and Publicity</w:t>
      </w:r>
    </w:p>
    <w:p w14:paraId="3DED56A7" w14:textId="77777777" w:rsidR="00AD59C4" w:rsidRDefault="00000000">
      <w:pPr>
        <w:pStyle w:val="BodyText"/>
      </w:pPr>
      <w:r>
        <w:t>15.1 The Client shall not use EverStar's name, mammo care name, logo, trademarks, product images, app screenshots, trial reports, or related materials in any marketing, social media, advertisement, website, press release, customer communication, or public statement without EverStar's prior written approval.</w:t>
      </w:r>
    </w:p>
    <w:p w14:paraId="55221118" w14:textId="77777777" w:rsidR="00AD59C4" w:rsidRDefault="00000000">
      <w:pPr>
        <w:pStyle w:val="BodyText"/>
      </w:pPr>
      <w:r>
        <w:t>15.2 The Client shall not announce or imply any formal partnership, official cooperation, reseller arrangement, medical collaboration, endorsement, certification, or long-term commercial agreement unless a separate written agreement is signed by EverStar.</w:t>
      </w:r>
    </w:p>
    <w:p w14:paraId="16F6AA0D" w14:textId="77777777" w:rsidR="00AD59C4" w:rsidRDefault="00000000">
      <w:pPr>
        <w:pStyle w:val="Heading1"/>
      </w:pPr>
      <w:r>
        <w:t>16. Trial Fees, Deposit, and Charges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214"/>
        <w:gridCol w:w="7082"/>
      </w:tblGrid>
      <w:tr w:rsidR="00AD59C4" w14:paraId="7A3EEDC7" w14:textId="77777777">
        <w:trPr>
          <w:jc w:val="center"/>
        </w:trPr>
        <w:tc>
          <w:tcPr>
            <w:tcW w:w="3312" w:type="dxa"/>
            <w:shd w:val="clear" w:color="auto" w:fill="D9EAF7"/>
            <w:vAlign w:val="center"/>
          </w:tcPr>
          <w:p w14:paraId="0FE67085" w14:textId="77777777" w:rsidR="00AD59C4" w:rsidRDefault="00000000">
            <w:r>
              <w:rPr>
                <w:b/>
              </w:rPr>
              <w:t>Item</w:t>
            </w:r>
          </w:p>
        </w:tc>
        <w:tc>
          <w:tcPr>
            <w:tcW w:w="7344" w:type="dxa"/>
            <w:shd w:val="clear" w:color="auto" w:fill="D9EAF7"/>
            <w:vAlign w:val="center"/>
          </w:tcPr>
          <w:p w14:paraId="16774FD9" w14:textId="77777777" w:rsidR="00AD59C4" w:rsidRDefault="00000000">
            <w:r>
              <w:rPr>
                <w:b/>
              </w:rPr>
              <w:t>Amount / Status</w:t>
            </w:r>
          </w:p>
        </w:tc>
      </w:tr>
      <w:tr w:rsidR="00AD59C4" w14:paraId="7433C2B4" w14:textId="77777777">
        <w:trPr>
          <w:jc w:val="center"/>
        </w:trPr>
        <w:tc>
          <w:tcPr>
            <w:tcW w:w="3312" w:type="dxa"/>
            <w:vAlign w:val="center"/>
          </w:tcPr>
          <w:p w14:paraId="5B34E31A" w14:textId="77777777" w:rsidR="00AD59C4" w:rsidRDefault="00000000">
            <w:r>
              <w:t>7-Day Trial Fee</w:t>
            </w:r>
          </w:p>
        </w:tc>
        <w:tc>
          <w:tcPr>
            <w:tcW w:w="7344" w:type="dxa"/>
            <w:vAlign w:val="center"/>
          </w:tcPr>
          <w:p w14:paraId="16F9475F" w14:textId="77777777" w:rsidR="00AD59C4" w:rsidRDefault="00000000">
            <w:r>
              <w:t>HKD ${slot_06} / Waived</w:t>
            </w:r>
          </w:p>
        </w:tc>
      </w:tr>
      <w:tr w:rsidR="00AD59C4" w14:paraId="5383AF4C" w14:textId="77777777">
        <w:trPr>
          <w:jc w:val="center"/>
        </w:trPr>
        <w:tc>
          <w:tcPr>
            <w:tcW w:w="3312" w:type="dxa"/>
            <w:vAlign w:val="center"/>
          </w:tcPr>
          <w:p w14:paraId="00C16044" w14:textId="77777777" w:rsidR="00AD59C4" w:rsidRDefault="00000000">
            <w:r>
              <w:t>Security Deposit</w:t>
            </w:r>
          </w:p>
        </w:tc>
        <w:tc>
          <w:tcPr>
            <w:tcW w:w="7344" w:type="dxa"/>
            <w:vAlign w:val="center"/>
          </w:tcPr>
          <w:p w14:paraId="1596C156" w14:textId="77777777" w:rsidR="00AD59C4" w:rsidRDefault="00000000">
            <w:r>
              <w:t>HKD ${slot_07} / N/A</w:t>
            </w:r>
          </w:p>
        </w:tc>
      </w:tr>
      <w:tr w:rsidR="00AD59C4" w14:paraId="7972F061" w14:textId="77777777">
        <w:trPr>
          <w:jc w:val="center"/>
        </w:trPr>
        <w:tc>
          <w:tcPr>
            <w:tcW w:w="3312" w:type="dxa"/>
            <w:vAlign w:val="center"/>
          </w:tcPr>
          <w:p w14:paraId="7DE8DEA5" w14:textId="77777777" w:rsidR="00AD59C4" w:rsidRDefault="00000000">
            <w:r>
              <w:t>Other Charges</w:t>
            </w:r>
          </w:p>
        </w:tc>
        <w:tc>
          <w:tcPr>
            <w:tcW w:w="7344" w:type="dxa"/>
            <w:vAlign w:val="center"/>
          </w:tcPr>
          <w:p w14:paraId="69B254FA" w14:textId="77777777" w:rsidR="00AD59C4" w:rsidRDefault="00000000">
            <w:r>
              <w:t>HKD ${slot_08} / N/A</w:t>
            </w:r>
          </w:p>
        </w:tc>
      </w:tr>
    </w:tbl>
    <w:p w14:paraId="497CB937" w14:textId="77777777" w:rsidR="00AD59C4" w:rsidRDefault="00AD59C4"/>
    <w:p w14:paraId="50DA561C" w14:textId="77777777" w:rsidR="00AD59C4" w:rsidRDefault="00000000">
      <w:pPr>
        <w:pStyle w:val="BodyText"/>
      </w:pPr>
      <w:r>
        <w:t>16.1 If any fee is waived, such waiver is provided at EverStar's sole discretion and does not create any obligation to provide future free trials, discounts, support, extensions, or commercial terms.</w:t>
      </w:r>
    </w:p>
    <w:p w14:paraId="632655EC" w14:textId="77777777" w:rsidR="00AD59C4" w:rsidRDefault="00000000">
      <w:pPr>
        <w:pStyle w:val="BodyText"/>
      </w:pPr>
      <w:r>
        <w:t>16.2 Any deposit may be applied against loss, damage, late return, missing equipment, unpaid charges, recovery costs, or other amounts payable by the Client.</w:t>
      </w:r>
    </w:p>
    <w:p w14:paraId="50BB3233" w14:textId="77777777" w:rsidR="00AD59C4" w:rsidRDefault="00000000">
      <w:pPr>
        <w:pStyle w:val="BodyText"/>
      </w:pPr>
      <w:r>
        <w:t>16.3 EverStar may withhold refund of any deposit until all Trial Materials have been returned, inspected, and verified to be in satisfactory condition.</w:t>
      </w:r>
    </w:p>
    <w:p w14:paraId="3881A4D8" w14:textId="77777777" w:rsidR="00AD59C4" w:rsidRDefault="00000000">
      <w:pPr>
        <w:pStyle w:val="Heading1"/>
      </w:pPr>
      <w:r>
        <w:t>17. Support During Trial</w:t>
      </w:r>
    </w:p>
    <w:p w14:paraId="609DD5E6" w14:textId="77777777" w:rsidR="00AD59C4" w:rsidRDefault="00000000">
      <w:pPr>
        <w:pStyle w:val="BodyText"/>
      </w:pPr>
      <w:r>
        <w:t>17.1 EverStar may provide reasonable remote support during the trial period on a best-effort basis.</w:t>
      </w:r>
    </w:p>
    <w:p w14:paraId="2223B3D2" w14:textId="77777777" w:rsidR="00AD59C4" w:rsidRDefault="00000000">
      <w:pPr>
        <w:pStyle w:val="BodyText"/>
      </w:pPr>
      <w:r>
        <w:t>17.2 Support during the trial does not constitute a service level agreement or guarantee of response time, system availability, successful trial outcome, customer adoption, conversion, report generation time, or suitability for the Client's business.</w:t>
      </w:r>
    </w:p>
    <w:p w14:paraId="4EB63BE8" w14:textId="77777777" w:rsidR="00AD59C4" w:rsidRDefault="00000000">
      <w:pPr>
        <w:pStyle w:val="Heading1"/>
      </w:pPr>
      <w:r>
        <w:t>18. Warranty Disclaimer</w:t>
      </w:r>
    </w:p>
    <w:p w14:paraId="40250B19" w14:textId="77777777" w:rsidR="00AD59C4" w:rsidRDefault="00000000">
      <w:pPr>
        <w:pStyle w:val="BodyText"/>
      </w:pPr>
      <w:r>
        <w:t>18.1 The Trial Materials and trial service are provided on an "as is" and "as available" basis.</w:t>
      </w:r>
    </w:p>
    <w:p w14:paraId="6827936C" w14:textId="77777777" w:rsidR="00AD59C4" w:rsidRDefault="00000000">
      <w:pPr>
        <w:pStyle w:val="BodyText"/>
      </w:pPr>
      <w:r>
        <w:t>18.2 To the maximum extent permitted by law, EverStar gives no warranty, representation, guarantee, or undertaking regarding accuracy, completeness, performance, reliability, uninterrupted access, error-free operation, medical or clinical outcome, regulatory status, merchant revenue, customer response, conversion, or profitability.</w:t>
      </w:r>
    </w:p>
    <w:p w14:paraId="514F922A" w14:textId="77777777" w:rsidR="00AD59C4" w:rsidRDefault="00000000">
      <w:pPr>
        <w:pStyle w:val="Heading1"/>
      </w:pPr>
      <w:r>
        <w:t>19. Limitation of Liability</w:t>
      </w:r>
    </w:p>
    <w:p w14:paraId="74A73FBA" w14:textId="77777777" w:rsidR="00AD59C4" w:rsidRDefault="00000000">
      <w:pPr>
        <w:pStyle w:val="BodyText"/>
      </w:pPr>
      <w:r>
        <w:t>19.1 To the maximum extent permitted by law, EverStar shall not be liable for any indirect, incidental, special, consequential, exemplary, punitive, or economic loss, including loss of profit, loss of business, loss of goodwill, loss of data, loss of opportunity, reputational damage, customer claim, or third-party claim arising out of or in connection with this Agreement or the trial.</w:t>
      </w:r>
    </w:p>
    <w:p w14:paraId="4F44C70B" w14:textId="77777777" w:rsidR="00AD59C4" w:rsidRDefault="00000000">
      <w:pPr>
        <w:pStyle w:val="BodyText"/>
      </w:pPr>
      <w:r>
        <w:t>19.2 EverStar's total aggregate liability under or in connection with this Agreement shall be limited to the amount of trial fee actually paid by the Client to EverStar, or HKD 1,000, whichever is higher.</w:t>
      </w:r>
    </w:p>
    <w:p w14:paraId="1C94D03C" w14:textId="77777777" w:rsidR="00AD59C4" w:rsidRDefault="00000000">
      <w:pPr>
        <w:pStyle w:val="BodyText"/>
      </w:pPr>
      <w:r>
        <w:t>19.3 This limitation does not limit the Client's payment obligations, equipment replacement obligations, indemnity obligations, confidentiality obligations, or personal data obligations.</w:t>
      </w:r>
    </w:p>
    <w:p w14:paraId="14053C1B" w14:textId="77777777" w:rsidR="00AD59C4" w:rsidRDefault="00000000">
      <w:pPr>
        <w:pStyle w:val="Heading1"/>
      </w:pPr>
      <w:r>
        <w:lastRenderedPageBreak/>
        <w:t>20. Indemnity</w:t>
      </w:r>
    </w:p>
    <w:p w14:paraId="27DF9507" w14:textId="77777777" w:rsidR="00AD59C4" w:rsidRDefault="00000000">
      <w:pPr>
        <w:pStyle w:val="BodyText"/>
      </w:pPr>
      <w:r>
        <w:t>The Client shall indemnify and hold harmless EverStar, its directors, officers, employees, contractors, affiliates, licensors, and representatives from and against all claims, liabilities, losses, damages, penalties, costs, and expenses arising from:</w:t>
      </w:r>
    </w:p>
    <w:p w14:paraId="4764F061" w14:textId="77777777" w:rsidR="00AD59C4" w:rsidRDefault="00000000">
      <w:pPr>
        <w:pStyle w:val="ListBullet"/>
        <w:spacing w:after="40"/>
      </w:pPr>
      <w:r>
        <w:t>misuse of Trial Materials or trial service;</w:t>
      </w:r>
    </w:p>
    <w:p w14:paraId="066693FB" w14:textId="77777777" w:rsidR="00AD59C4" w:rsidRDefault="00000000">
      <w:pPr>
        <w:pStyle w:val="ListBullet"/>
        <w:spacing w:after="40"/>
      </w:pPr>
      <w:r>
        <w:t>breach of this Agreement;</w:t>
      </w:r>
    </w:p>
    <w:p w14:paraId="2847B663" w14:textId="77777777" w:rsidR="00AD59C4" w:rsidRDefault="00000000">
      <w:pPr>
        <w:pStyle w:val="ListBullet"/>
        <w:spacing w:after="40"/>
      </w:pPr>
      <w:r>
        <w:t>breach of privacy, consent, confidentiality, or personal data obligations;</w:t>
      </w:r>
    </w:p>
    <w:p w14:paraId="622CC243" w14:textId="77777777" w:rsidR="00AD59C4" w:rsidRDefault="00000000">
      <w:pPr>
        <w:pStyle w:val="ListBullet"/>
        <w:spacing w:after="40"/>
      </w:pPr>
      <w:r>
        <w:t>unauthorised medical, diagnostic, commercial, marketing, or regulatory claims;</w:t>
      </w:r>
    </w:p>
    <w:p w14:paraId="6A257D6C" w14:textId="77777777" w:rsidR="00AD59C4" w:rsidRDefault="00000000">
      <w:pPr>
        <w:pStyle w:val="ListBullet"/>
        <w:spacing w:after="40"/>
      </w:pPr>
      <w:r>
        <w:t>customer complaints, participant complaints, or third-party claims caused by the Client;</w:t>
      </w:r>
    </w:p>
    <w:p w14:paraId="3B498674" w14:textId="77777777" w:rsidR="00AD59C4" w:rsidRDefault="00000000">
      <w:pPr>
        <w:pStyle w:val="ListBullet"/>
        <w:spacing w:after="40"/>
      </w:pPr>
      <w:r>
        <w:t>loss, theft, damage, non-return, tampering, or unauthorised use of Trial Materials;</w:t>
      </w:r>
    </w:p>
    <w:p w14:paraId="0EB7F167" w14:textId="77777777" w:rsidR="00AD59C4" w:rsidRDefault="00000000">
      <w:pPr>
        <w:pStyle w:val="ListBullet"/>
        <w:spacing w:after="40"/>
      </w:pPr>
      <w:r>
        <w:t>negligence, misconduct, fraud, omission, or breach of law by the Client or its staff, contractors, representatives, or customers.</w:t>
      </w:r>
    </w:p>
    <w:p w14:paraId="41B4A70D" w14:textId="77777777" w:rsidR="00AD59C4" w:rsidRDefault="00000000">
      <w:pPr>
        <w:pStyle w:val="Heading1"/>
      </w:pPr>
      <w:r>
        <w:t>21. Termination and Consequences</w:t>
      </w:r>
    </w:p>
    <w:p w14:paraId="4A798520" w14:textId="77777777" w:rsidR="00AD59C4" w:rsidRDefault="00000000">
      <w:pPr>
        <w:pStyle w:val="BodyText"/>
      </w:pPr>
      <w:r>
        <w:t>21.1 EverStar may terminate this Agreement immediately by written notice if the Client breaches this Agreement, misuses the Trial Materials, fails to protect personal data or confidential information, makes unauthorised claims, fails to return equipment, or if EverStar reasonably believes continued trial may create legal, operational, reputational, privacy, regulatory, or commercial risk.</w:t>
      </w:r>
    </w:p>
    <w:p w14:paraId="32F4E994" w14:textId="77777777" w:rsidR="00AD59C4" w:rsidRDefault="00000000">
      <w:pPr>
        <w:pStyle w:val="BodyText"/>
      </w:pPr>
      <w:r>
        <w:t>21.2 Upon expiry or termination, the Client shall immediately stop using the trial service, return all Trial Materials, stop using all confidential information, and cooperate with EverStar's return, reset, wipe, and deactivation process.</w:t>
      </w:r>
    </w:p>
    <w:p w14:paraId="78B19B25" w14:textId="77777777" w:rsidR="00AD59C4" w:rsidRDefault="00000000">
      <w:pPr>
        <w:pStyle w:val="BodyText"/>
      </w:pPr>
      <w:r>
        <w:t>21.3 Termination shall not affect accrued rights, confidentiality obligations, indemnities, payment obligations, return obligations, data obligations, or limitations of liability.</w:t>
      </w:r>
    </w:p>
    <w:p w14:paraId="5099C61D" w14:textId="77777777" w:rsidR="00AD59C4" w:rsidRDefault="00000000">
      <w:pPr>
        <w:pStyle w:val="Heading1"/>
      </w:pPr>
      <w:r>
        <w:t>22. Relationship of Parties</w:t>
      </w:r>
    </w:p>
    <w:p w14:paraId="36522120" w14:textId="77777777" w:rsidR="00AD59C4" w:rsidRDefault="00000000">
      <w:pPr>
        <w:pStyle w:val="BodyText"/>
      </w:pPr>
      <w:r>
        <w:t>Nothing in this Agreement creates any partnership, joint venture, agency, employment, franchise, distributor, reseller, medical collaboration, fiduciary relationship, or authority to bind EverStar. The Client has no authority to make representations or commitments on behalf of EverStar.</w:t>
      </w:r>
    </w:p>
    <w:p w14:paraId="07CD9342" w14:textId="77777777" w:rsidR="00AD59C4" w:rsidRDefault="00000000">
      <w:pPr>
        <w:pStyle w:val="Heading1"/>
      </w:pPr>
      <w:r>
        <w:t>23. Assignment</w:t>
      </w:r>
    </w:p>
    <w:p w14:paraId="7496FB27" w14:textId="77777777" w:rsidR="00AD59C4" w:rsidRDefault="00000000">
      <w:pPr>
        <w:pStyle w:val="BodyText"/>
      </w:pPr>
      <w:r>
        <w:t>23.1 The Client shall not assign, transfer, subcontract, delegate, or dispose of any rights or obligations under this Agreement without EverStar's prior written consent.</w:t>
      </w:r>
    </w:p>
    <w:p w14:paraId="5F2DFF80" w14:textId="77777777" w:rsidR="00AD59C4" w:rsidRDefault="00000000">
      <w:pPr>
        <w:pStyle w:val="BodyText"/>
      </w:pPr>
      <w:r>
        <w:t>23.2 EverStar may assign or transfer its rights and obligations to an affiliate, successor, service provider, or business partner where reasonably required for operation, restructuring, or service delivery.</w:t>
      </w:r>
    </w:p>
    <w:p w14:paraId="02AFC6C4" w14:textId="77777777" w:rsidR="00AD59C4" w:rsidRDefault="00000000">
      <w:pPr>
        <w:pStyle w:val="Heading1"/>
      </w:pPr>
      <w:r>
        <w:t>24. Authorised Contacts and Notices</w:t>
      </w:r>
    </w:p>
    <w:p w14:paraId="2C690AF2" w14:textId="77777777" w:rsidR="00AD59C4" w:rsidRDefault="00000000">
      <w:pPr>
        <w:pStyle w:val="BodyText"/>
      </w:pPr>
      <w:r>
        <w:t>Each Party shall designate authorised contact(s) in Schedule 1 for day-to-day coordination regarding delivery, return, incidents, participant handling, trial administration, and notices. Email notice is sufficient unless another method is required by law or specifically agreed in writing.</w:t>
      </w:r>
    </w:p>
    <w:p w14:paraId="54D5B32B" w14:textId="77777777" w:rsidR="00AD59C4" w:rsidRDefault="00000000">
      <w:pPr>
        <w:pStyle w:val="Heading1"/>
      </w:pPr>
      <w:r>
        <w:t>25. Governing Law and Jurisdiction</w:t>
      </w:r>
    </w:p>
    <w:p w14:paraId="25474D84" w14:textId="77777777" w:rsidR="00AD59C4" w:rsidRDefault="00000000">
      <w:pPr>
        <w:pStyle w:val="BodyText"/>
      </w:pPr>
      <w:r>
        <w:t>25.1 This Agreement shall be governed by and construed in accordance with the laws of Hong Kong.</w:t>
      </w:r>
    </w:p>
    <w:p w14:paraId="3B759313" w14:textId="77777777" w:rsidR="00AD59C4" w:rsidRDefault="00000000">
      <w:pPr>
        <w:pStyle w:val="BodyText"/>
      </w:pPr>
      <w:r>
        <w:t>25.2 The Parties submit to the non-exclusive jurisdiction of the courts of Hong Kong.</w:t>
      </w:r>
    </w:p>
    <w:p w14:paraId="28981CBE" w14:textId="77777777" w:rsidR="00AD59C4" w:rsidRDefault="00000000">
      <w:pPr>
        <w:pStyle w:val="Heading1"/>
      </w:pPr>
      <w:r>
        <w:t>26. Entire Agreement and Amendments</w:t>
      </w:r>
    </w:p>
    <w:p w14:paraId="6E935A85" w14:textId="77777777" w:rsidR="00AD59C4" w:rsidRDefault="00000000">
      <w:pPr>
        <w:pStyle w:val="BodyText"/>
      </w:pPr>
      <w:r>
        <w:t>26.1 This Agreement constitutes the entire agreement between the Parties relating to the trial program and supersedes all prior discussions, proposals, messages, representations, understandings, or communications relating to the same subject matter.</w:t>
      </w:r>
    </w:p>
    <w:p w14:paraId="260494AF" w14:textId="77777777" w:rsidR="00AD59C4" w:rsidRDefault="00000000">
      <w:pPr>
        <w:pStyle w:val="BodyText"/>
      </w:pPr>
      <w:r>
        <w:lastRenderedPageBreak/>
        <w:t>26.2 Any amendment, waiver, or extension must be made in writing and signed by authorised representatives of both Parties.</w:t>
      </w:r>
    </w:p>
    <w:p w14:paraId="18C8B480" w14:textId="77777777" w:rsidR="00AD59C4" w:rsidRDefault="00000000">
      <w:pPr>
        <w:pStyle w:val="Heading1"/>
      </w:pPr>
      <w:r>
        <w:t>Schedule 1. Trial Details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775"/>
        <w:gridCol w:w="6521"/>
      </w:tblGrid>
      <w:tr w:rsidR="00AD59C4" w14:paraId="3DD8422F" w14:textId="77777777">
        <w:trPr>
          <w:jc w:val="center"/>
        </w:trPr>
        <w:tc>
          <w:tcPr>
            <w:tcW w:w="3888" w:type="dxa"/>
            <w:shd w:val="clear" w:color="auto" w:fill="D9EAF7"/>
            <w:vAlign w:val="center"/>
          </w:tcPr>
          <w:p w14:paraId="66C14B72" w14:textId="77777777" w:rsidR="00AD59C4" w:rsidRDefault="00000000">
            <w:r>
              <w:rPr>
                <w:b/>
              </w:rPr>
              <w:t>Item</w:t>
            </w:r>
          </w:p>
        </w:tc>
        <w:tc>
          <w:tcPr>
            <w:tcW w:w="6768" w:type="dxa"/>
            <w:shd w:val="clear" w:color="auto" w:fill="D9EAF7"/>
            <w:vAlign w:val="center"/>
          </w:tcPr>
          <w:p w14:paraId="2078300E" w14:textId="77777777" w:rsidR="00AD59C4" w:rsidRDefault="00000000">
            <w:r>
              <w:rPr>
                <w:b/>
              </w:rPr>
              <w:t>Details</w:t>
            </w:r>
          </w:p>
        </w:tc>
      </w:tr>
      <w:tr w:rsidR="00AD59C4" w14:paraId="1CC2699F" w14:textId="77777777">
        <w:trPr>
          <w:jc w:val="center"/>
        </w:trPr>
        <w:tc>
          <w:tcPr>
            <w:tcW w:w="3888" w:type="dxa"/>
            <w:vAlign w:val="center"/>
          </w:tcPr>
          <w:p w14:paraId="2C6FC849" w14:textId="77777777" w:rsidR="00AD59C4" w:rsidRDefault="00000000">
            <w:r>
              <w:t>Client Company Name</w:t>
            </w:r>
          </w:p>
        </w:tc>
        <w:tc>
          <w:tcPr>
            <w:tcW w:w="6768" w:type="dxa"/>
            <w:vAlign w:val="center"/>
          </w:tcPr>
          <w:p w14:paraId="57636FBC" w14:textId="77777777" w:rsidR="00AD59C4" w:rsidRDefault="00000000">
            <w:r>
              <w:t>${slot_09}</w:t>
            </w:r>
          </w:p>
        </w:tc>
      </w:tr>
      <w:tr w:rsidR="00AD59C4" w14:paraId="2D0A3DE5" w14:textId="77777777">
        <w:trPr>
          <w:jc w:val="center"/>
        </w:trPr>
        <w:tc>
          <w:tcPr>
            <w:tcW w:w="3888" w:type="dxa"/>
            <w:vAlign w:val="center"/>
          </w:tcPr>
          <w:p w14:paraId="695AC8EF" w14:textId="77777777" w:rsidR="00AD59C4" w:rsidRDefault="00000000">
            <w:r>
              <w:t>Company Registration Number / Business Registration Number</w:t>
            </w:r>
          </w:p>
        </w:tc>
        <w:tc>
          <w:tcPr>
            <w:tcW w:w="6768" w:type="dxa"/>
            <w:vAlign w:val="center"/>
          </w:tcPr>
          <w:p w14:paraId="5ADB604D" w14:textId="77777777" w:rsidR="00AD59C4" w:rsidRDefault="00000000">
            <w:r>
              <w:t>${slot_10}</w:t>
            </w:r>
          </w:p>
        </w:tc>
      </w:tr>
      <w:tr w:rsidR="00AD59C4" w14:paraId="5C3E4EA5" w14:textId="77777777">
        <w:trPr>
          <w:jc w:val="center"/>
        </w:trPr>
        <w:tc>
          <w:tcPr>
            <w:tcW w:w="3888" w:type="dxa"/>
            <w:vAlign w:val="center"/>
          </w:tcPr>
          <w:p w14:paraId="7CF53E73" w14:textId="77777777" w:rsidR="00AD59C4" w:rsidRDefault="00000000">
            <w:r>
              <w:t>Trial Location</w:t>
            </w:r>
          </w:p>
        </w:tc>
        <w:tc>
          <w:tcPr>
            <w:tcW w:w="6768" w:type="dxa"/>
            <w:vAlign w:val="center"/>
          </w:tcPr>
          <w:p w14:paraId="6769ADD2" w14:textId="77777777" w:rsidR="00AD59C4" w:rsidRDefault="00000000">
            <w:r>
              <w:t>${slot_11}</w:t>
            </w:r>
          </w:p>
        </w:tc>
      </w:tr>
      <w:tr w:rsidR="00AD59C4" w14:paraId="68955B5B" w14:textId="77777777">
        <w:trPr>
          <w:jc w:val="center"/>
        </w:trPr>
        <w:tc>
          <w:tcPr>
            <w:tcW w:w="3888" w:type="dxa"/>
            <w:vAlign w:val="center"/>
          </w:tcPr>
          <w:p w14:paraId="5D5BE55C" w14:textId="77777777" w:rsidR="00AD59C4" w:rsidRDefault="00000000">
            <w:r>
              <w:t>Trial Start Date</w:t>
            </w:r>
          </w:p>
        </w:tc>
        <w:tc>
          <w:tcPr>
            <w:tcW w:w="6768" w:type="dxa"/>
            <w:vAlign w:val="center"/>
          </w:tcPr>
          <w:p w14:paraId="297AD6F6" w14:textId="77777777" w:rsidR="00AD59C4" w:rsidRDefault="00000000">
            <w:r>
              <w:t>${slot_12}</w:t>
            </w:r>
          </w:p>
        </w:tc>
      </w:tr>
      <w:tr w:rsidR="00AD59C4" w14:paraId="4980D7AE" w14:textId="77777777">
        <w:trPr>
          <w:jc w:val="center"/>
        </w:trPr>
        <w:tc>
          <w:tcPr>
            <w:tcW w:w="3888" w:type="dxa"/>
            <w:vAlign w:val="center"/>
          </w:tcPr>
          <w:p w14:paraId="44DE908B" w14:textId="77777777" w:rsidR="00AD59C4" w:rsidRDefault="00000000">
            <w:r>
              <w:t>Trial End Date</w:t>
            </w:r>
          </w:p>
        </w:tc>
        <w:tc>
          <w:tcPr>
            <w:tcW w:w="6768" w:type="dxa"/>
            <w:vAlign w:val="center"/>
          </w:tcPr>
          <w:p w14:paraId="295C0036" w14:textId="77777777" w:rsidR="00AD59C4" w:rsidRDefault="00000000">
            <w:r>
              <w:t>${slot_13}</w:t>
            </w:r>
          </w:p>
        </w:tc>
      </w:tr>
      <w:tr w:rsidR="00AD59C4" w14:paraId="13389536" w14:textId="77777777">
        <w:trPr>
          <w:jc w:val="center"/>
        </w:trPr>
        <w:tc>
          <w:tcPr>
            <w:tcW w:w="3888" w:type="dxa"/>
            <w:vAlign w:val="center"/>
          </w:tcPr>
          <w:p w14:paraId="6EDF13A9" w14:textId="77777777" w:rsidR="00AD59C4" w:rsidRDefault="00000000">
            <w:r>
              <w:t>Trial Coordinator - Client</w:t>
            </w:r>
          </w:p>
        </w:tc>
        <w:tc>
          <w:tcPr>
            <w:tcW w:w="6768" w:type="dxa"/>
            <w:vAlign w:val="center"/>
          </w:tcPr>
          <w:p w14:paraId="7F023858" w14:textId="77777777" w:rsidR="00AD59C4" w:rsidRDefault="00000000">
            <w:r>
              <w:t>${slot_14}</w:t>
            </w:r>
          </w:p>
        </w:tc>
      </w:tr>
      <w:tr w:rsidR="00AD59C4" w14:paraId="591331A1" w14:textId="77777777">
        <w:trPr>
          <w:jc w:val="center"/>
        </w:trPr>
        <w:tc>
          <w:tcPr>
            <w:tcW w:w="3888" w:type="dxa"/>
            <w:vAlign w:val="center"/>
          </w:tcPr>
          <w:p w14:paraId="7CC0FB3A" w14:textId="77777777" w:rsidR="00AD59C4" w:rsidRDefault="00000000">
            <w:r>
              <w:t>Account Manager - EverStar</w:t>
            </w:r>
          </w:p>
        </w:tc>
        <w:tc>
          <w:tcPr>
            <w:tcW w:w="6768" w:type="dxa"/>
            <w:vAlign w:val="center"/>
          </w:tcPr>
          <w:p w14:paraId="1272CC45" w14:textId="77777777" w:rsidR="00AD59C4" w:rsidRDefault="00000000">
            <w:r>
              <w:t>${slot_15}</w:t>
            </w:r>
          </w:p>
        </w:tc>
      </w:tr>
      <w:tr w:rsidR="00AD59C4" w14:paraId="3A58F253" w14:textId="77777777">
        <w:trPr>
          <w:jc w:val="center"/>
        </w:trPr>
        <w:tc>
          <w:tcPr>
            <w:tcW w:w="3888" w:type="dxa"/>
            <w:vAlign w:val="center"/>
          </w:tcPr>
          <w:p w14:paraId="5063E107" w14:textId="77777777" w:rsidR="00AD59C4" w:rsidRDefault="00000000">
            <w:r>
              <w:t>Delivery Method</w:t>
            </w:r>
          </w:p>
        </w:tc>
        <w:tc>
          <w:tcPr>
            <w:tcW w:w="6768" w:type="dxa"/>
            <w:vAlign w:val="center"/>
          </w:tcPr>
          <w:p w14:paraId="22BCA6D5" w14:textId="77777777" w:rsidR="00AD59C4" w:rsidRDefault="00000000">
            <w:r>
              <w:t>${slot_16}</w:t>
            </w:r>
          </w:p>
        </w:tc>
      </w:tr>
      <w:tr w:rsidR="00AD59C4" w14:paraId="6038D2AE" w14:textId="77777777">
        <w:trPr>
          <w:jc w:val="center"/>
        </w:trPr>
        <w:tc>
          <w:tcPr>
            <w:tcW w:w="3888" w:type="dxa"/>
            <w:vAlign w:val="center"/>
          </w:tcPr>
          <w:p w14:paraId="015535CB" w14:textId="77777777" w:rsidR="00AD59C4" w:rsidRDefault="00000000">
            <w:r>
              <w:t>Return Method</w:t>
            </w:r>
          </w:p>
        </w:tc>
        <w:tc>
          <w:tcPr>
            <w:tcW w:w="6768" w:type="dxa"/>
            <w:vAlign w:val="center"/>
          </w:tcPr>
          <w:p w14:paraId="3CFD65D8" w14:textId="77777777" w:rsidR="00AD59C4" w:rsidRDefault="00000000">
            <w:r>
              <w:t>${slot_17}</w:t>
            </w:r>
          </w:p>
        </w:tc>
      </w:tr>
      <w:tr w:rsidR="00AD59C4" w14:paraId="31BB2E2E" w14:textId="77777777">
        <w:trPr>
          <w:jc w:val="center"/>
        </w:trPr>
        <w:tc>
          <w:tcPr>
            <w:tcW w:w="3888" w:type="dxa"/>
            <w:vAlign w:val="center"/>
          </w:tcPr>
          <w:p w14:paraId="7EF73FE3" w14:textId="77777777" w:rsidR="00AD59C4" w:rsidRDefault="00000000">
            <w:r>
              <w:t>Return Address</w:t>
            </w:r>
          </w:p>
        </w:tc>
        <w:tc>
          <w:tcPr>
            <w:tcW w:w="6768" w:type="dxa"/>
            <w:vAlign w:val="center"/>
          </w:tcPr>
          <w:p w14:paraId="6E5AF022" w14:textId="77777777" w:rsidR="00AD59C4" w:rsidRDefault="00000000">
            <w:r>
              <w:t>${slot_18}</w:t>
            </w:r>
          </w:p>
        </w:tc>
      </w:tr>
      <w:tr w:rsidR="00AD59C4" w14:paraId="79E6B8E3" w14:textId="77777777">
        <w:trPr>
          <w:jc w:val="center"/>
        </w:trPr>
        <w:tc>
          <w:tcPr>
            <w:tcW w:w="3888" w:type="dxa"/>
            <w:vAlign w:val="center"/>
          </w:tcPr>
          <w:p w14:paraId="74E76EDA" w14:textId="77777777" w:rsidR="00AD59C4" w:rsidRDefault="00000000">
            <w:r>
              <w:t>Trial Fee</w:t>
            </w:r>
          </w:p>
        </w:tc>
        <w:tc>
          <w:tcPr>
            <w:tcW w:w="6768" w:type="dxa"/>
            <w:vAlign w:val="center"/>
          </w:tcPr>
          <w:p w14:paraId="6D94A0B9" w14:textId="77777777" w:rsidR="00AD59C4" w:rsidRDefault="00000000">
            <w:r>
              <w:t>HKD ${slot_19} / Waived</w:t>
            </w:r>
          </w:p>
        </w:tc>
      </w:tr>
      <w:tr w:rsidR="00AD59C4" w14:paraId="05FDD46A" w14:textId="77777777">
        <w:trPr>
          <w:jc w:val="center"/>
        </w:trPr>
        <w:tc>
          <w:tcPr>
            <w:tcW w:w="3888" w:type="dxa"/>
            <w:vAlign w:val="center"/>
          </w:tcPr>
          <w:p w14:paraId="234FDB05" w14:textId="77777777" w:rsidR="00AD59C4" w:rsidRDefault="00000000">
            <w:r>
              <w:t>Security Deposit</w:t>
            </w:r>
          </w:p>
        </w:tc>
        <w:tc>
          <w:tcPr>
            <w:tcW w:w="6768" w:type="dxa"/>
            <w:vAlign w:val="center"/>
          </w:tcPr>
          <w:p w14:paraId="499220B6" w14:textId="77777777" w:rsidR="00AD59C4" w:rsidRDefault="00000000">
            <w:r>
              <w:t>HKD ${slot_20} / N/A</w:t>
            </w:r>
          </w:p>
        </w:tc>
      </w:tr>
      <w:tr w:rsidR="00AD59C4" w14:paraId="6969EABD" w14:textId="77777777">
        <w:trPr>
          <w:jc w:val="center"/>
        </w:trPr>
        <w:tc>
          <w:tcPr>
            <w:tcW w:w="3888" w:type="dxa"/>
            <w:vAlign w:val="center"/>
          </w:tcPr>
          <w:p w14:paraId="75CAA85E" w14:textId="77777777" w:rsidR="00AD59C4" w:rsidRDefault="00000000">
            <w:r>
              <w:t>Special Conditions</w:t>
            </w:r>
          </w:p>
        </w:tc>
        <w:tc>
          <w:tcPr>
            <w:tcW w:w="6768" w:type="dxa"/>
            <w:vAlign w:val="center"/>
          </w:tcPr>
          <w:p w14:paraId="7AAA1163" w14:textId="77777777" w:rsidR="00AD59C4" w:rsidRDefault="00000000">
            <w:r>
              <w:t>${slot_21}</w:t>
            </w:r>
          </w:p>
        </w:tc>
      </w:tr>
    </w:tbl>
    <w:p w14:paraId="1F5F4488" w14:textId="77777777" w:rsidR="00AD59C4" w:rsidRDefault="00AD59C4"/>
    <w:p w14:paraId="24D4D027" w14:textId="77777777" w:rsidR="00AD59C4" w:rsidRDefault="00000000">
      <w:pPr>
        <w:pStyle w:val="Heading2"/>
      </w:pPr>
      <w:r>
        <w:t>Authorised Contacts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619"/>
        <w:gridCol w:w="1964"/>
        <w:gridCol w:w="2406"/>
        <w:gridCol w:w="2460"/>
        <w:gridCol w:w="1847"/>
      </w:tblGrid>
      <w:tr w:rsidR="00AD59C4" w14:paraId="2E5F7F31" w14:textId="77777777">
        <w:trPr>
          <w:jc w:val="center"/>
        </w:trPr>
        <w:tc>
          <w:tcPr>
            <w:tcW w:w="1728" w:type="dxa"/>
            <w:shd w:val="clear" w:color="auto" w:fill="D9EAF7"/>
            <w:vAlign w:val="center"/>
          </w:tcPr>
          <w:p w14:paraId="13422B3B" w14:textId="77777777" w:rsidR="00AD59C4" w:rsidRDefault="00000000">
            <w:r>
              <w:rPr>
                <w:b/>
              </w:rPr>
              <w:t>Party</w:t>
            </w:r>
          </w:p>
        </w:tc>
        <w:tc>
          <w:tcPr>
            <w:tcW w:w="2160" w:type="dxa"/>
            <w:shd w:val="clear" w:color="auto" w:fill="D9EAF7"/>
            <w:vAlign w:val="center"/>
          </w:tcPr>
          <w:p w14:paraId="6C813FB6" w14:textId="77777777" w:rsidR="00AD59C4" w:rsidRDefault="00000000">
            <w:r>
              <w:rPr>
                <w:b/>
              </w:rPr>
              <w:t>Name</w:t>
            </w:r>
          </w:p>
        </w:tc>
        <w:tc>
          <w:tcPr>
            <w:tcW w:w="2592" w:type="dxa"/>
            <w:shd w:val="clear" w:color="auto" w:fill="D9EAF7"/>
            <w:vAlign w:val="center"/>
          </w:tcPr>
          <w:p w14:paraId="35761BAF" w14:textId="77777777" w:rsidR="00AD59C4" w:rsidRDefault="00000000">
            <w:r>
              <w:rPr>
                <w:b/>
              </w:rPr>
              <w:t>Title / Department</w:t>
            </w:r>
          </w:p>
        </w:tc>
        <w:tc>
          <w:tcPr>
            <w:tcW w:w="2736" w:type="dxa"/>
            <w:shd w:val="clear" w:color="auto" w:fill="D9EAF7"/>
            <w:vAlign w:val="center"/>
          </w:tcPr>
          <w:p w14:paraId="0F10D814" w14:textId="77777777" w:rsidR="00AD59C4" w:rsidRDefault="00000000">
            <w:r>
              <w:rPr>
                <w:b/>
              </w:rPr>
              <w:t>Email</w:t>
            </w:r>
          </w:p>
        </w:tc>
        <w:tc>
          <w:tcPr>
            <w:tcW w:w="2016" w:type="dxa"/>
            <w:shd w:val="clear" w:color="auto" w:fill="D9EAF7"/>
            <w:vAlign w:val="center"/>
          </w:tcPr>
          <w:p w14:paraId="143E2008" w14:textId="77777777" w:rsidR="00AD59C4" w:rsidRDefault="00000000">
            <w:r>
              <w:rPr>
                <w:b/>
              </w:rPr>
              <w:t>Phone</w:t>
            </w:r>
          </w:p>
        </w:tc>
      </w:tr>
      <w:tr w:rsidR="00AD59C4" w14:paraId="117B98DD" w14:textId="77777777">
        <w:trPr>
          <w:jc w:val="center"/>
        </w:trPr>
        <w:tc>
          <w:tcPr>
            <w:tcW w:w="1728" w:type="dxa"/>
            <w:vAlign w:val="center"/>
          </w:tcPr>
          <w:p w14:paraId="209F3BB1" w14:textId="77777777" w:rsidR="00AD59C4" w:rsidRDefault="00000000">
            <w:r>
              <w:t>EverStar</w:t>
            </w:r>
          </w:p>
        </w:tc>
        <w:tc>
          <w:tcPr>
            <w:tcW w:w="2160" w:type="dxa"/>
            <w:vAlign w:val="center"/>
          </w:tcPr>
          <w:p w14:paraId="17C1B451" w14:textId="77777777" w:rsidR="00AD59C4" w:rsidRDefault="00000000">
            <w:r>
              <w:t>${slot_22}</w:t>
            </w:r>
          </w:p>
        </w:tc>
        <w:tc>
          <w:tcPr>
            <w:tcW w:w="2592" w:type="dxa"/>
            <w:vAlign w:val="center"/>
          </w:tcPr>
          <w:p w14:paraId="7D2F580C" w14:textId="77777777" w:rsidR="00AD59C4" w:rsidRDefault="00000000">
            <w:r>
              <w:t>${slot_23}</w:t>
            </w:r>
          </w:p>
        </w:tc>
        <w:tc>
          <w:tcPr>
            <w:tcW w:w="2736" w:type="dxa"/>
            <w:vAlign w:val="center"/>
          </w:tcPr>
          <w:p w14:paraId="1C51AF49" w14:textId="77777777" w:rsidR="00AD59C4" w:rsidRDefault="00000000">
            <w:r>
              <w:t>${slot_24}</w:t>
            </w:r>
          </w:p>
        </w:tc>
        <w:tc>
          <w:tcPr>
            <w:tcW w:w="2016" w:type="dxa"/>
            <w:vAlign w:val="center"/>
          </w:tcPr>
          <w:p w14:paraId="04BE3ECB" w14:textId="77777777" w:rsidR="00AD59C4" w:rsidRDefault="00000000">
            <w:r>
              <w:t>${slot_25}</w:t>
            </w:r>
          </w:p>
        </w:tc>
      </w:tr>
      <w:tr w:rsidR="00AD59C4" w14:paraId="4561ACCA" w14:textId="77777777">
        <w:trPr>
          <w:jc w:val="center"/>
        </w:trPr>
        <w:tc>
          <w:tcPr>
            <w:tcW w:w="1728" w:type="dxa"/>
            <w:vAlign w:val="center"/>
          </w:tcPr>
          <w:p w14:paraId="4DA402B8" w14:textId="77777777" w:rsidR="00AD59C4" w:rsidRDefault="00000000">
            <w:r>
              <w:t>Client</w:t>
            </w:r>
          </w:p>
        </w:tc>
        <w:tc>
          <w:tcPr>
            <w:tcW w:w="2160" w:type="dxa"/>
            <w:vAlign w:val="center"/>
          </w:tcPr>
          <w:p w14:paraId="28091BAC" w14:textId="77777777" w:rsidR="00AD59C4" w:rsidRDefault="00000000">
            <w:r>
              <w:t>${slot_26}</w:t>
            </w:r>
          </w:p>
        </w:tc>
        <w:tc>
          <w:tcPr>
            <w:tcW w:w="2592" w:type="dxa"/>
            <w:vAlign w:val="center"/>
          </w:tcPr>
          <w:p w14:paraId="00774C43" w14:textId="77777777" w:rsidR="00AD59C4" w:rsidRDefault="00000000">
            <w:r>
              <w:t>${slot_27}</w:t>
            </w:r>
          </w:p>
        </w:tc>
        <w:tc>
          <w:tcPr>
            <w:tcW w:w="2736" w:type="dxa"/>
            <w:vAlign w:val="center"/>
          </w:tcPr>
          <w:p w14:paraId="7BB55158" w14:textId="77777777" w:rsidR="00AD59C4" w:rsidRDefault="00000000">
            <w:r>
              <w:t>${slot_28}</w:t>
            </w:r>
          </w:p>
        </w:tc>
        <w:tc>
          <w:tcPr>
            <w:tcW w:w="2016" w:type="dxa"/>
            <w:vAlign w:val="center"/>
          </w:tcPr>
          <w:p w14:paraId="75FEA736" w14:textId="77777777" w:rsidR="00AD59C4" w:rsidRDefault="00000000">
            <w:r>
              <w:t>${slot_29}</w:t>
            </w:r>
          </w:p>
        </w:tc>
      </w:tr>
    </w:tbl>
    <w:p w14:paraId="4F2EAA0F" w14:textId="77777777" w:rsidR="00AD59C4" w:rsidRDefault="00AD59C4"/>
    <w:p w14:paraId="4C3ED1C6" w14:textId="77777777" w:rsidR="00AD59C4" w:rsidRDefault="00000000">
      <w:pPr>
        <w:pStyle w:val="Heading1"/>
      </w:pPr>
      <w:r>
        <w:t>Schedule 2. Trial Equipment Handover and Return Record</w:t>
      </w:r>
    </w:p>
    <w:p w14:paraId="210267FB" w14:textId="77777777" w:rsidR="00AD59C4" w:rsidRDefault="00000000">
      <w:pPr>
        <w:pStyle w:val="BodyText"/>
      </w:pPr>
      <w:r>
        <w:t>The Client acknowledges receipt of the following Trial Materials in the stated condition and agrees to return all items in good condition by the return deadline.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556"/>
        <w:gridCol w:w="2357"/>
        <w:gridCol w:w="2054"/>
        <w:gridCol w:w="705"/>
        <w:gridCol w:w="1812"/>
        <w:gridCol w:w="1812"/>
      </w:tblGrid>
      <w:tr w:rsidR="00AD59C4" w14:paraId="4C4EF184" w14:textId="77777777">
        <w:trPr>
          <w:jc w:val="center"/>
        </w:trPr>
        <w:tc>
          <w:tcPr>
            <w:tcW w:w="1584" w:type="dxa"/>
            <w:shd w:val="clear" w:color="auto" w:fill="D9EAF7"/>
            <w:vAlign w:val="center"/>
          </w:tcPr>
          <w:p w14:paraId="745BD3DC" w14:textId="77777777" w:rsidR="00AD59C4" w:rsidRDefault="00000000">
            <w:r>
              <w:rPr>
                <w:b/>
              </w:rPr>
              <w:t>Item</w:t>
            </w:r>
          </w:p>
        </w:tc>
        <w:tc>
          <w:tcPr>
            <w:tcW w:w="2448" w:type="dxa"/>
            <w:shd w:val="clear" w:color="auto" w:fill="D9EAF7"/>
            <w:vAlign w:val="center"/>
          </w:tcPr>
          <w:p w14:paraId="01DB8A4C" w14:textId="77777777" w:rsidR="00AD59C4" w:rsidRDefault="00000000">
            <w:r>
              <w:rPr>
                <w:b/>
              </w:rPr>
              <w:t>Description / Model</w:t>
            </w:r>
          </w:p>
        </w:tc>
        <w:tc>
          <w:tcPr>
            <w:tcW w:w="2160" w:type="dxa"/>
            <w:shd w:val="clear" w:color="auto" w:fill="D9EAF7"/>
            <w:vAlign w:val="center"/>
          </w:tcPr>
          <w:p w14:paraId="5E554453" w14:textId="77777777" w:rsidR="00AD59C4" w:rsidRDefault="00000000">
            <w:r>
              <w:rPr>
                <w:b/>
              </w:rPr>
              <w:t>Serial No. / Asset ID</w:t>
            </w:r>
          </w:p>
        </w:tc>
        <w:tc>
          <w:tcPr>
            <w:tcW w:w="720" w:type="dxa"/>
            <w:shd w:val="clear" w:color="auto" w:fill="D9EAF7"/>
            <w:vAlign w:val="center"/>
          </w:tcPr>
          <w:p w14:paraId="082AFF45" w14:textId="77777777" w:rsidR="00AD59C4" w:rsidRDefault="00000000">
            <w:r>
              <w:rPr>
                <w:b/>
              </w:rPr>
              <w:t>Qty</w:t>
            </w:r>
          </w:p>
        </w:tc>
        <w:tc>
          <w:tcPr>
            <w:tcW w:w="1872" w:type="dxa"/>
            <w:shd w:val="clear" w:color="auto" w:fill="D9EAF7"/>
            <w:vAlign w:val="center"/>
          </w:tcPr>
          <w:p w14:paraId="748FBFBF" w14:textId="77777777" w:rsidR="00AD59C4" w:rsidRDefault="00000000">
            <w:r>
              <w:rPr>
                <w:b/>
              </w:rPr>
              <w:t>Condition at Handover</w:t>
            </w:r>
          </w:p>
        </w:tc>
        <w:tc>
          <w:tcPr>
            <w:tcW w:w="1872" w:type="dxa"/>
            <w:shd w:val="clear" w:color="auto" w:fill="D9EAF7"/>
            <w:vAlign w:val="center"/>
          </w:tcPr>
          <w:p w14:paraId="49BBFFBE" w14:textId="77777777" w:rsidR="00AD59C4" w:rsidRDefault="00000000">
            <w:r>
              <w:rPr>
                <w:b/>
              </w:rPr>
              <w:t>Condition at Return</w:t>
            </w:r>
          </w:p>
        </w:tc>
      </w:tr>
      <w:tr w:rsidR="00AD59C4" w14:paraId="4C3C5DFF" w14:textId="77777777">
        <w:trPr>
          <w:jc w:val="center"/>
        </w:trPr>
        <w:tc>
          <w:tcPr>
            <w:tcW w:w="1584" w:type="dxa"/>
            <w:vAlign w:val="center"/>
          </w:tcPr>
          <w:p w14:paraId="0B943876" w14:textId="77777777" w:rsidR="00AD59C4" w:rsidRDefault="00000000">
            <w:r>
              <w:t>Managed iPad</w:t>
            </w:r>
          </w:p>
        </w:tc>
        <w:tc>
          <w:tcPr>
            <w:tcW w:w="2448" w:type="dxa"/>
            <w:vAlign w:val="center"/>
          </w:tcPr>
          <w:p w14:paraId="5046C2BC" w14:textId="77777777" w:rsidR="00AD59C4" w:rsidRDefault="00000000">
            <w:r>
              <w:t>${slot_30}</w:t>
            </w:r>
          </w:p>
        </w:tc>
        <w:tc>
          <w:tcPr>
            <w:tcW w:w="2160" w:type="dxa"/>
            <w:vAlign w:val="center"/>
          </w:tcPr>
          <w:p w14:paraId="45A98528" w14:textId="77777777" w:rsidR="00AD59C4" w:rsidRDefault="00000000">
            <w:r>
              <w:t>${slot_31}</w:t>
            </w:r>
          </w:p>
        </w:tc>
        <w:tc>
          <w:tcPr>
            <w:tcW w:w="720" w:type="dxa"/>
            <w:vAlign w:val="center"/>
          </w:tcPr>
          <w:p w14:paraId="136627BA" w14:textId="77777777" w:rsidR="00AD59C4" w:rsidRDefault="00000000">
            <w:r>
              <w:t>${slot_32}</w:t>
            </w:r>
          </w:p>
        </w:tc>
        <w:tc>
          <w:tcPr>
            <w:tcW w:w="1872" w:type="dxa"/>
            <w:vAlign w:val="center"/>
          </w:tcPr>
          <w:p w14:paraId="510EB607" w14:textId="77777777" w:rsidR="00AD59C4" w:rsidRDefault="00000000">
            <w:r>
              <w:t>${slot_33}</w:t>
            </w:r>
          </w:p>
        </w:tc>
        <w:tc>
          <w:tcPr>
            <w:tcW w:w="1872" w:type="dxa"/>
            <w:vAlign w:val="center"/>
          </w:tcPr>
          <w:p w14:paraId="3C6A11DF" w14:textId="77777777" w:rsidR="00AD59C4" w:rsidRDefault="00000000">
            <w:r>
              <w:t>${slot_34}</w:t>
            </w:r>
          </w:p>
        </w:tc>
      </w:tr>
      <w:tr w:rsidR="00AD59C4" w14:paraId="65D0A989" w14:textId="77777777">
        <w:trPr>
          <w:jc w:val="center"/>
        </w:trPr>
        <w:tc>
          <w:tcPr>
            <w:tcW w:w="1584" w:type="dxa"/>
            <w:vAlign w:val="center"/>
          </w:tcPr>
          <w:p w14:paraId="42EECC23" w14:textId="77777777" w:rsidR="00AD59C4" w:rsidRDefault="00000000">
            <w:r>
              <w:t>Sensor Set L</w:t>
            </w:r>
          </w:p>
        </w:tc>
        <w:tc>
          <w:tcPr>
            <w:tcW w:w="2448" w:type="dxa"/>
            <w:vAlign w:val="center"/>
          </w:tcPr>
          <w:p w14:paraId="5E1A4603" w14:textId="77777777" w:rsidR="00AD59C4" w:rsidRDefault="00000000">
            <w:r>
              <w:t>${slot_35}</w:t>
            </w:r>
          </w:p>
        </w:tc>
        <w:tc>
          <w:tcPr>
            <w:tcW w:w="2160" w:type="dxa"/>
            <w:vAlign w:val="center"/>
          </w:tcPr>
          <w:p w14:paraId="30FCBF20" w14:textId="77777777" w:rsidR="00AD59C4" w:rsidRDefault="00000000">
            <w:r>
              <w:t>${slot_36}</w:t>
            </w:r>
          </w:p>
        </w:tc>
        <w:tc>
          <w:tcPr>
            <w:tcW w:w="720" w:type="dxa"/>
            <w:vAlign w:val="center"/>
          </w:tcPr>
          <w:p w14:paraId="6B3D06E3" w14:textId="77777777" w:rsidR="00AD59C4" w:rsidRDefault="00000000">
            <w:r>
              <w:t>${slot_37}</w:t>
            </w:r>
          </w:p>
        </w:tc>
        <w:tc>
          <w:tcPr>
            <w:tcW w:w="1872" w:type="dxa"/>
            <w:vAlign w:val="center"/>
          </w:tcPr>
          <w:p w14:paraId="1F3E319F" w14:textId="77777777" w:rsidR="00AD59C4" w:rsidRDefault="00000000">
            <w:r>
              <w:t>${slot_38}</w:t>
            </w:r>
          </w:p>
        </w:tc>
        <w:tc>
          <w:tcPr>
            <w:tcW w:w="1872" w:type="dxa"/>
            <w:vAlign w:val="center"/>
          </w:tcPr>
          <w:p w14:paraId="30025DAE" w14:textId="77777777" w:rsidR="00AD59C4" w:rsidRDefault="00000000">
            <w:r>
              <w:t>${slot_39}</w:t>
            </w:r>
          </w:p>
        </w:tc>
      </w:tr>
      <w:tr w:rsidR="00AD59C4" w14:paraId="7EF44DBE" w14:textId="77777777">
        <w:trPr>
          <w:jc w:val="center"/>
        </w:trPr>
        <w:tc>
          <w:tcPr>
            <w:tcW w:w="1584" w:type="dxa"/>
            <w:vAlign w:val="center"/>
          </w:tcPr>
          <w:p w14:paraId="1104D7FF" w14:textId="77777777" w:rsidR="00AD59C4" w:rsidRDefault="00000000">
            <w:r>
              <w:t>Sensor Set R</w:t>
            </w:r>
          </w:p>
        </w:tc>
        <w:tc>
          <w:tcPr>
            <w:tcW w:w="2448" w:type="dxa"/>
            <w:vAlign w:val="center"/>
          </w:tcPr>
          <w:p w14:paraId="01DF0258" w14:textId="77777777" w:rsidR="00AD59C4" w:rsidRDefault="00000000">
            <w:r>
              <w:t>${slot_40}</w:t>
            </w:r>
          </w:p>
        </w:tc>
        <w:tc>
          <w:tcPr>
            <w:tcW w:w="2160" w:type="dxa"/>
            <w:vAlign w:val="center"/>
          </w:tcPr>
          <w:p w14:paraId="63699FFD" w14:textId="77777777" w:rsidR="00AD59C4" w:rsidRDefault="00000000">
            <w:r>
              <w:t>${slot_41}</w:t>
            </w:r>
          </w:p>
        </w:tc>
        <w:tc>
          <w:tcPr>
            <w:tcW w:w="720" w:type="dxa"/>
            <w:vAlign w:val="center"/>
          </w:tcPr>
          <w:p w14:paraId="662BABB0" w14:textId="77777777" w:rsidR="00AD59C4" w:rsidRDefault="00000000">
            <w:r>
              <w:t>${slot_42}</w:t>
            </w:r>
          </w:p>
        </w:tc>
        <w:tc>
          <w:tcPr>
            <w:tcW w:w="1872" w:type="dxa"/>
            <w:vAlign w:val="center"/>
          </w:tcPr>
          <w:p w14:paraId="34667CAB" w14:textId="77777777" w:rsidR="00AD59C4" w:rsidRDefault="00000000">
            <w:r>
              <w:t>${slot_43}</w:t>
            </w:r>
          </w:p>
        </w:tc>
        <w:tc>
          <w:tcPr>
            <w:tcW w:w="1872" w:type="dxa"/>
            <w:vAlign w:val="center"/>
          </w:tcPr>
          <w:p w14:paraId="5AC97E04" w14:textId="77777777" w:rsidR="00AD59C4" w:rsidRDefault="00000000">
            <w:r>
              <w:t>${slot_44}</w:t>
            </w:r>
          </w:p>
        </w:tc>
      </w:tr>
      <w:tr w:rsidR="00AD59C4" w14:paraId="24E587D8" w14:textId="77777777">
        <w:trPr>
          <w:jc w:val="center"/>
        </w:trPr>
        <w:tc>
          <w:tcPr>
            <w:tcW w:w="1584" w:type="dxa"/>
            <w:vAlign w:val="center"/>
          </w:tcPr>
          <w:p w14:paraId="7D57809C" w14:textId="77777777" w:rsidR="00AD59C4" w:rsidRDefault="00000000">
            <w:r>
              <w:t>Cable / Charger</w:t>
            </w:r>
          </w:p>
        </w:tc>
        <w:tc>
          <w:tcPr>
            <w:tcW w:w="2448" w:type="dxa"/>
            <w:vAlign w:val="center"/>
          </w:tcPr>
          <w:p w14:paraId="20EDD3FD" w14:textId="77777777" w:rsidR="00AD59C4" w:rsidRDefault="00000000">
            <w:r>
              <w:t>${slot_45}</w:t>
            </w:r>
          </w:p>
        </w:tc>
        <w:tc>
          <w:tcPr>
            <w:tcW w:w="2160" w:type="dxa"/>
            <w:vAlign w:val="center"/>
          </w:tcPr>
          <w:p w14:paraId="5EEA595D" w14:textId="77777777" w:rsidR="00AD59C4" w:rsidRDefault="00000000">
            <w:r>
              <w:t>${slot_46}</w:t>
            </w:r>
          </w:p>
        </w:tc>
        <w:tc>
          <w:tcPr>
            <w:tcW w:w="720" w:type="dxa"/>
            <w:vAlign w:val="center"/>
          </w:tcPr>
          <w:p w14:paraId="5F73376D" w14:textId="77777777" w:rsidR="00AD59C4" w:rsidRDefault="00000000">
            <w:r>
              <w:t>${slot_47}</w:t>
            </w:r>
          </w:p>
        </w:tc>
        <w:tc>
          <w:tcPr>
            <w:tcW w:w="1872" w:type="dxa"/>
            <w:vAlign w:val="center"/>
          </w:tcPr>
          <w:p w14:paraId="622226FD" w14:textId="77777777" w:rsidR="00AD59C4" w:rsidRDefault="00000000">
            <w:r>
              <w:t>${slot_48}</w:t>
            </w:r>
          </w:p>
        </w:tc>
        <w:tc>
          <w:tcPr>
            <w:tcW w:w="1872" w:type="dxa"/>
            <w:vAlign w:val="center"/>
          </w:tcPr>
          <w:p w14:paraId="533EA24F" w14:textId="77777777" w:rsidR="00AD59C4" w:rsidRDefault="00000000">
            <w:r>
              <w:t>${slot_49}</w:t>
            </w:r>
          </w:p>
        </w:tc>
      </w:tr>
      <w:tr w:rsidR="00AD59C4" w14:paraId="0750CF80" w14:textId="77777777">
        <w:trPr>
          <w:jc w:val="center"/>
        </w:trPr>
        <w:tc>
          <w:tcPr>
            <w:tcW w:w="1584" w:type="dxa"/>
            <w:vAlign w:val="center"/>
          </w:tcPr>
          <w:p w14:paraId="14992677" w14:textId="77777777" w:rsidR="00AD59C4" w:rsidRDefault="00000000">
            <w:r>
              <w:t>Other Accessories</w:t>
            </w:r>
          </w:p>
        </w:tc>
        <w:tc>
          <w:tcPr>
            <w:tcW w:w="2448" w:type="dxa"/>
            <w:vAlign w:val="center"/>
          </w:tcPr>
          <w:p w14:paraId="52655129" w14:textId="77777777" w:rsidR="00AD59C4" w:rsidRDefault="00000000">
            <w:r>
              <w:t>${slot_50}</w:t>
            </w:r>
          </w:p>
        </w:tc>
        <w:tc>
          <w:tcPr>
            <w:tcW w:w="2160" w:type="dxa"/>
            <w:vAlign w:val="center"/>
          </w:tcPr>
          <w:p w14:paraId="13E77900" w14:textId="77777777" w:rsidR="00AD59C4" w:rsidRDefault="00000000">
            <w:r>
              <w:t>${slot_51}</w:t>
            </w:r>
          </w:p>
        </w:tc>
        <w:tc>
          <w:tcPr>
            <w:tcW w:w="720" w:type="dxa"/>
            <w:vAlign w:val="center"/>
          </w:tcPr>
          <w:p w14:paraId="3219A614" w14:textId="77777777" w:rsidR="00AD59C4" w:rsidRDefault="00000000">
            <w:r>
              <w:t>${slot_52}</w:t>
            </w:r>
          </w:p>
        </w:tc>
        <w:tc>
          <w:tcPr>
            <w:tcW w:w="1872" w:type="dxa"/>
            <w:vAlign w:val="center"/>
          </w:tcPr>
          <w:p w14:paraId="1D052622" w14:textId="77777777" w:rsidR="00AD59C4" w:rsidRDefault="00000000">
            <w:r>
              <w:t>${slot_53}</w:t>
            </w:r>
          </w:p>
        </w:tc>
        <w:tc>
          <w:tcPr>
            <w:tcW w:w="1872" w:type="dxa"/>
            <w:vAlign w:val="center"/>
          </w:tcPr>
          <w:p w14:paraId="6994AA29" w14:textId="77777777" w:rsidR="00AD59C4" w:rsidRDefault="00000000">
            <w:r>
              <w:t>${slot_54}</w:t>
            </w:r>
          </w:p>
        </w:tc>
      </w:tr>
    </w:tbl>
    <w:p w14:paraId="4235047E" w14:textId="77777777" w:rsidR="00AD59C4" w:rsidRDefault="00AD59C4"/>
    <w:p w14:paraId="06FA28F3" w14:textId="77777777" w:rsidR="00AD59C4" w:rsidRDefault="00000000">
      <w:pPr>
        <w:pStyle w:val="Heading2"/>
      </w:pPr>
      <w:r>
        <w:t>Return Checklist</w:t>
      </w:r>
    </w:p>
    <w:p w14:paraId="46019738" w14:textId="77777777" w:rsidR="00AD59C4" w:rsidRDefault="00000000">
      <w:pPr>
        <w:pStyle w:val="ListBullet"/>
        <w:spacing w:after="40"/>
      </w:pPr>
      <w:r>
        <w:t>Managed iPad returned: Serial / Asset ID ________________________________</w:t>
      </w:r>
    </w:p>
    <w:p w14:paraId="461307E0" w14:textId="77777777" w:rsidR="00AD59C4" w:rsidRDefault="00000000">
      <w:pPr>
        <w:pStyle w:val="ListBullet"/>
        <w:spacing w:after="40"/>
      </w:pPr>
      <w:r>
        <w:t>Sensor Set L returned: Serial / Asset ID ________________________________</w:t>
      </w:r>
    </w:p>
    <w:p w14:paraId="6321EF9E" w14:textId="77777777" w:rsidR="00AD59C4" w:rsidRDefault="00000000">
      <w:pPr>
        <w:pStyle w:val="ListBullet"/>
        <w:spacing w:after="40"/>
      </w:pPr>
      <w:r>
        <w:t>Sensor Set R returned: Serial / Asset ID ________________________________</w:t>
      </w:r>
    </w:p>
    <w:p w14:paraId="27F27909" w14:textId="77777777" w:rsidR="00AD59C4" w:rsidRDefault="00000000">
      <w:pPr>
        <w:pStyle w:val="ListBullet"/>
        <w:spacing w:after="40"/>
      </w:pPr>
      <w:r>
        <w:t>Accessories returned: ________________________________________________</w:t>
      </w:r>
    </w:p>
    <w:p w14:paraId="1C1A12AE" w14:textId="77777777" w:rsidR="00AD59C4" w:rsidRDefault="00000000">
      <w:pPr>
        <w:pStyle w:val="ListBullet"/>
        <w:spacing w:after="40"/>
      </w:pPr>
      <w:r>
        <w:t>Condition confirmed by EverStar: ______________________________________</w:t>
      </w:r>
    </w:p>
    <w:p w14:paraId="2F4B70D5" w14:textId="77777777" w:rsidR="00AD59C4" w:rsidRDefault="00000000">
      <w:pPr>
        <w:pStyle w:val="ListBullet"/>
        <w:spacing w:after="40"/>
      </w:pPr>
      <w:r>
        <w:t>Device reset / wipe completed where applicable: Yes / No</w:t>
      </w:r>
    </w:p>
    <w:p w14:paraId="7C346A20" w14:textId="77777777" w:rsidR="00AD59C4" w:rsidRDefault="00000000">
      <w:pPr>
        <w:pStyle w:val="ListBullet"/>
        <w:spacing w:after="40"/>
      </w:pPr>
      <w:r>
        <w:t>Outstanding issue / charge: ___________________________________________</w:t>
      </w:r>
    </w:p>
    <w:p w14:paraId="01D84A29" w14:textId="77777777" w:rsidR="00AD59C4" w:rsidRDefault="00000000">
      <w:r>
        <w:br w:type="page"/>
      </w:r>
    </w:p>
    <w:p w14:paraId="61A1B606" w14:textId="77777777" w:rsidR="00AD59C4" w:rsidRDefault="00000000">
      <w:pPr>
        <w:pStyle w:val="Heading1"/>
      </w:pPr>
      <w:r>
        <w:lastRenderedPageBreak/>
        <w:t>Schedule 3. Participant Consent and Acknowledgement Form</w:t>
      </w:r>
    </w:p>
    <w:p w14:paraId="13D0E7B1" w14:textId="77777777" w:rsidR="00AD59C4" w:rsidRDefault="00000000">
      <w:pPr>
        <w:pStyle w:val="BodyText"/>
      </w:pPr>
      <w:r>
        <w:t>This Participant Consent and Acknowledgement Form must be signed by each participant before participation in the mammo care trial program. The Client shall keep the signed form securely and provide a copy to EverStar upon reasonable request.</w:t>
      </w:r>
    </w:p>
    <w:p w14:paraId="50551DCF" w14:textId="77777777" w:rsidR="00AD59C4" w:rsidRDefault="00000000">
      <w:pPr>
        <w:pStyle w:val="Heading2"/>
      </w:pPr>
      <w:r>
        <w:t>Participant Details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224"/>
        <w:gridCol w:w="7072"/>
      </w:tblGrid>
      <w:tr w:rsidR="00AD59C4" w14:paraId="5DDE48A1" w14:textId="77777777">
        <w:trPr>
          <w:jc w:val="center"/>
        </w:trPr>
        <w:tc>
          <w:tcPr>
            <w:tcW w:w="3312" w:type="dxa"/>
            <w:shd w:val="clear" w:color="auto" w:fill="D9EAF7"/>
            <w:vAlign w:val="center"/>
          </w:tcPr>
          <w:p w14:paraId="6C6563FD" w14:textId="77777777" w:rsidR="00AD59C4" w:rsidRDefault="00000000">
            <w:r>
              <w:rPr>
                <w:b/>
              </w:rPr>
              <w:t>Item</w:t>
            </w:r>
          </w:p>
        </w:tc>
        <w:tc>
          <w:tcPr>
            <w:tcW w:w="7344" w:type="dxa"/>
            <w:shd w:val="clear" w:color="auto" w:fill="D9EAF7"/>
            <w:vAlign w:val="center"/>
          </w:tcPr>
          <w:p w14:paraId="08B9E04B" w14:textId="77777777" w:rsidR="00AD59C4" w:rsidRDefault="00000000">
            <w:r>
              <w:rPr>
                <w:b/>
              </w:rPr>
              <w:t>Details</w:t>
            </w:r>
          </w:p>
        </w:tc>
      </w:tr>
      <w:tr w:rsidR="00AD59C4" w14:paraId="2ADE8151" w14:textId="77777777">
        <w:trPr>
          <w:jc w:val="center"/>
        </w:trPr>
        <w:tc>
          <w:tcPr>
            <w:tcW w:w="3312" w:type="dxa"/>
            <w:vAlign w:val="center"/>
          </w:tcPr>
          <w:p w14:paraId="339528D9" w14:textId="77777777" w:rsidR="00AD59C4" w:rsidRDefault="00000000">
            <w:r>
              <w:t>Participant Name</w:t>
            </w:r>
          </w:p>
        </w:tc>
        <w:tc>
          <w:tcPr>
            <w:tcW w:w="7344" w:type="dxa"/>
            <w:vAlign w:val="center"/>
          </w:tcPr>
          <w:p w14:paraId="7C4CD6EF" w14:textId="77777777" w:rsidR="00AD59C4" w:rsidRDefault="00000000">
            <w:r>
              <w:t>${slot_55}</w:t>
            </w:r>
          </w:p>
        </w:tc>
      </w:tr>
      <w:tr w:rsidR="00AD59C4" w14:paraId="677B29A1" w14:textId="77777777">
        <w:trPr>
          <w:jc w:val="center"/>
        </w:trPr>
        <w:tc>
          <w:tcPr>
            <w:tcW w:w="3312" w:type="dxa"/>
            <w:vAlign w:val="center"/>
          </w:tcPr>
          <w:p w14:paraId="3513C8E2" w14:textId="77777777" w:rsidR="00AD59C4" w:rsidRDefault="00000000">
            <w:r>
              <w:t>Phone / Email</w:t>
            </w:r>
          </w:p>
        </w:tc>
        <w:tc>
          <w:tcPr>
            <w:tcW w:w="7344" w:type="dxa"/>
            <w:vAlign w:val="center"/>
          </w:tcPr>
          <w:p w14:paraId="530E5261" w14:textId="77777777" w:rsidR="00AD59C4" w:rsidRDefault="00000000">
            <w:r>
              <w:t>${slot_56}</w:t>
            </w:r>
          </w:p>
        </w:tc>
      </w:tr>
      <w:tr w:rsidR="00AD59C4" w14:paraId="169253BE" w14:textId="77777777">
        <w:trPr>
          <w:jc w:val="center"/>
        </w:trPr>
        <w:tc>
          <w:tcPr>
            <w:tcW w:w="3312" w:type="dxa"/>
            <w:vAlign w:val="center"/>
          </w:tcPr>
          <w:p w14:paraId="7AF8EFE2" w14:textId="77777777" w:rsidR="00AD59C4" w:rsidRDefault="00000000">
            <w:r>
              <w:t>Date of Participation</w:t>
            </w:r>
          </w:p>
        </w:tc>
        <w:tc>
          <w:tcPr>
            <w:tcW w:w="7344" w:type="dxa"/>
            <w:vAlign w:val="center"/>
          </w:tcPr>
          <w:p w14:paraId="3B17AE9B" w14:textId="77777777" w:rsidR="00AD59C4" w:rsidRDefault="00000000">
            <w:r>
              <w:t>${slot_57}</w:t>
            </w:r>
          </w:p>
        </w:tc>
      </w:tr>
      <w:tr w:rsidR="00AD59C4" w14:paraId="1C70784D" w14:textId="77777777">
        <w:trPr>
          <w:jc w:val="center"/>
        </w:trPr>
        <w:tc>
          <w:tcPr>
            <w:tcW w:w="3312" w:type="dxa"/>
            <w:vAlign w:val="center"/>
          </w:tcPr>
          <w:p w14:paraId="06A354ED" w14:textId="77777777" w:rsidR="00AD59C4" w:rsidRDefault="00000000">
            <w:r>
              <w:t>Client / Trial Location</w:t>
            </w:r>
          </w:p>
        </w:tc>
        <w:tc>
          <w:tcPr>
            <w:tcW w:w="7344" w:type="dxa"/>
            <w:vAlign w:val="center"/>
          </w:tcPr>
          <w:p w14:paraId="42FDC4B7" w14:textId="77777777" w:rsidR="00AD59C4" w:rsidRDefault="00000000">
            <w:r>
              <w:t>${slot_58}</w:t>
            </w:r>
          </w:p>
        </w:tc>
      </w:tr>
      <w:tr w:rsidR="00AD59C4" w14:paraId="147939BB" w14:textId="77777777">
        <w:trPr>
          <w:jc w:val="center"/>
        </w:trPr>
        <w:tc>
          <w:tcPr>
            <w:tcW w:w="3312" w:type="dxa"/>
            <w:vAlign w:val="center"/>
          </w:tcPr>
          <w:p w14:paraId="21C3D0F4" w14:textId="77777777" w:rsidR="00AD59C4" w:rsidRDefault="00000000">
            <w:r>
              <w:t>Handled by</w:t>
            </w:r>
          </w:p>
        </w:tc>
        <w:tc>
          <w:tcPr>
            <w:tcW w:w="7344" w:type="dxa"/>
            <w:vAlign w:val="center"/>
          </w:tcPr>
          <w:p w14:paraId="7033F635" w14:textId="77777777" w:rsidR="00AD59C4" w:rsidRDefault="00000000">
            <w:r>
              <w:t>${slot_59}</w:t>
            </w:r>
          </w:p>
        </w:tc>
      </w:tr>
    </w:tbl>
    <w:p w14:paraId="09A872C2" w14:textId="77777777" w:rsidR="00AD59C4" w:rsidRDefault="00AD59C4"/>
    <w:p w14:paraId="1E473C51" w14:textId="77777777" w:rsidR="00AD59C4" w:rsidRDefault="00000000">
      <w:pPr>
        <w:pStyle w:val="Heading2"/>
      </w:pPr>
      <w:r>
        <w:t>Consent and Acknowledgement</w:t>
      </w:r>
    </w:p>
    <w:p w14:paraId="2DE1BFFA" w14:textId="77777777" w:rsidR="00AD59C4" w:rsidRDefault="00000000">
      <w:pPr>
        <w:pStyle w:val="BodyText"/>
      </w:pPr>
      <w:r>
        <w:t>By signing this form, I acknowledge and agree that:</w:t>
      </w:r>
    </w:p>
    <w:p w14:paraId="488E9769" w14:textId="77777777" w:rsidR="00AD59C4" w:rsidRDefault="00000000">
      <w:pPr>
        <w:pStyle w:val="ListNumber"/>
        <w:spacing w:after="40"/>
      </w:pPr>
      <w:r>
        <w:t>I voluntarily participate in the mammo care trial program conducted by the Client with trial support from EverStar.</w:t>
      </w:r>
    </w:p>
    <w:p w14:paraId="21537CD3" w14:textId="77777777" w:rsidR="00AD59C4" w:rsidRDefault="00000000">
      <w:pPr>
        <w:pStyle w:val="ListNumber"/>
        <w:spacing w:after="40"/>
      </w:pPr>
      <w:r>
        <w:t>I understand that the trial is for evaluation and screening workflow demonstration purposes only and is not a medical diagnosis, medical advice, treatment recommendation, or substitute for consultation with a registered medical practitioner.</w:t>
      </w:r>
    </w:p>
    <w:p w14:paraId="1AE870CA" w14:textId="77777777" w:rsidR="00AD59C4" w:rsidRDefault="00000000">
      <w:pPr>
        <w:pStyle w:val="ListNumber"/>
        <w:spacing w:after="40"/>
      </w:pPr>
      <w:r>
        <w:t>I understand that any report, app output, AI analysis, sensor reading, or related information is for reference and evaluation only and should not be relied on as confirmation of any disease, medical condition, or abnormality.</w:t>
      </w:r>
    </w:p>
    <w:p w14:paraId="623BA975" w14:textId="77777777" w:rsidR="00AD59C4" w:rsidRDefault="00000000">
      <w:pPr>
        <w:pStyle w:val="ListNumber"/>
        <w:spacing w:after="40"/>
      </w:pPr>
      <w:r>
        <w:t>If I have any health concern, symptom, abnormal finding, pain, discomfort, or medical question, I should consult a qualified medical professional.</w:t>
      </w:r>
    </w:p>
    <w:p w14:paraId="25E0D090" w14:textId="77777777" w:rsidR="00AD59C4" w:rsidRDefault="00000000">
      <w:pPr>
        <w:pStyle w:val="ListNumber"/>
        <w:spacing w:after="40"/>
      </w:pPr>
      <w:r>
        <w:t>I consent to the collection, use, input, upload, processing, storage, and review of my personal data and trial-related information for the purposes of conducting the trial, generating or reviewing trial output, providing support, handling enquiries or complaints, and maintaining compliance records.</w:t>
      </w:r>
    </w:p>
    <w:p w14:paraId="3CADDCBC" w14:textId="77777777" w:rsidR="00AD59C4" w:rsidRDefault="00000000">
      <w:pPr>
        <w:pStyle w:val="ListNumber"/>
        <w:spacing w:after="40"/>
      </w:pPr>
      <w:r>
        <w:t>I understand that my personal data may be handled by the Client, EverStar, or authorised service providers solely for the purposes related to the trial and related support, subject to applicable law and reasonable security measures.</w:t>
      </w:r>
    </w:p>
    <w:p w14:paraId="74F9E984" w14:textId="77777777" w:rsidR="00AD59C4" w:rsidRDefault="00000000">
      <w:pPr>
        <w:pStyle w:val="ListNumber"/>
        <w:spacing w:after="40"/>
      </w:pPr>
      <w:r>
        <w:t>I confirm that the information I provide is accurate to the best of my knowledge and that I am participating voluntarily.</w:t>
      </w:r>
    </w:p>
    <w:p w14:paraId="32806943" w14:textId="77777777" w:rsidR="00AD59C4" w:rsidRDefault="00000000">
      <w:pPr>
        <w:pStyle w:val="ListNumber"/>
        <w:spacing w:after="40"/>
      </w:pPr>
      <w:r>
        <w:t>I understand that I may ask questions before participating and may decline to participate before the trial starts.</w:t>
      </w:r>
    </w:p>
    <w:p w14:paraId="0352F002" w14:textId="77777777" w:rsidR="00AD59C4" w:rsidRDefault="00000000">
      <w:pPr>
        <w:pStyle w:val="Heading2"/>
      </w:pPr>
      <w:r>
        <w:t>Participant Signature</w:t>
      </w:r>
    </w:p>
    <w:p w14:paraId="1FCE26D7" w14:textId="77777777" w:rsidR="00AD59C4" w:rsidRDefault="00000000">
      <w:pPr>
        <w:pStyle w:val="BodyText"/>
      </w:pPr>
      <w:r>
        <w:t>Participant Name: ${everstar_am_name}</w:t>
      </w:r>
    </w:p>
    <w:p w14:paraId="42B4BCBB" w14:textId="77777777" w:rsidR="00AD59C4" w:rsidRDefault="00000000">
      <w:pPr>
        <w:pStyle w:val="BodyText"/>
      </w:pPr>
      <w:r>
        <w:t>Signature: ________________________________</w:t>
      </w:r>
    </w:p>
    <w:p w14:paraId="2AB92C60" w14:textId="77777777" w:rsidR="00AD59C4" w:rsidRDefault="00000000">
      <w:pPr>
        <w:pStyle w:val="BodyText"/>
      </w:pPr>
      <w:r>
        <w:t>Date: ________________________________</w:t>
      </w:r>
    </w:p>
    <w:p w14:paraId="1CE81B92" w14:textId="77777777" w:rsidR="00AD59C4" w:rsidRDefault="00AD59C4">
      <w:pPr>
        <w:pStyle w:val="BodyText"/>
      </w:pPr>
    </w:p>
    <w:p w14:paraId="0F766877" w14:textId="77777777" w:rsidR="00AD59C4" w:rsidRDefault="00000000">
      <w:pPr>
        <w:pStyle w:val="BodyText"/>
      </w:pPr>
      <w:r>
        <w:t>For Client Staff Use</w:t>
      </w:r>
    </w:p>
    <w:p w14:paraId="4C924817" w14:textId="77777777" w:rsidR="00AD59C4" w:rsidRDefault="00000000">
      <w:pPr>
        <w:pStyle w:val="BodyText"/>
      </w:pPr>
      <w:r>
        <w:t>Staff Name: ${director_name}</w:t>
      </w:r>
    </w:p>
    <w:p w14:paraId="22E4704D" w14:textId="77777777" w:rsidR="00AD59C4" w:rsidRDefault="00000000">
      <w:pPr>
        <w:pStyle w:val="BodyText"/>
      </w:pPr>
      <w:r>
        <w:t>Signature: ________________________________</w:t>
      </w:r>
    </w:p>
    <w:p w14:paraId="30B4FA90" w14:textId="77777777" w:rsidR="00AD59C4" w:rsidRDefault="00000000">
      <w:pPr>
        <w:pStyle w:val="BodyText"/>
      </w:pPr>
      <w:r>
        <w:t>Date: ________________________________</w:t>
      </w:r>
    </w:p>
    <w:p w14:paraId="29FD2FD2" w14:textId="77777777" w:rsidR="00AD59C4" w:rsidRDefault="00000000">
      <w:r>
        <w:br w:type="page"/>
      </w:r>
    </w:p>
    <w:p w14:paraId="71204608" w14:textId="77777777" w:rsidR="00AD59C4" w:rsidRDefault="00000000">
      <w:pPr>
        <w:pStyle w:val="Heading1"/>
      </w:pPr>
      <w:r>
        <w:lastRenderedPageBreak/>
        <w:t>Execution. Signatures</w:t>
      </w:r>
    </w:p>
    <w:p w14:paraId="7E2B8A54" w14:textId="77777777" w:rsidR="00AD59C4" w:rsidRDefault="00000000">
      <w:pPr>
        <w:pStyle w:val="BodyText"/>
      </w:pPr>
      <w:r>
        <w:t>This Agreement is executed by the authorised representatives of the Parties on the Effective Date stated above.</w:t>
      </w:r>
    </w:p>
    <w:p w14:paraId="6766A83B" w14:textId="77777777" w:rsidR="00AD59C4" w:rsidRDefault="00000000">
      <w:pPr>
        <w:pStyle w:val="Heading2"/>
      </w:pPr>
      <w:r>
        <w:t>Signed for and on behalf of EverStar International Management Limited - Account Manager</w:t>
      </w:r>
    </w:p>
    <w:p w14:paraId="6850D90A" w14:textId="77777777" w:rsidR="00AD59C4" w:rsidRDefault="00000000">
      <w:pPr>
        <w:pStyle w:val="BodyText"/>
      </w:pPr>
      <w:r>
        <w:t>Name: ${client_signatory_name}</w:t>
      </w:r>
    </w:p>
    <w:p w14:paraId="00A34D46" w14:textId="77777777" w:rsidR="00AD59C4" w:rsidRDefault="00000000">
      <w:pPr>
        <w:pStyle w:val="BodyText"/>
      </w:pPr>
      <w:r>
        <w:t>Title: Account Manager</w:t>
      </w:r>
    </w:p>
    <w:p w14:paraId="13D8147B" w14:textId="77777777" w:rsidR="00AD59C4" w:rsidRDefault="00000000">
      <w:pPr>
        <w:pStyle w:val="BodyText"/>
      </w:pPr>
      <w:r>
        <w:t>Signature: ________________________________</w:t>
      </w:r>
    </w:p>
    <w:p w14:paraId="63965FF1" w14:textId="77777777" w:rsidR="00AD59C4" w:rsidRDefault="00000000">
      <w:pPr>
        <w:pStyle w:val="BodyText"/>
      </w:pPr>
      <w:r>
        <w:t>Date: ________________________________</w:t>
      </w:r>
    </w:p>
    <w:p w14:paraId="1AEB7ACE" w14:textId="77777777" w:rsidR="00AD59C4" w:rsidRDefault="00AD59C4">
      <w:pPr>
        <w:pStyle w:val="BodyText"/>
      </w:pPr>
    </w:p>
    <w:p w14:paraId="56D2EF53" w14:textId="7365571F" w:rsidR="00AD59C4" w:rsidRDefault="00000000">
      <w:pPr>
        <w:pStyle w:val="Heading2"/>
      </w:pPr>
      <w:r>
        <w:t xml:space="preserve">Signed for and on behalf of EverStar International Management Limited </w:t>
      </w:r>
      <w:r w:rsidR="0084252C">
        <w:t>–</w:t>
      </w:r>
      <w:r>
        <w:t xml:space="preserve"> Director</w:t>
      </w:r>
      <w:r w:rsidR="0084252C">
        <w:t xml:space="preserve"> Level</w:t>
      </w:r>
    </w:p>
    <w:p w14:paraId="75342FB8" w14:textId="77777777" w:rsidR="00AD59C4" w:rsidRDefault="00000000">
      <w:pPr>
        <w:pStyle w:val="BodyText"/>
      </w:pPr>
      <w:r>
        <w:t>Name: ________________________________</w:t>
      </w:r>
    </w:p>
    <w:p w14:paraId="6E17AD9C" w14:textId="77777777" w:rsidR="00AD59C4" w:rsidRDefault="00000000">
      <w:pPr>
        <w:pStyle w:val="BodyText"/>
      </w:pPr>
      <w:r>
        <w:t>Title: Director</w:t>
      </w:r>
    </w:p>
    <w:p w14:paraId="1D6C3EF9" w14:textId="77777777" w:rsidR="00AD59C4" w:rsidRDefault="00000000">
      <w:pPr>
        <w:pStyle w:val="BodyText"/>
      </w:pPr>
      <w:r>
        <w:t>Signature: ________________________________</w:t>
      </w:r>
    </w:p>
    <w:p w14:paraId="5CB88F54" w14:textId="77777777" w:rsidR="00AD59C4" w:rsidRDefault="00000000">
      <w:pPr>
        <w:pStyle w:val="BodyText"/>
      </w:pPr>
      <w:r>
        <w:t>Date: ________________________________</w:t>
      </w:r>
    </w:p>
    <w:p w14:paraId="2F5F5E30" w14:textId="77777777" w:rsidR="00AD59C4" w:rsidRDefault="00AD59C4">
      <w:pPr>
        <w:pStyle w:val="BodyText"/>
      </w:pPr>
    </w:p>
    <w:p w14:paraId="78AD14A7" w14:textId="77777777" w:rsidR="00AD59C4" w:rsidRDefault="00000000">
      <w:pPr>
        <w:pStyle w:val="BodyText"/>
      </w:pPr>
      <w:r>
        <w:t>EverStar Company Chop: ________________________________</w:t>
      </w:r>
    </w:p>
    <w:p w14:paraId="22FE33DF" w14:textId="77777777" w:rsidR="00AD59C4" w:rsidRDefault="00AD59C4">
      <w:pPr>
        <w:pStyle w:val="BodyText"/>
      </w:pPr>
    </w:p>
    <w:p w14:paraId="0D18A664" w14:textId="77777777" w:rsidR="00AD59C4" w:rsidRDefault="00000000">
      <w:pPr>
        <w:pStyle w:val="Heading2"/>
      </w:pPr>
      <w:r>
        <w:t>Signed for and on behalf of ${client_company_name}</w:t>
      </w:r>
    </w:p>
    <w:p w14:paraId="05B3FC89" w14:textId="77777777" w:rsidR="00AD59C4" w:rsidRDefault="00000000">
      <w:pPr>
        <w:pStyle w:val="BodyText"/>
      </w:pPr>
      <w:r>
        <w:t>Name: ________________________________</w:t>
      </w:r>
    </w:p>
    <w:p w14:paraId="64EBBBB4" w14:textId="77777777" w:rsidR="00AD59C4" w:rsidRDefault="00000000">
      <w:pPr>
        <w:pStyle w:val="BodyText"/>
      </w:pPr>
      <w:r>
        <w:t>Title: ${client_signatory_title}</w:t>
      </w:r>
    </w:p>
    <w:p w14:paraId="428CE17A" w14:textId="77777777" w:rsidR="00AD59C4" w:rsidRDefault="00000000">
      <w:pPr>
        <w:pStyle w:val="BodyText"/>
      </w:pPr>
      <w:r>
        <w:t>Company: ${client_company_name}</w:t>
      </w:r>
    </w:p>
    <w:p w14:paraId="31B2CD2E" w14:textId="77777777" w:rsidR="00AD59C4" w:rsidRDefault="00000000">
      <w:pPr>
        <w:pStyle w:val="BodyText"/>
      </w:pPr>
      <w:r>
        <w:t>Signature: ________________________________</w:t>
      </w:r>
    </w:p>
    <w:p w14:paraId="3376189B" w14:textId="77777777" w:rsidR="00AD59C4" w:rsidRDefault="00000000">
      <w:pPr>
        <w:pStyle w:val="BodyText"/>
      </w:pPr>
      <w:r>
        <w:t>Company Chop: ________________________________</w:t>
      </w:r>
    </w:p>
    <w:p w14:paraId="549AC34E" w14:textId="77777777" w:rsidR="00AD59C4" w:rsidRDefault="00000000">
      <w:pPr>
        <w:pStyle w:val="BodyText"/>
      </w:pPr>
      <w:r>
        <w:t>Date: ________________________________</w:t>
      </w:r>
    </w:p>
    <w:p w14:paraId="50436EBC" w14:textId="77777777" w:rsidR="00AD59C4" w:rsidRDefault="00AD59C4">
      <w:pPr>
        <w:pStyle w:val="BodyText"/>
      </w:pPr>
    </w:p>
    <w:sectPr w:rsidR="00AD59C4" w:rsidSect="00034616">
      <w:footerReference w:type="default" r:id="rId8"/>
      <w:pgSz w:w="12240" w:h="15840"/>
      <w:pgMar w:top="936"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4CAB" w14:textId="77777777" w:rsidR="0045526F" w:rsidRDefault="0045526F">
      <w:pPr>
        <w:spacing w:after="0" w:line="240" w:lineRule="auto"/>
      </w:pPr>
      <w:r>
        <w:separator/>
      </w:r>
    </w:p>
  </w:endnote>
  <w:endnote w:type="continuationSeparator" w:id="0">
    <w:p w14:paraId="6318FD19" w14:textId="77777777" w:rsidR="0045526F" w:rsidRDefault="00455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8B8F" w14:textId="77777777" w:rsidR="00AD59C4" w:rsidRDefault="00000000">
    <w:pPr>
      <w:pStyle w:val="Footer"/>
      <w:jc w:val="center"/>
    </w:pPr>
    <w:r>
      <w:rPr>
        <w:color w:val="7F7F7F"/>
        <w:sz w:val="16"/>
      </w:rPr>
      <w:t>PRIVATE AND CONFIDENTIAL - EVERSTAR INTERNATIONAL MANAGEMENT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9FCA" w14:textId="77777777" w:rsidR="0045526F" w:rsidRDefault="0045526F">
      <w:pPr>
        <w:spacing w:after="0" w:line="240" w:lineRule="auto"/>
      </w:pPr>
      <w:r>
        <w:separator/>
      </w:r>
    </w:p>
  </w:footnote>
  <w:footnote w:type="continuationSeparator" w:id="0">
    <w:p w14:paraId="303CA1E4" w14:textId="77777777" w:rsidR="0045526F" w:rsidRDefault="00455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646147">
    <w:abstractNumId w:val="8"/>
  </w:num>
  <w:num w:numId="2" w16cid:durableId="693919103">
    <w:abstractNumId w:val="6"/>
  </w:num>
  <w:num w:numId="3" w16cid:durableId="786462962">
    <w:abstractNumId w:val="5"/>
  </w:num>
  <w:num w:numId="4" w16cid:durableId="1510876346">
    <w:abstractNumId w:val="4"/>
  </w:num>
  <w:num w:numId="5" w16cid:durableId="2044210147">
    <w:abstractNumId w:val="7"/>
  </w:num>
  <w:num w:numId="6" w16cid:durableId="142738801">
    <w:abstractNumId w:val="3"/>
  </w:num>
  <w:num w:numId="7" w16cid:durableId="1008483870">
    <w:abstractNumId w:val="2"/>
  </w:num>
  <w:num w:numId="8" w16cid:durableId="156043291">
    <w:abstractNumId w:val="1"/>
  </w:num>
  <w:num w:numId="9" w16cid:durableId="165178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32F"/>
    <w:rsid w:val="0015074B"/>
    <w:rsid w:val="0029639D"/>
    <w:rsid w:val="003106EA"/>
    <w:rsid w:val="00326F90"/>
    <w:rsid w:val="0045526F"/>
    <w:rsid w:val="0084252C"/>
    <w:rsid w:val="00AA1D8D"/>
    <w:rsid w:val="00AD59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879BC"/>
  <w14:defaultImageDpi w14:val="300"/>
  <w15:docId w15:val="{6171DAC6-1738-9F45-9772-6DAD8854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3519</Words>
  <Characters>21855</Characters>
  <Application>Microsoft Office Word</Application>
  <DocSecurity>0</DocSecurity>
  <Lines>455</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mammo care Trial Program Agreement for Hong Kong</dc:title>
  <dc:subject>Trial Program Agreement, Device Loan, Participant Consent</dc:subject>
  <dc:creator>EverStar International Management Limited</dc:creator>
  <cp:keywords/>
  <dc:description>generated by python-docx</dc:description>
  <cp:lastModifiedBy>Jason Romando</cp:lastModifiedBy>
  <cp:revision>3</cp:revision>
  <dcterms:created xsi:type="dcterms:W3CDTF">2013-12-23T23:15:00Z</dcterms:created>
  <dcterms:modified xsi:type="dcterms:W3CDTF">2026-05-20T09:17:00Z</dcterms:modified>
  <cp:category/>
</cp:coreProperties>
</file>