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B610" w14:textId="4B06171F" w:rsidR="009E4900" w:rsidRDefault="00CD2CF3" w:rsidP="00CD2C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先介绍数据来源</w:t>
      </w:r>
    </w:p>
    <w:p w14:paraId="409263A9" w14:textId="77C15441" w:rsidR="00CD2CF3" w:rsidRDefault="00CD2CF3" w:rsidP="00CD2CF3">
      <w:pPr>
        <w:pStyle w:val="a3"/>
        <w:ind w:left="420" w:firstLineChars="0" w:firstLine="0"/>
      </w:pPr>
      <w:r>
        <w:rPr>
          <w:rFonts w:hint="eastAsia"/>
        </w:rPr>
        <w:t>-stock</w:t>
      </w:r>
      <w:r>
        <w:t>.xlsx</w:t>
      </w:r>
      <w:r>
        <w:rPr>
          <w:rFonts w:hint="eastAsia"/>
        </w:rPr>
        <w:t>来自t</w:t>
      </w:r>
      <w:r>
        <w:t>ushare</w:t>
      </w:r>
      <w:r>
        <w:rPr>
          <w:rFonts w:hint="eastAsia"/>
        </w:rPr>
        <w:t>（介绍一下时间跨度）</w:t>
      </w:r>
    </w:p>
    <w:p w14:paraId="3A261DF2" w14:textId="460A0AF9" w:rsidR="00CD2CF3" w:rsidRDefault="00CD2CF3" w:rsidP="00CD2CF3">
      <w:pPr>
        <w:pStyle w:val="a3"/>
        <w:ind w:left="420" w:firstLineChars="0" w:firstLine="0"/>
      </w:pPr>
      <w:r>
        <w:rPr>
          <w:rFonts w:hint="eastAsia"/>
        </w:rPr>
        <w:t>-</w:t>
      </w:r>
      <w:r>
        <w:t>results</w:t>
      </w:r>
      <w:r>
        <w:rPr>
          <w:rFonts w:hint="eastAsia"/>
        </w:rPr>
        <w:t>来自爬虫爬取的股票评价信息</w:t>
      </w:r>
    </w:p>
    <w:p w14:paraId="3E37F8AC" w14:textId="289E46E4" w:rsidR="00CD2CF3" w:rsidRDefault="00CD2CF3" w:rsidP="00CD2CF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介绍爬虫</w:t>
      </w:r>
    </w:p>
    <w:p w14:paraId="6201A996" w14:textId="31CF8BF3" w:rsidR="00CD2CF3" w:rsidRDefault="00CD2CF3" w:rsidP="00CD2CF3">
      <w:r>
        <w:tab/>
        <w:t>-</w:t>
      </w:r>
      <w:r>
        <w:rPr>
          <w:rFonts w:hint="eastAsia"/>
        </w:rPr>
        <w:t>找规律</w:t>
      </w:r>
    </w:p>
    <w:p w14:paraId="55DEB05D" w14:textId="5ADDD693" w:rsidR="00CD2CF3" w:rsidRDefault="00CD2CF3" w:rsidP="00CD2CF3">
      <w:r>
        <w:tab/>
        <w:t>-</w:t>
      </w:r>
      <w:r>
        <w:rPr>
          <w:rFonts w:hint="eastAsia"/>
        </w:rPr>
        <w:t>如何爬取</w:t>
      </w:r>
    </w:p>
    <w:p w14:paraId="7E773C42" w14:textId="082A1124" w:rsidR="00CD2CF3" w:rsidRDefault="00CD2CF3" w:rsidP="00CD2CF3">
      <w:r>
        <w:t>3. stock</w:t>
      </w:r>
      <w:r>
        <w:rPr>
          <w:rFonts w:hint="eastAsia"/>
        </w:rPr>
        <w:t>的可视化（K线图，折线图，成交量面积图</w:t>
      </w:r>
      <w:r>
        <w:t>……</w:t>
      </w:r>
      <w:r>
        <w:rPr>
          <w:rFonts w:hint="eastAsia"/>
        </w:rPr>
        <w:t>）</w:t>
      </w:r>
    </w:p>
    <w:p w14:paraId="6C86C860" w14:textId="76142DEB" w:rsidR="00CD2CF3" w:rsidRDefault="00CD2CF3" w:rsidP="00CD2CF3">
      <w:r>
        <w:t xml:space="preserve">4. </w:t>
      </w:r>
      <w:r>
        <w:rPr>
          <w:rFonts w:hint="eastAsia"/>
        </w:rPr>
        <w:t>介绍s</w:t>
      </w:r>
      <w:r>
        <w:t>nownlp</w:t>
      </w:r>
      <w:r>
        <w:rPr>
          <w:rFonts w:hint="eastAsia"/>
        </w:rPr>
        <w:t>算法，对r</w:t>
      </w:r>
      <w:r>
        <w:t>esults</w:t>
      </w:r>
      <w:r>
        <w:rPr>
          <w:rFonts w:hint="eastAsia"/>
        </w:rPr>
        <w:t>得到的股评标题做情感分析</w:t>
      </w:r>
    </w:p>
    <w:p w14:paraId="02D53195" w14:textId="5090D85B" w:rsidR="00CD2CF3" w:rsidRDefault="00CD2CF3" w:rsidP="00CD2CF3">
      <w:r>
        <w:t xml:space="preserve">5. </w:t>
      </w:r>
      <w:r>
        <w:rPr>
          <w:rFonts w:hint="eastAsia"/>
        </w:rPr>
        <w:t>介绍情感分析的结果</w:t>
      </w:r>
    </w:p>
    <w:p w14:paraId="7F25FDC0" w14:textId="5557DDB0" w:rsidR="00CD2CF3" w:rsidRDefault="00CD2CF3" w:rsidP="00CD2CF3">
      <w:r>
        <w:tab/>
        <w:t>-</w:t>
      </w:r>
      <w:r>
        <w:rPr>
          <w:rFonts w:hint="eastAsia"/>
        </w:rPr>
        <w:t>正负样本的比例</w:t>
      </w:r>
    </w:p>
    <w:p w14:paraId="0CF1EA62" w14:textId="7E866D63" w:rsidR="00CD2CF3" w:rsidRDefault="00CD2CF3" w:rsidP="00CD2CF3">
      <w:r>
        <w:tab/>
        <w:t>-</w:t>
      </w:r>
      <w:r>
        <w:rPr>
          <w:rFonts w:hint="eastAsia"/>
        </w:rPr>
        <w:t>跟s</w:t>
      </w:r>
      <w:r>
        <w:t>tock</w:t>
      </w:r>
      <w:r>
        <w:rPr>
          <w:rFonts w:hint="eastAsia"/>
        </w:rPr>
        <w:t>数据做对比（判断涨跌率）</w:t>
      </w:r>
    </w:p>
    <w:p w14:paraId="214FADFE" w14:textId="5357F92D" w:rsidR="00CD2CF3" w:rsidRDefault="00CD2CF3" w:rsidP="003719BB"/>
    <w:p w14:paraId="0D22ECE7" w14:textId="77777777" w:rsidR="003719BB" w:rsidRDefault="003719BB" w:rsidP="003719BB"/>
    <w:p w14:paraId="2DC02FF4" w14:textId="77777777" w:rsidR="003719BB" w:rsidRDefault="003719BB" w:rsidP="003719BB"/>
    <w:p w14:paraId="2C702285" w14:textId="31FB0DFD" w:rsidR="003719BB" w:rsidRDefault="003719BB" w:rsidP="003719BB">
      <w:r>
        <w:t xml:space="preserve">Crawl.ipynb </w:t>
      </w:r>
      <w:r>
        <w:rPr>
          <w:rFonts w:hint="eastAsia"/>
        </w:rPr>
        <w:t>爬虫</w:t>
      </w:r>
    </w:p>
    <w:p w14:paraId="4AB0B80F" w14:textId="7AC0C952" w:rsidR="003719BB" w:rsidRDefault="003719BB" w:rsidP="003719BB">
      <w:r>
        <w:t xml:space="preserve">Snownlp </w:t>
      </w:r>
      <w:r>
        <w:rPr>
          <w:rFonts w:hint="eastAsia"/>
        </w:rPr>
        <w:t>情感分析</w:t>
      </w:r>
    </w:p>
    <w:p w14:paraId="5FB0A6D1" w14:textId="5C1BF5BA" w:rsidR="003719BB" w:rsidRDefault="003719BB" w:rsidP="003719BB">
      <w:pPr>
        <w:rPr>
          <w:rFonts w:hint="eastAsia"/>
        </w:rPr>
      </w:pPr>
      <w:r>
        <w:rPr>
          <w:rFonts w:hint="eastAsia"/>
        </w:rPr>
        <w:t>可视化.</w:t>
      </w:r>
      <w:r>
        <w:t xml:space="preserve">ipynb </w:t>
      </w:r>
      <w:r>
        <w:rPr>
          <w:rFonts w:hint="eastAsia"/>
        </w:rPr>
        <w:t>数据可视化</w:t>
      </w:r>
    </w:p>
    <w:sectPr w:rsidR="00371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1678"/>
    <w:multiLevelType w:val="hybridMultilevel"/>
    <w:tmpl w:val="16B0D054"/>
    <w:lvl w:ilvl="0" w:tplc="13EE0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731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FD"/>
    <w:rsid w:val="003719BB"/>
    <w:rsid w:val="00961FFD"/>
    <w:rsid w:val="009E4900"/>
    <w:rsid w:val="00CD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A058"/>
  <w15:chartTrackingRefBased/>
  <w15:docId w15:val="{A499E1E0-2DAB-4625-95F2-283C5500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C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东璇</dc:creator>
  <cp:keywords/>
  <dc:description/>
  <cp:lastModifiedBy>江 东璇</cp:lastModifiedBy>
  <cp:revision>3</cp:revision>
  <dcterms:created xsi:type="dcterms:W3CDTF">2023-04-29T12:28:00Z</dcterms:created>
  <dcterms:modified xsi:type="dcterms:W3CDTF">2023-04-29T12:35:00Z</dcterms:modified>
</cp:coreProperties>
</file>