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82E0" w14:textId="77777777" w:rsidR="003D6D22" w:rsidRDefault="00663AD9">
      <w:pPr>
        <w:pStyle w:val="Title"/>
      </w:pPr>
      <w:r>
        <w:t>Homewok5</w:t>
      </w:r>
    </w:p>
    <w:p w14:paraId="331B9A93" w14:textId="77777777" w:rsidR="003D6D22" w:rsidRDefault="00663AD9">
      <w:pPr>
        <w:pStyle w:val="Author"/>
      </w:pPr>
      <w:r>
        <w:t>Jun Rao</w:t>
      </w:r>
    </w:p>
    <w:p w14:paraId="4505D304" w14:textId="77777777" w:rsidR="003D6D22" w:rsidRDefault="00663AD9">
      <w:pPr>
        <w:pStyle w:val="Date"/>
      </w:pPr>
      <w:r>
        <w:t>9/8/2020</w:t>
      </w:r>
    </w:p>
    <w:p w14:paraId="0B7D2396" w14:textId="77777777" w:rsidR="003D6D22" w:rsidRDefault="00663A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br/>
      </w:r>
      <w:r>
        <w:rPr>
          <w:rStyle w:val="CommentTok"/>
        </w:rPr>
        <w:t># use data.table::fread to read the compressed CSV data file into R as a data table.</w:t>
      </w:r>
      <w:r>
        <w:br/>
      </w:r>
      <w:r>
        <w:rPr>
          <w:rStyle w:val="NormalTok"/>
        </w:rPr>
        <w:t>dt&lt;-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"zip.test.gz"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#To exclude the label column (that is the first column)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as.matrix</w:t>
      </w:r>
      <w:r>
        <w:rPr>
          <w:rStyle w:val="NormalTok"/>
        </w:rPr>
        <w:t xml:space="preserve">(dt[, </w:t>
      </w:r>
      <w:r>
        <w:rPr>
          <w:rStyle w:val="DecValTok"/>
        </w:rPr>
        <w:t>-1</w:t>
      </w:r>
      <w:r>
        <w:rPr>
          <w:rStyle w:val="NormalTok"/>
        </w:rPr>
        <w:t>])</w:t>
      </w:r>
    </w:p>
    <w:p w14:paraId="5ACAF0E1" w14:textId="77777777" w:rsidR="003D6D22" w:rsidRDefault="00663AD9" w:rsidP="00D91B1D">
      <w:pPr>
        <w:pStyle w:val="FirstParagraph"/>
        <w:jc w:val="both"/>
      </w:pPr>
      <w:r>
        <w:t xml:space="preserve">Spectral clustering involves computing an N x N affinity/kernel </w:t>
      </w:r>
      <w:r>
        <w:t>matrix (quadratic time/space in N), then an eigen-decomposition (cubic time in N), which results in a matrix of eigenvectors, which are new features/column that can be clustered with a standard algorithm like kmeans. Spectral clustering is useful for detec</w:t>
      </w:r>
      <w:r>
        <w:t xml:space="preserve">ting clusters that are non-linear/non-spherical in shape. 1.Use kernlab::specc in R to compute a spectral clustering on the first 300 rows of the zip.test data, from 1 to 20 clusters. Compute ARI of each clustering and plot y=ARI as a function of x=number </w:t>
      </w:r>
      <w:r>
        <w:t>of clusters using default parameters of specc. What number of clusters is the most accurate?</w:t>
      </w:r>
    </w:p>
    <w:p w14:paraId="3687DB34" w14:textId="77777777" w:rsidR="003D6D22" w:rsidRDefault="00663AD9">
      <w:pPr>
        <w:pStyle w:val="SourceCode"/>
      </w:pPr>
      <w:r>
        <w:rPr>
          <w:rStyle w:val="NormalTok"/>
        </w:rPr>
        <w:t xml:space="preserve">  metrics.dt.list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(n.clusters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(n.clusters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result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(n.clusters,</w:t>
      </w:r>
      <w:r>
        <w:rPr>
          <w:rStyle w:val="DataTypeTok"/>
        </w:rPr>
        <w:t>ARI=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fit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>(df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>,],n.clusters)</w:t>
      </w:r>
      <w:r>
        <w:br/>
      </w:r>
      <w:r>
        <w:rPr>
          <w:rStyle w:val="NormalTok"/>
        </w:rPr>
        <w:t xml:space="preserve">      result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(n.clusters,</w:t>
      </w:r>
      <w:r>
        <w:rPr>
          <w:rStyle w:val="DataTypeTok"/>
        </w:rPr>
        <w:t>ARI=</w:t>
      </w:r>
      <w:r>
        <w:rPr>
          <w:rStyle w:val="NormalTok"/>
        </w:rPr>
        <w:t>pdfCluster</w:t>
      </w:r>
      <w:r>
        <w:rPr>
          <w:rStyle w:val="OperatorTok"/>
        </w:rPr>
        <w:t>::</w:t>
      </w:r>
      <w:r>
        <w:rPr>
          <w:rStyle w:val="KeywordTok"/>
        </w:rPr>
        <w:t>adj.rand.index</w:t>
      </w:r>
      <w:r>
        <w:rPr>
          <w:rStyle w:val="NormalTok"/>
        </w:rPr>
        <w:t>(fit</w:t>
      </w:r>
      <w:r>
        <w:rPr>
          <w:rStyle w:val="OperatorTok"/>
        </w:rPr>
        <w:t>@</w:t>
      </w:r>
      <w:r>
        <w:rPr>
          <w:rStyle w:val="NormalTok"/>
        </w:rPr>
        <w:t>.Data, dt[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>,][[</w:t>
      </w:r>
      <w:r>
        <w:rPr>
          <w:rStyle w:val="StringTok"/>
        </w:rPr>
        <w:t>"V1"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metrics.dt.list[[</w:t>
      </w:r>
      <w:r>
        <w:rPr>
          <w:rStyle w:val="KeywordTok"/>
        </w:rPr>
        <w:t>paste</w:t>
      </w:r>
      <w:r>
        <w:rPr>
          <w:rStyle w:val="NormalTok"/>
        </w:rPr>
        <w:t>(n.clusters)]] &lt;-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metrics.dt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metrics.dt.list)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(n.clusters, ARI),</w:t>
      </w:r>
      <w:r>
        <w:rPr>
          <w:rStyle w:val="DataTypeTok"/>
        </w:rPr>
        <w:t>data=</w:t>
      </w:r>
      <w:r>
        <w:rPr>
          <w:rStyle w:val="NormalTok"/>
        </w:rPr>
        <w:t xml:space="preserve">metrics.dt)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"the number of clusters"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"ARI"</w:t>
      </w:r>
      <w:r>
        <w:rPr>
          <w:rStyle w:val="NormalTok"/>
        </w:rPr>
        <w:t>)</w:t>
      </w:r>
    </w:p>
    <w:p w14:paraId="14F13036" w14:textId="77777777" w:rsidR="00D91B1D" w:rsidRDefault="00663AD9" w:rsidP="00D91B1D">
      <w:pPr>
        <w:pStyle w:val="FirstParagraph"/>
        <w:jc w:val="center"/>
      </w:pPr>
      <w:r>
        <w:rPr>
          <w:noProof/>
        </w:rPr>
        <w:drawing>
          <wp:inline distT="0" distB="0" distL="0" distR="0" wp14:anchorId="703D66D5" wp14:editId="7E9EF0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344B0" w14:textId="77777777" w:rsidR="003D6D22" w:rsidRPr="00D91B1D" w:rsidRDefault="00D91B1D">
      <w:pPr>
        <w:pStyle w:val="FirstParagraph"/>
        <w:rPr>
          <w:i/>
          <w:iCs/>
        </w:rPr>
      </w:pPr>
      <w:r w:rsidRPr="00D91B1D">
        <w:rPr>
          <w:i/>
          <w:iCs/>
        </w:rPr>
        <w:t>F</w:t>
      </w:r>
      <w:r w:rsidRPr="00D91B1D">
        <w:rPr>
          <w:rFonts w:hint="eastAsia"/>
          <w:i/>
          <w:iCs/>
        </w:rPr>
        <w:t>rom</w:t>
      </w:r>
      <w:r w:rsidRPr="00D91B1D">
        <w:rPr>
          <w:i/>
          <w:iCs/>
        </w:rPr>
        <w:t xml:space="preserve"> the picture, we can find that w</w:t>
      </w:r>
      <w:r w:rsidR="00663AD9" w:rsidRPr="00D91B1D">
        <w:rPr>
          <w:i/>
          <w:iCs/>
        </w:rPr>
        <w:t>hen the cluster is 12, it is the accurate.</w:t>
      </w:r>
    </w:p>
    <w:p w14:paraId="5AFEC8D6" w14:textId="77777777" w:rsidR="003D6D22" w:rsidRDefault="00663AD9" w:rsidP="00D91B1D">
      <w:pPr>
        <w:pStyle w:val="BodyText"/>
        <w:jc w:val="both"/>
      </w:pPr>
      <w:r>
        <w:t>2.Again compute spectral clusterings but using a polynomial kernel (</w:t>
      </w:r>
      <w:proofErr w:type="spellStart"/>
      <w:proofErr w:type="gramStart"/>
      <w:r w:rsidR="00D91B1D">
        <w:t>kernlab:</w:t>
      </w:r>
      <w:r>
        <w:t>polydot</w:t>
      </w:r>
      <w:proofErr w:type="spellEnd"/>
      <w:proofErr w:type="gramEnd"/>
      <w:r>
        <w:t>) instead of the default RBF kernel. Compute clusterings using three different polynomial degree values (2, 4, 6) and 1 to 20 clusters. Compute ARI of each clustering and plot y=ARI as a function of x=number of clusters, using different colors for t</w:t>
      </w:r>
      <w:r>
        <w:t>he different polynomial degrees. What number of clusters and polynomial degree is most accurate? accurate?</w:t>
      </w:r>
    </w:p>
    <w:p w14:paraId="7B6B9CB8" w14:textId="77777777" w:rsidR="003D6D22" w:rsidRDefault="00663AD9">
      <w:pPr>
        <w:pStyle w:val="SourceCode"/>
      </w:pPr>
      <w:r>
        <w:rPr>
          <w:rStyle w:val="NormalTok"/>
        </w:rPr>
        <w:t xml:space="preserve"> 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 xml:space="preserve">(),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index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(n.clusters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(degree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(n.clusters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temp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(n.clusters,degree,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dt[index,</w:t>
      </w:r>
      <w:r>
        <w:rPr>
          <w:rStyle w:val="KeywordTok"/>
        </w:rPr>
        <w:t>names</w:t>
      </w:r>
      <w:r>
        <w:rPr>
          <w:rStyle w:val="NormalTok"/>
        </w:rPr>
        <w:t xml:space="preserve">(dt)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(temp)]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fit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>(df[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>,],n.clusters,</w:t>
      </w:r>
      <w:r>
        <w:rPr>
          <w:rStyle w:val="KeywordTok"/>
        </w:rPr>
        <w:t>polydot</w:t>
      </w:r>
      <w:r>
        <w:rPr>
          <w:rStyle w:val="NormalTok"/>
        </w:rPr>
        <w:t>(</w:t>
      </w:r>
      <w:r>
        <w:rPr>
          <w:rStyle w:val="DataTypeTok"/>
        </w:rPr>
        <w:t>degree=</w:t>
      </w:r>
      <w:r>
        <w:rPr>
          <w:rStyle w:val="NormalTok"/>
        </w:rPr>
        <w:t>degree))</w:t>
      </w:r>
      <w:r>
        <w:br/>
      </w:r>
      <w:r>
        <w:rPr>
          <w:rStyle w:val="NormalTok"/>
        </w:rPr>
        <w:t xml:space="preserve">          ARI =</w:t>
      </w:r>
      <w:r>
        <w:rPr>
          <w:rStyle w:val="StringTok"/>
        </w:rPr>
        <w:t xml:space="preserve"> </w:t>
      </w:r>
      <w:r>
        <w:rPr>
          <w:rStyle w:val="NormalTok"/>
        </w:rPr>
        <w:t>pdfCluster</w:t>
      </w:r>
      <w:r>
        <w:rPr>
          <w:rStyle w:val="OperatorTok"/>
        </w:rPr>
        <w:t>::</w:t>
      </w:r>
      <w:r>
        <w:rPr>
          <w:rStyle w:val="KeywordTok"/>
        </w:rPr>
        <w:t>adj.rand.index</w:t>
      </w:r>
      <w:r>
        <w:rPr>
          <w:rStyle w:val="NormalTok"/>
        </w:rPr>
        <w:t>(fit</w:t>
      </w:r>
      <w:r>
        <w:rPr>
          <w:rStyle w:val="OperatorTok"/>
        </w:rPr>
        <w:t>@</w:t>
      </w:r>
      <w:r>
        <w:rPr>
          <w:rStyle w:val="NormalTok"/>
        </w:rPr>
        <w:t>.Da</w:t>
      </w:r>
      <w:r>
        <w:rPr>
          <w:rStyle w:val="NormalTok"/>
        </w:rPr>
        <w:t>ta, dt[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>,][[</w:t>
      </w:r>
      <w:r>
        <w:rPr>
          <w:rStyle w:val="StringTok"/>
        </w:rPr>
        <w:t>"V1"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  temp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(n.clusters,degree,ARI)</w:t>
      </w:r>
      <w:r>
        <w:br/>
      </w:r>
      <w:r>
        <w:rPr>
          <w:rStyle w:val="NormalTok"/>
        </w:rPr>
        <w:t xml:space="preserve">          dt[index,</w:t>
      </w:r>
      <w:r>
        <w:rPr>
          <w:rStyle w:val="KeywordTok"/>
        </w:rPr>
        <w:t>names</w:t>
      </w:r>
      <w:r>
        <w:rPr>
          <w:rStyle w:val="NormalTok"/>
        </w:rPr>
        <w:t xml:space="preserve">(dt)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(temp)]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lastRenderedPageBreak/>
        <w:t xml:space="preserve">          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CommentTok"/>
        </w:rPr>
        <w:t># g &lt;- ggplot()+geom_line(aes(V1, V3),data=dt) + xlab("the number of clusters") + ylab("ARI")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 + facet_grid(rows = vars(V2))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V1, </w:t>
      </w:r>
      <w:r>
        <w:rPr>
          <w:rStyle w:val="DataTypeTok"/>
        </w:rPr>
        <w:t>y=</w:t>
      </w:r>
      <w:r>
        <w:rPr>
          <w:rStyle w:val="NormalTok"/>
        </w:rPr>
        <w:t xml:space="preserve">V3, </w:t>
      </w:r>
      <w:r>
        <w:rPr>
          <w:rStyle w:val="DataTypeTok"/>
        </w:rPr>
        <w:t>group=</w:t>
      </w:r>
      <w:r>
        <w:rPr>
          <w:rStyle w:val="NormalTok"/>
        </w:rPr>
        <w:t xml:space="preserve">V2, 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(V2)),</w:t>
      </w:r>
      <w:r>
        <w:rPr>
          <w:rStyle w:val="DataTypeTok"/>
        </w:rPr>
        <w:t>data=</w:t>
      </w:r>
      <w:r>
        <w:rPr>
          <w:rStyle w:val="NormalTok"/>
        </w:rPr>
        <w:t xml:space="preserve">dt)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"the number of clusters"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"ARI"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"degree"</w:t>
      </w:r>
      <w:r>
        <w:rPr>
          <w:rStyle w:val="NormalTok"/>
        </w:rPr>
        <w:t xml:space="preserve">) </w:t>
      </w:r>
    </w:p>
    <w:p w14:paraId="6A683D05" w14:textId="77777777" w:rsidR="00D91B1D" w:rsidRDefault="00663AD9" w:rsidP="00D91B1D">
      <w:pPr>
        <w:pStyle w:val="FirstParagraph"/>
        <w:jc w:val="center"/>
      </w:pPr>
      <w:r>
        <w:rPr>
          <w:noProof/>
        </w:rPr>
        <w:drawing>
          <wp:inline distT="0" distB="0" distL="0" distR="0" wp14:anchorId="328F09AD" wp14:editId="3472F28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9E486" w14:textId="77777777" w:rsidR="00D91B1D" w:rsidRPr="00D91B1D" w:rsidRDefault="00663AD9">
      <w:pPr>
        <w:pStyle w:val="FirstParagraph"/>
        <w:rPr>
          <w:i/>
          <w:iCs/>
        </w:rPr>
      </w:pPr>
      <w:r w:rsidRPr="00D91B1D">
        <w:rPr>
          <w:i/>
          <w:iCs/>
        </w:rPr>
        <w:t xml:space="preserve">From the picture, we can find that the most accurate at </w:t>
      </w:r>
    </w:p>
    <w:p w14:paraId="7CC0BE3F" w14:textId="77777777" w:rsidR="00D91B1D" w:rsidRPr="00D91B1D" w:rsidRDefault="00663AD9">
      <w:pPr>
        <w:pStyle w:val="FirstParagraph"/>
        <w:rPr>
          <w:i/>
          <w:iCs/>
        </w:rPr>
      </w:pPr>
      <w:r w:rsidRPr="00D91B1D">
        <w:rPr>
          <w:i/>
          <w:iCs/>
        </w:rPr>
        <w:t xml:space="preserve">when degree = 2 and cluster = 5 </w:t>
      </w:r>
    </w:p>
    <w:p w14:paraId="094F615D" w14:textId="77777777" w:rsidR="00D91B1D" w:rsidRPr="00D91B1D" w:rsidRDefault="00663AD9">
      <w:pPr>
        <w:pStyle w:val="FirstParagraph"/>
        <w:rPr>
          <w:i/>
          <w:iCs/>
        </w:rPr>
      </w:pPr>
      <w:r w:rsidRPr="00D91B1D">
        <w:rPr>
          <w:i/>
          <w:iCs/>
        </w:rPr>
        <w:t xml:space="preserve">when degree = 4 and cluster = 6 </w:t>
      </w:r>
    </w:p>
    <w:p w14:paraId="4556E49B" w14:textId="77777777" w:rsidR="003D6D22" w:rsidRPr="00D91B1D" w:rsidRDefault="00663AD9">
      <w:pPr>
        <w:pStyle w:val="FirstParagraph"/>
        <w:rPr>
          <w:i/>
          <w:iCs/>
        </w:rPr>
      </w:pPr>
      <w:r w:rsidRPr="00D91B1D">
        <w:rPr>
          <w:i/>
          <w:iCs/>
        </w:rPr>
        <w:t>when degree = 6 and cluster = 6</w:t>
      </w:r>
    </w:p>
    <w:p w14:paraId="318CF483" w14:textId="77777777" w:rsidR="003D6D22" w:rsidRDefault="00663AD9" w:rsidP="00D91B1D">
      <w:pPr>
        <w:pStyle w:val="BodyText"/>
        <w:jc w:val="both"/>
      </w:pPr>
      <w:r>
        <w:t>3.Use microbenchmark to compute timings of kmeans, hclust, and specc for several s</w:t>
      </w:r>
      <w:r>
        <w:t xml:space="preserve">ubset sizes N. Plot y=time in seconds versus x=subset size, with each algorithm in a different color. Use log/log scales so that different time complexity classes appear as lines with </w:t>
      </w:r>
      <w:r>
        <w:lastRenderedPageBreak/>
        <w:t>different slopes. Use a large enough range of N so that the complexity c</w:t>
      </w:r>
      <w:r>
        <w:t>lass of each algorithm is clear (kmeans linear, hclust quadratic, specc cubic).</w:t>
      </w:r>
    </w:p>
    <w:p w14:paraId="078D1624" w14:textId="77777777" w:rsidR="003D6D22" w:rsidRDefault="00663AD9">
      <w:pPr>
        <w:pStyle w:val="SourceCode"/>
      </w:pPr>
      <w:r>
        <w:rPr>
          <w:rStyle w:val="NormalTok"/>
        </w:rPr>
        <w:t>Myplot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(data.set){</w:t>
      </w:r>
      <w:r>
        <w:br/>
      </w:r>
      <w:r>
        <w:rPr>
          <w:rStyle w:val="NormalTok"/>
        </w:rPr>
        <w:t xml:space="preserve">    time.dt.list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(log.scale.seq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DecValTok"/>
        </w:rPr>
        <w:t>600</w:t>
      </w:r>
      <w:r>
        <w:rPr>
          <w:rStyle w:val="NormalTok"/>
        </w:rPr>
        <w:t xml:space="preserve">), </w:t>
      </w:r>
      <w:r>
        <w:rPr>
          <w:rStyle w:val="DataTypeTok"/>
        </w:rPr>
        <w:t>l=</w:t>
      </w:r>
      <w:r>
        <w:rPr>
          <w:rStyle w:val="DecValTok"/>
        </w:rPr>
        <w:t>20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seq(10, 1000, by =100)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log.scale.seq) {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NormalTok"/>
        </w:rPr>
        <w:t>data.set[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N,]</w:t>
      </w:r>
      <w:r>
        <w:br/>
      </w:r>
      <w:r>
        <w:rPr>
          <w:rStyle w:val="NormalTok"/>
        </w:rPr>
        <w:t xml:space="preserve">        timing.df &lt;-</w:t>
      </w:r>
      <w:r>
        <w:rPr>
          <w:rStyle w:val="StringTok"/>
        </w:rPr>
        <w:t xml:space="preserve"> </w:t>
      </w:r>
      <w:r>
        <w:rPr>
          <w:rStyle w:val="NormalTok"/>
        </w:rPr>
        <w:t>microbenchmark</w:t>
      </w:r>
      <w:r>
        <w:rPr>
          <w:rStyle w:val="OperatorTok"/>
        </w:rPr>
        <w:t>::</w:t>
      </w:r>
      <w:r>
        <w:rPr>
          <w:rStyle w:val="KeywordTok"/>
        </w:rPr>
        <w:t>microbenchmark</w:t>
      </w:r>
      <w:r>
        <w:rPr>
          <w:rStyle w:val="NormalTok"/>
        </w:rPr>
        <w:t>(</w:t>
      </w:r>
      <w:r>
        <w:rPr>
          <w:rStyle w:val="DataTypeTok"/>
        </w:rPr>
        <w:t>hclust=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d.mat &lt;-</w:t>
      </w:r>
      <w:r>
        <w:rPr>
          <w:rStyle w:val="StringTok"/>
        </w:rPr>
        <w:t xml:space="preserve"> </w:t>
      </w:r>
      <w:r>
        <w:rPr>
          <w:rStyle w:val="NormalTok"/>
        </w:rPr>
        <w:t>stats</w:t>
      </w:r>
      <w:r>
        <w:rPr>
          <w:rStyle w:val="OperatorTok"/>
        </w:rPr>
        <w:t>::</w:t>
      </w:r>
      <w:r>
        <w:rPr>
          <w:rStyle w:val="KeywordTok"/>
        </w:rPr>
        <w:t>dist</w:t>
      </w:r>
      <w:r>
        <w:rPr>
          <w:rStyle w:val="NormalTok"/>
        </w:rPr>
        <w:t xml:space="preserve">(X, </w:t>
      </w:r>
      <w:r>
        <w:rPr>
          <w:rStyle w:val="DataTypeTok"/>
        </w:rPr>
        <w:t>method=</w:t>
      </w:r>
      <w:r>
        <w:rPr>
          <w:rStyle w:val="StringTok"/>
        </w:rPr>
        <w:t>"manhattan"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as.matrix</w:t>
      </w:r>
      <w:r>
        <w:rPr>
          <w:rStyle w:val="NormalTok"/>
        </w:rPr>
        <w:t>(d.mat)</w:t>
      </w:r>
      <w:r>
        <w:br/>
      </w:r>
      <w:r>
        <w:rPr>
          <w:rStyle w:val="NormalTok"/>
        </w:rPr>
        <w:t xml:space="preserve">              cl.tree &lt;-</w:t>
      </w:r>
      <w:r>
        <w:rPr>
          <w:rStyle w:val="StringTok"/>
        </w:rPr>
        <w:t xml:space="preserve"> </w:t>
      </w:r>
      <w:r>
        <w:rPr>
          <w:rStyle w:val="NormalTok"/>
        </w:rPr>
        <w:t>stats</w:t>
      </w:r>
      <w:r>
        <w:rPr>
          <w:rStyle w:val="OperatorTok"/>
        </w:rPr>
        <w:t>::</w:t>
      </w:r>
      <w:r>
        <w:rPr>
          <w:rStyle w:val="KeywordTok"/>
        </w:rPr>
        <w:t>hclust</w:t>
      </w:r>
      <w:r>
        <w:rPr>
          <w:rStyle w:val="NormalTok"/>
        </w:rPr>
        <w:t xml:space="preserve">(d.mat, </w:t>
      </w:r>
      <w:r>
        <w:rPr>
          <w:rStyle w:val="DataTypeTok"/>
        </w:rPr>
        <w:t>method=</w:t>
      </w:r>
      <w:r>
        <w:rPr>
          <w:rStyle w:val="StringTok"/>
        </w:rPr>
        <w:t>"single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stats</w:t>
      </w:r>
      <w:r>
        <w:rPr>
          <w:rStyle w:val="OperatorTok"/>
        </w:rPr>
        <w:t>::</w:t>
      </w:r>
      <w:r>
        <w:rPr>
          <w:rStyle w:val="KeywordTok"/>
        </w:rPr>
        <w:t>cutree</w:t>
      </w:r>
      <w:r>
        <w:rPr>
          <w:rStyle w:val="NormalTok"/>
        </w:rPr>
        <w:t xml:space="preserve">(cl.tree,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},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kmeans=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  stats</w:t>
      </w:r>
      <w:r>
        <w:rPr>
          <w:rStyle w:val="OperatorTok"/>
        </w:rPr>
        <w:t>::</w:t>
      </w:r>
      <w:r>
        <w:rPr>
          <w:rStyle w:val="KeywordTok"/>
        </w:rPr>
        <w:t>kmeans</w:t>
      </w:r>
      <w:r>
        <w:rPr>
          <w:rStyle w:val="NormalTok"/>
        </w:rPr>
        <w:t xml:space="preserve">(X,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 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specc</w:t>
      </w:r>
      <w:r>
        <w:rPr>
          <w:rStyle w:val="NormalTok"/>
        </w:rPr>
        <w:t>(X,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  time.dt.list[[</w:t>
      </w:r>
      <w:r>
        <w:rPr>
          <w:rStyle w:val="KeywordTok"/>
        </w:rPr>
        <w:t>paste</w:t>
      </w:r>
      <w:r>
        <w:rPr>
          <w:rStyle w:val="NormalTok"/>
        </w:rPr>
        <w:t>(N)]]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(N, timing.df)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time.dt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time.dt.list)</w:t>
      </w:r>
      <w:r>
        <w:br/>
      </w:r>
      <w:r>
        <w:rPr>
          <w:rStyle w:val="NormalTok"/>
        </w:rPr>
        <w:t xml:space="preserve">    time.dt[, data.size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N]</w:t>
      </w:r>
      <w:r>
        <w:br/>
      </w:r>
      <w:r>
        <w:rPr>
          <w:rStyle w:val="NormalTok"/>
        </w:rPr>
        <w:t xml:space="preserve">    time.dt[, time.seconds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rPr>
          <w:rStyle w:val="OperatorTok"/>
        </w:rPr>
        <w:t>/</w:t>
      </w:r>
      <w:r>
        <w:rPr>
          <w:rStyle w:val="FloatTok"/>
        </w:rPr>
        <w:t>1e9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time.dt[, algorithm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expr]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g&lt;-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data.size,</w:t>
      </w:r>
      <w:r>
        <w:rPr>
          <w:rStyle w:val="DataTypeTok"/>
        </w:rPr>
        <w:t>y=</w:t>
      </w:r>
      <w:r>
        <w:rPr>
          <w:rStyle w:val="NormalTok"/>
        </w:rPr>
        <w:t>time.seconds,</w:t>
      </w:r>
      <w:r>
        <w:rPr>
          <w:rStyle w:val="DataTypeTok"/>
        </w:rPr>
        <w:t>color=</w:t>
      </w:r>
      <w:r>
        <w:rPr>
          <w:rStyle w:val="NormalTok"/>
        </w:rPr>
        <w:t>algorithm),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>time.dt)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"data set size (scale_x_log10)"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"computation time (secs)"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Myplot</w:t>
      </w:r>
      <w:r>
        <w:rPr>
          <w:rStyle w:val="NormalTok"/>
        </w:rPr>
        <w:t>(df[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,])</w:t>
      </w:r>
    </w:p>
    <w:p w14:paraId="4A9720AB" w14:textId="77777777" w:rsidR="003D6D22" w:rsidRDefault="00663AD9" w:rsidP="00D91B1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8CE5C10" wp14:editId="5FAEAEC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D25CD" w14:textId="77777777" w:rsidR="003D6D22" w:rsidRDefault="00663AD9" w:rsidP="00D91B1D">
      <w:pPr>
        <w:pStyle w:val="BodyText"/>
        <w:jc w:val="both"/>
      </w:pPr>
      <w:r>
        <w:t>Code a simple spectral clustering algorithm from scratch (without using any special packages like kernlab), using the descriptions in the textbooks. Compute a kernal/similarity matrix, then either the un-normalized or normalized graph Laplacian, then compu</w:t>
      </w:r>
      <w:r>
        <w:t>te its eigenvalues/vectors, then consider the eigenvectors corresponding to the smallest eigenvalues, then run stats::kmeans. Run the algorithm on the halfcircle/moons data we saw in class, and draw the two different clusters in different colors.</w:t>
      </w:r>
    </w:p>
    <w:p w14:paraId="332FEF9B" w14:textId="77777777" w:rsidR="003D6D22" w:rsidRDefault="00663AD9">
      <w:pPr>
        <w:pStyle w:val="SourceCode"/>
      </w:pPr>
      <w:r>
        <w:rPr>
          <w:rStyle w:val="CommentTok"/>
        </w:rPr>
        <w:t># spectra</w:t>
      </w:r>
      <w:r>
        <w:rPr>
          <w:rStyle w:val="CommentTok"/>
        </w:rPr>
        <w:t>l clustering</w:t>
      </w:r>
      <w:r>
        <w:br/>
      </w:r>
      <w:r>
        <w:rPr>
          <w:rStyle w:val="NormalTok"/>
        </w:rPr>
        <w:t>SPC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(data.matrix, K){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total have two parameters in the 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(data.matrix)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(K)){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"You need to input valid parameters!!"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nodes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(data.matrix)[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#initialize S</w:t>
      </w:r>
      <w:r>
        <w:rPr>
          <w:rStyle w:val="CommentTok"/>
        </w:rPr>
        <w:t>imilarity matrix or adjacency matrix</w:t>
      </w:r>
      <w:r>
        <w:br/>
      </w:r>
      <w:r>
        <w:rPr>
          <w:rStyle w:val="NormalTok"/>
        </w:rPr>
        <w:t xml:space="preserve">    similarity.matrix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nodes, </w:t>
      </w:r>
      <w:r>
        <w:rPr>
          <w:rStyle w:val="DataTypeTok"/>
        </w:rPr>
        <w:t>ncol=</w:t>
      </w:r>
      <w:r>
        <w:rPr>
          <w:rStyle w:val="NormalTok"/>
        </w:rPr>
        <w:t>nodes)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Gaussian kernel (sigma = </w:t>
      </w:r>
      <w:r w:rsidR="00D91B1D">
        <w:rPr>
          <w:rStyle w:val="CommentTok"/>
        </w:rPr>
        <w:t>0.09</w:t>
      </w:r>
      <w:r>
        <w:rPr>
          <w:rStyle w:val="CommentTok"/>
        </w:rPr>
        <w:t>) to cluster the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#if two points have the small similarity value,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#these two points will have a stro</w:t>
      </w:r>
      <w:r>
        <w:rPr>
          <w:rStyle w:val="CommentTok"/>
        </w:rPr>
        <w:t>nger link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sigma &lt;-</w:t>
      </w:r>
      <w:r>
        <w:rPr>
          <w:rStyle w:val="StringTok"/>
        </w:rPr>
        <w:t xml:space="preserve"> </w:t>
      </w:r>
      <w:r>
        <w:rPr>
          <w:rStyle w:val="FloatTok"/>
        </w:rPr>
        <w:t>0.09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nodes){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nodes){</w:t>
      </w:r>
      <w:r>
        <w:br/>
      </w:r>
      <w:r>
        <w:rPr>
          <w:rStyle w:val="NormalTok"/>
        </w:rPr>
        <w:t xml:space="preserve">          similarity.matrix[i,j]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 xml:space="preserve">((data.matrix[i,]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data.matrix[j,])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the degree matrix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#it means how many connection between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first data point to the rest N-1 data points</w:t>
      </w:r>
      <w:r>
        <w:br/>
      </w:r>
      <w:r>
        <w:rPr>
          <w:rStyle w:val="NormalTok"/>
        </w:rPr>
        <w:t xml:space="preserve">    S_degree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(similarity.matrix)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Laplacian </w:t>
      </w:r>
      <w:r>
        <w:br/>
      </w:r>
      <w:r>
        <w:rPr>
          <w:rStyle w:val="NormalTok"/>
        </w:rPr>
        <w:t xml:space="preserve">    Laplacian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(S_degree)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similarity.matrix</w:t>
      </w:r>
      <w:r>
        <w:br/>
      </w:r>
      <w:r>
        <w:rPr>
          <w:rStyle w:val="NormalTok"/>
        </w:rPr>
        <w:t xml:space="preserve">    n</w:t>
      </w:r>
      <w:r>
        <w:rPr>
          <w:rStyle w:val="NormalTok"/>
        </w:rPr>
        <w:t>ormalize.Laplacian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(S_degree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similarity.matrix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(S_degree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#error = sum()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ev &lt;- eigen(Laplacian)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 &lt;- kmeans(ev$vectors[,which.min(ev$values)], K, iter.max=50)$cluster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ev &lt;-</w:t>
      </w:r>
      <w:r>
        <w:rPr>
          <w:rStyle w:val="KeywordTok"/>
        </w:rPr>
        <w:t>eigen</w:t>
      </w:r>
      <w:r>
        <w:rPr>
          <w:rStyle w:val="NormalTok"/>
        </w:rPr>
        <w:t>(normalize.Laplacian)</w:t>
      </w:r>
      <w:r>
        <w:br/>
      </w:r>
      <w:r>
        <w:rPr>
          <w:rStyle w:val="NormalTok"/>
        </w:rPr>
        <w:t xml:space="preserve">    ev.vector &lt;-</w:t>
      </w:r>
      <w:r>
        <w:rPr>
          <w:rStyle w:val="StringTok"/>
        </w:rPr>
        <w:t xml:space="preserve"> </w:t>
      </w:r>
      <w:r>
        <w:rPr>
          <w:rStyle w:val="NormalTok"/>
        </w:rPr>
        <w:t>ev</w:t>
      </w:r>
      <w:r>
        <w:rPr>
          <w:rStyle w:val="OperatorTok"/>
        </w:rPr>
        <w:t>$</w:t>
      </w:r>
      <w:r>
        <w:rPr>
          <w:rStyle w:val="NormalTok"/>
        </w:rPr>
        <w:t>vectors[,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(index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nodes) {</w:t>
      </w:r>
      <w:r>
        <w:br/>
      </w:r>
      <w:r>
        <w:rPr>
          <w:rStyle w:val="NormalTok"/>
        </w:rPr>
        <w:t xml:space="preserve">        ev.vector[index,]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ev.vector[i,]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(ev.vector[index,]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(ev.vector, K, </w:t>
      </w:r>
      <w:r>
        <w:rPr>
          <w:rStyle w:val="DataTypeTok"/>
        </w:rPr>
        <w:t>iter.max=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halfcircle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(r,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class, sign, </w:t>
      </w:r>
      <w:r>
        <w:rPr>
          <w:rStyle w:val="DataTypeTok"/>
        </w:rPr>
        <w:t>N=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noise=</w:t>
      </w:r>
      <w:r>
        <w:rPr>
          <w:rStyle w:val="FloatTok"/>
        </w:rPr>
        <w:t>0.5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angle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>, pi)</w:t>
      </w:r>
      <w:r>
        <w:br/>
      </w:r>
      <w:r>
        <w:rPr>
          <w:rStyle w:val="NormalTok"/>
        </w:rPr>
        <w:t xml:space="preserve">  rad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 r, noise)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V1 =</w:t>
      </w:r>
      <w:r>
        <w:rPr>
          <w:rStyle w:val="NormalTok"/>
        </w:rPr>
        <w:t xml:space="preserve"> rad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 xml:space="preserve">(angle)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center[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V2 =</w:t>
      </w:r>
      <w:r>
        <w:rPr>
          <w:rStyle w:val="NormalTok"/>
        </w:rPr>
        <w:t xml:space="preserve"> sign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 xml:space="preserve">(angle)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center[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(class))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X.dt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halfcircle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halfcircle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X.mat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(X.dt[,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r>
        <w:rPr>
          <w:rStyle w:val="KeywordTok"/>
        </w:rPr>
        <w:t>SPC</w:t>
      </w:r>
      <w:r>
        <w:rPr>
          <w:rStyle w:val="NormalTok"/>
        </w:rPr>
        <w:t>(X.mat,K)</w:t>
      </w:r>
      <w:r>
        <w:br/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(X.mat,class))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V1, V2, 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(class)),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DF)</w:t>
      </w:r>
    </w:p>
    <w:p w14:paraId="5107E7BF" w14:textId="77777777" w:rsidR="003D6D22" w:rsidRDefault="00663AD9" w:rsidP="00D91B1D">
      <w:pPr>
        <w:pStyle w:val="FirstParagraph"/>
        <w:jc w:val="center"/>
      </w:pPr>
      <w:r>
        <w:rPr>
          <w:noProof/>
        </w:rPr>
        <w:drawing>
          <wp:inline distT="0" distB="0" distL="0" distR="0" wp14:anchorId="4B74B1E8" wp14:editId="56D9FD6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26D71" w14:textId="77777777" w:rsidR="00D91B1D" w:rsidRPr="00D91B1D" w:rsidRDefault="00D91B1D" w:rsidP="00D91B1D">
      <w:pPr>
        <w:pStyle w:val="BodyText"/>
        <w:jc w:val="both"/>
        <w:rPr>
          <w:i/>
          <w:iCs/>
        </w:rPr>
      </w:pPr>
      <w:bookmarkStart w:id="0" w:name="_GoBack"/>
      <w:r w:rsidRPr="00D91B1D">
        <w:rPr>
          <w:i/>
          <w:iCs/>
        </w:rPr>
        <w:t xml:space="preserve">I code my own function by using </w:t>
      </w:r>
      <w:r w:rsidRPr="00D91B1D">
        <w:rPr>
          <w:i/>
          <w:iCs/>
        </w:rPr>
        <w:t>Gaussian kernel (sigma = 0.09) to</w:t>
      </w:r>
      <w:r w:rsidRPr="00D91B1D">
        <w:rPr>
          <w:i/>
          <w:iCs/>
        </w:rPr>
        <w:t xml:space="preserve"> build similarity matrix. I find something very interesting, when sigma = 0.09, the answer is most accurate.</w:t>
      </w:r>
      <w:bookmarkEnd w:id="0"/>
    </w:p>
    <w:sectPr w:rsidR="00D91B1D" w:rsidRPr="00D91B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DAFD" w14:textId="77777777" w:rsidR="00663AD9" w:rsidRDefault="00663AD9">
      <w:pPr>
        <w:spacing w:after="0"/>
      </w:pPr>
      <w:r>
        <w:separator/>
      </w:r>
    </w:p>
  </w:endnote>
  <w:endnote w:type="continuationSeparator" w:id="0">
    <w:p w14:paraId="109D921B" w14:textId="77777777" w:rsidR="00663AD9" w:rsidRDefault="00663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1346" w14:textId="77777777" w:rsidR="00663AD9" w:rsidRDefault="00663AD9">
      <w:r>
        <w:separator/>
      </w:r>
    </w:p>
  </w:footnote>
  <w:footnote w:type="continuationSeparator" w:id="0">
    <w:p w14:paraId="3C51DA4E" w14:textId="77777777" w:rsidR="00663AD9" w:rsidRDefault="0066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B405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6D22"/>
    <w:rsid w:val="004E29B3"/>
    <w:rsid w:val="00590D07"/>
    <w:rsid w:val="00663AD9"/>
    <w:rsid w:val="00784D58"/>
    <w:rsid w:val="008D6863"/>
    <w:rsid w:val="00B86B75"/>
    <w:rsid w:val="00BC48D5"/>
    <w:rsid w:val="00C36279"/>
    <w:rsid w:val="00D91B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84D6"/>
  <w15:docId w15:val="{801E9019-7AD3-4C2D-A3E0-A3115FAB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Homewok5</dc:title>
  <dc:creator>Jun Rao</dc:creator>
  <cp:keywords/>
  <cp:lastModifiedBy>Jun Rao</cp:lastModifiedBy>
  <cp:revision>2</cp:revision>
  <cp:lastPrinted>2020-09-12T01:49:00Z</cp:lastPrinted>
  <dcterms:created xsi:type="dcterms:W3CDTF">2020-09-12T01:49:00Z</dcterms:created>
  <dcterms:modified xsi:type="dcterms:W3CDTF">2020-09-12T01:49:00Z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9/8/2020</vt:lpwstr>
  </property>
  <property fmtid="{D5CDD505-2E9C-101B-9397-08002B2CF9AE}" pid="3" name="output">
    <vt:lpwstr>word_document</vt:lpwstr>
  </property>
</Properties>
</file>