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INF626L:</w:t>
      </w:r>
      <w:r>
        <w:t xml:space="preserve"> </w:t>
      </w:r>
      <w:r>
        <w:t xml:space="preserve">Lab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Jun</w:t>
      </w:r>
      <w:r>
        <w:t xml:space="preserve"> </w:t>
      </w:r>
      <w:r>
        <w:t xml:space="preserve">Rao</w:t>
      </w:r>
    </w:p>
    <w:p>
      <w:pPr>
        <w:pStyle w:val="Date"/>
      </w:pPr>
      <w:r>
        <w:t xml:space="preserve">8/30/2019</w:t>
      </w:r>
    </w:p>
    <w:p>
      <w:pPr>
        <w:pStyle w:val="SourceCode"/>
      </w:pPr>
      <w:r>
        <w:rPr>
          <w:rStyle w:val="NormalTok"/>
        </w:rPr>
        <w:t xml:space="preserve">sum_func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(y_vector){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temp_real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(y_vector)){</w:t>
      </w:r>
      <w:r>
        <w:br w:type="textWrapping"/>
      </w:r>
      <w:r>
        <w:rPr>
          <w:rStyle w:val="NormalTok"/>
        </w:rPr>
        <w:t xml:space="preserve">    temp_real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temp_real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y_vector[i]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(temp_real)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y_test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sum_func</w:t>
      </w:r>
      <w:r>
        <w:rPr>
          <w:rStyle w:val="NormalTok"/>
        </w:rPr>
        <w:t xml:space="preserve">(y_test)</w:t>
      </w:r>
    </w:p>
    <w:p>
      <w:pPr>
        <w:pStyle w:val="SourceCode"/>
      </w:pPr>
      <w:r>
        <w:rPr>
          <w:rStyle w:val="VerbatimChar"/>
        </w:rPr>
        <w:t xml:space="preserve">## [1] 10.1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INF626L: Lab 1</dc:title>
  <dc:creator>Jun Rao</dc:creator>
  <cp:keywords/>
  <dcterms:created xsi:type="dcterms:W3CDTF">2019-08-30T22:15:59Z</dcterms:created>
  <dcterms:modified xsi:type="dcterms:W3CDTF">2019-08-30T22:15:59Z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8/30/2019</vt:lpwstr>
  </property>
  <property fmtid="{D5CDD505-2E9C-101B-9397-08002B2CF9AE}" pid="3" name="output">
    <vt:lpwstr/>
  </property>
</Properties>
</file>