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7B0" w:rsidRDefault="00110A88">
      <w:pPr>
        <w:rPr>
          <w:sz w:val="24"/>
        </w:rPr>
      </w:pPr>
      <w:r>
        <w:rPr>
          <w:sz w:val="24"/>
        </w:rPr>
        <w:t xml:space="preserve">Pitcher, confidential clerk in the office of </w:t>
      </w:r>
      <w:proofErr w:type="spellStart"/>
      <w:r>
        <w:rPr>
          <w:sz w:val="24"/>
        </w:rPr>
        <w:t>havery</w:t>
      </w:r>
      <w:proofErr w:type="spellEnd"/>
      <w:r>
        <w:rPr>
          <w:sz w:val="24"/>
        </w:rPr>
        <w:t xml:space="preserve"> Maxwell, broker, allowed a look of mild interest and surprise to visit his usually expressionless countenance when his employer briskly entered at half past nine in company with his young lady stenographer. With a snappy “Good-morning, Pitcher,” Maxwell dashed at his desk as though he were intending to leap over it, and then plunged into the great heap of </w:t>
      </w:r>
      <w:proofErr w:type="spellStart"/>
      <w:r>
        <w:rPr>
          <w:sz w:val="24"/>
        </w:rPr>
        <w:t>lettersw</w:t>
      </w:r>
      <w:proofErr w:type="spellEnd"/>
      <w:r>
        <w:rPr>
          <w:sz w:val="24"/>
        </w:rPr>
        <w:t xml:space="preserve"> and telegrams </w:t>
      </w:r>
      <w:proofErr w:type="spellStart"/>
      <w:r>
        <w:rPr>
          <w:sz w:val="24"/>
        </w:rPr>
        <w:t>wioaiting</w:t>
      </w:r>
      <w:proofErr w:type="spellEnd"/>
      <w:r>
        <w:rPr>
          <w:sz w:val="24"/>
        </w:rPr>
        <w:t xml:space="preserve"> there for him. </w:t>
      </w:r>
    </w:p>
    <w:p w:rsidR="00110A88" w:rsidRPr="00203209" w:rsidRDefault="00110A88">
      <w:pPr>
        <w:rPr>
          <w:sz w:val="24"/>
        </w:rPr>
      </w:pPr>
      <w:r>
        <w:rPr>
          <w:sz w:val="24"/>
        </w:rPr>
        <w:t xml:space="preserve">The young lady had been Maxwell’s stenography for a year. She was </w:t>
      </w:r>
      <w:proofErr w:type="spellStart"/>
      <w:r>
        <w:rPr>
          <w:sz w:val="24"/>
        </w:rPr>
        <w:t>beautriful</w:t>
      </w:r>
      <w:proofErr w:type="spellEnd"/>
      <w:r>
        <w:rPr>
          <w:sz w:val="24"/>
        </w:rPr>
        <w:t xml:space="preserve"> in a way that was decidedly </w:t>
      </w:r>
      <w:proofErr w:type="spellStart"/>
      <w:r>
        <w:rPr>
          <w:sz w:val="24"/>
        </w:rPr>
        <w:t>unstenographic</w:t>
      </w:r>
      <w:proofErr w:type="spellEnd"/>
      <w:r>
        <w:rPr>
          <w:sz w:val="24"/>
        </w:rPr>
        <w:t xml:space="preserve">. She forewent the pomp of the alluring pompadour. She </w:t>
      </w:r>
      <w:bookmarkStart w:id="0" w:name="_GoBack"/>
      <w:bookmarkEnd w:id="0"/>
    </w:p>
    <w:sectPr w:rsidR="00110A88" w:rsidRPr="00203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30"/>
    <w:rsid w:val="00110A88"/>
    <w:rsid w:val="00203209"/>
    <w:rsid w:val="004B77B0"/>
    <w:rsid w:val="00732E30"/>
    <w:rsid w:val="0086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81DF"/>
  <w15:chartTrackingRefBased/>
  <w15:docId w15:val="{657CE885-F16F-4CBE-A097-4BB5591E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</cp:revision>
  <dcterms:created xsi:type="dcterms:W3CDTF">2016-10-11T19:05:00Z</dcterms:created>
  <dcterms:modified xsi:type="dcterms:W3CDTF">2016-10-11T19:05:00Z</dcterms:modified>
</cp:coreProperties>
</file>