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Pack my box with five dozen </w:t>
      </w:r>
      <w:proofErr w:type="spellStart"/>
      <w:r>
        <w:rPr>
          <w:sz w:val="24"/>
        </w:rPr>
        <w:t>liquour</w:t>
      </w:r>
      <w:proofErr w:type="spellEnd"/>
      <w:r>
        <w:rPr>
          <w:sz w:val="24"/>
        </w:rPr>
        <w:t xml:space="preserve"> jugs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quick brown fox jumps over the lazy dog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Jackdaws love mu big sphinx of quartz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five </w:t>
      </w:r>
      <w:proofErr w:type="spellStart"/>
      <w:r>
        <w:rPr>
          <w:sz w:val="24"/>
        </w:rPr>
        <w:t>jboxing</w:t>
      </w:r>
      <w:proofErr w:type="spellEnd"/>
      <w:r>
        <w:rPr>
          <w:sz w:val="24"/>
        </w:rPr>
        <w:t xml:space="preserve"> wizards jump quickly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vexingly quick daft zebras jump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Bright vixens jump; dozy fowl quack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Sprhinx</w:t>
      </w:r>
      <w:proofErr w:type="spellEnd"/>
      <w:r>
        <w:rPr>
          <w:sz w:val="24"/>
        </w:rPr>
        <w:t xml:space="preserve"> of black quartz, judge my vow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Synpathizing</w:t>
      </w:r>
      <w:proofErr w:type="spellEnd"/>
      <w:r>
        <w:rPr>
          <w:sz w:val="24"/>
        </w:rPr>
        <w:t xml:space="preserve"> would fix Quaker objectives</w:t>
      </w:r>
    </w:p>
    <w:p w:rsid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Many-</w:t>
      </w:r>
      <w:proofErr w:type="spellStart"/>
      <w:r>
        <w:rPr>
          <w:sz w:val="24"/>
        </w:rPr>
        <w:t>wiced</w:t>
      </w:r>
      <w:proofErr w:type="spellEnd"/>
      <w:r>
        <w:rPr>
          <w:sz w:val="24"/>
        </w:rPr>
        <w:t xml:space="preserve"> Jack laughs at proves of sex quiz</w:t>
      </w:r>
    </w:p>
    <w:p w:rsidR="00923E2F" w:rsidRPr="00923E2F" w:rsidRDefault="00923E2F" w:rsidP="00923E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large fawn jumped </w:t>
      </w:r>
      <w:proofErr w:type="spellStart"/>
      <w:r>
        <w:rPr>
          <w:sz w:val="24"/>
        </w:rPr>
        <w:t>quicly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obver</w:t>
      </w:r>
      <w:proofErr w:type="spellEnd"/>
      <w:r>
        <w:rPr>
          <w:sz w:val="24"/>
        </w:rPr>
        <w:t xml:space="preserve"> white </w:t>
      </w:r>
      <w:proofErr w:type="gramStart"/>
      <w:r>
        <w:rPr>
          <w:sz w:val="24"/>
        </w:rPr>
        <w:t>zinc  boxes</w:t>
      </w:r>
      <w:bookmarkStart w:id="0" w:name="_GoBack"/>
      <w:bookmarkEnd w:id="0"/>
      <w:proofErr w:type="gramEnd"/>
    </w:p>
    <w:sectPr w:rsidR="00923E2F" w:rsidRPr="0092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704F4"/>
    <w:multiLevelType w:val="hybridMultilevel"/>
    <w:tmpl w:val="8CEE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2F"/>
    <w:rsid w:val="0037760E"/>
    <w:rsid w:val="00923E2F"/>
    <w:rsid w:val="00EA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A58"/>
  <w15:chartTrackingRefBased/>
  <w15:docId w15:val="{A050C3DA-6254-4E44-859C-A3F3E17C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2016-10-12T19:18:00Z</dcterms:created>
  <dcterms:modified xsi:type="dcterms:W3CDTF">2016-10-12T19:36:00Z</dcterms:modified>
</cp:coreProperties>
</file>