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A" w:rsidRDefault="00CC2640">
      <w:pPr>
        <w:rPr>
          <w:sz w:val="24"/>
        </w:rPr>
      </w:pPr>
      <w:r>
        <w:rPr>
          <w:sz w:val="24"/>
        </w:rPr>
        <w:t xml:space="preserve">It was the season of sales.  The august establishment of Walpurgis and </w:t>
      </w:r>
      <w:proofErr w:type="spellStart"/>
      <w:r>
        <w:rPr>
          <w:sz w:val="24"/>
        </w:rPr>
        <w:t>Nettlepink</w:t>
      </w:r>
      <w:proofErr w:type="spellEnd"/>
      <w:r>
        <w:rPr>
          <w:sz w:val="24"/>
        </w:rPr>
        <w:t xml:space="preserve"> had lowered its prices for an entire week as a </w:t>
      </w:r>
      <w:proofErr w:type="spellStart"/>
      <w:r>
        <w:rPr>
          <w:sz w:val="24"/>
        </w:rPr>
        <w:t>consession</w:t>
      </w:r>
      <w:proofErr w:type="spellEnd"/>
      <w:r>
        <w:rPr>
          <w:sz w:val="24"/>
        </w:rPr>
        <w:t xml:space="preserve"> to trad </w:t>
      </w:r>
      <w:proofErr w:type="spellStart"/>
      <w:r>
        <w:rPr>
          <w:sz w:val="24"/>
        </w:rPr>
        <w:t>obserances</w:t>
      </w:r>
      <w:proofErr w:type="spellEnd"/>
      <w:r>
        <w:rPr>
          <w:sz w:val="24"/>
        </w:rPr>
        <w:t xml:space="preserve"> much as an Arch-duchess might protesting contract an attack of influence for the unsatisfactory reason that influenza was locally prevalent.  Adela </w:t>
      </w:r>
      <w:proofErr w:type="spellStart"/>
      <w:r>
        <w:rPr>
          <w:sz w:val="24"/>
        </w:rPr>
        <w:t>Chemping</w:t>
      </w:r>
      <w:proofErr w:type="spellEnd"/>
      <w:r>
        <w:rPr>
          <w:sz w:val="24"/>
        </w:rPr>
        <w:t xml:space="preserve">, who considered </w:t>
      </w:r>
      <w:proofErr w:type="spellStart"/>
      <w:r>
        <w:rPr>
          <w:sz w:val="24"/>
        </w:rPr>
        <w:t>hereself</w:t>
      </w:r>
      <w:proofErr w:type="spellEnd"/>
      <w:r>
        <w:rPr>
          <w:sz w:val="24"/>
        </w:rPr>
        <w:t xml:space="preserve"> in some measure superior to the allurements of an ordinary bargain sale, make a point of attending the </w:t>
      </w:r>
      <w:proofErr w:type="spellStart"/>
      <w:r>
        <w:rPr>
          <w:sz w:val="24"/>
        </w:rPr>
        <w:t>dreduction</w:t>
      </w:r>
      <w:proofErr w:type="spellEnd"/>
      <w:r>
        <w:rPr>
          <w:sz w:val="24"/>
        </w:rPr>
        <w:t xml:space="preserve"> week at Walpurgis and </w:t>
      </w:r>
      <w:proofErr w:type="spellStart"/>
      <w:r>
        <w:rPr>
          <w:sz w:val="24"/>
        </w:rPr>
        <w:t>Nettlepink’s</w:t>
      </w:r>
      <w:proofErr w:type="spellEnd"/>
      <w:r>
        <w:rPr>
          <w:sz w:val="24"/>
        </w:rPr>
        <w:t xml:space="preserve">.  </w:t>
      </w:r>
    </w:p>
    <w:p w:rsidR="00CC2640" w:rsidRDefault="00CC2640">
      <w:pPr>
        <w:rPr>
          <w:sz w:val="24"/>
        </w:rPr>
      </w:pPr>
    </w:p>
    <w:p w:rsidR="00CC2640" w:rsidRDefault="00CC2640">
      <w:pPr>
        <w:rPr>
          <w:sz w:val="24"/>
        </w:rPr>
      </w:pPr>
      <w:r>
        <w:rPr>
          <w:sz w:val="24"/>
        </w:rPr>
        <w:t xml:space="preserve">“I’m not a </w:t>
      </w:r>
      <w:proofErr w:type="spellStart"/>
      <w:r>
        <w:rPr>
          <w:sz w:val="24"/>
        </w:rPr>
        <w:t>gargain</w:t>
      </w:r>
      <w:proofErr w:type="spellEnd"/>
      <w:r>
        <w:rPr>
          <w:sz w:val="24"/>
        </w:rPr>
        <w:t xml:space="preserve"> hunter,” she said, “but I like to go where bargains are.”</w:t>
      </w:r>
    </w:p>
    <w:p w:rsidR="00CC2640" w:rsidRDefault="00CC2640">
      <w:pPr>
        <w:rPr>
          <w:sz w:val="24"/>
        </w:rPr>
      </w:pPr>
    </w:p>
    <w:p w:rsidR="00CC2640" w:rsidRDefault="00CC2640">
      <w:pPr>
        <w:rPr>
          <w:sz w:val="24"/>
        </w:rPr>
      </w:pPr>
      <w:r>
        <w:rPr>
          <w:sz w:val="24"/>
        </w:rPr>
        <w:t>Which showed that beneath her surface strength of character there flowed a gracious undercurrent of human weakness.</w:t>
      </w:r>
    </w:p>
    <w:p w:rsidR="00CC2640" w:rsidRDefault="00CC2640">
      <w:pPr>
        <w:rPr>
          <w:sz w:val="24"/>
        </w:rPr>
      </w:pPr>
    </w:p>
    <w:p w:rsidR="00CC2640" w:rsidRDefault="00CC2640">
      <w:pPr>
        <w:rPr>
          <w:sz w:val="24"/>
        </w:rPr>
      </w:pPr>
      <w:r>
        <w:rPr>
          <w:sz w:val="24"/>
        </w:rPr>
        <w:t xml:space="preserve">With a view to providing herself with a male escort Mrs. </w:t>
      </w:r>
      <w:proofErr w:type="spellStart"/>
      <w:r>
        <w:rPr>
          <w:sz w:val="24"/>
        </w:rPr>
        <w:t>Chemping</w:t>
      </w:r>
      <w:proofErr w:type="spellEnd"/>
      <w:r>
        <w:rPr>
          <w:sz w:val="24"/>
        </w:rPr>
        <w:t xml:space="preserve"> had invited here y9oungers nephew to </w:t>
      </w:r>
      <w:proofErr w:type="spellStart"/>
      <w:r>
        <w:rPr>
          <w:sz w:val="24"/>
        </w:rPr>
        <w:t>accojmpany</w:t>
      </w:r>
      <w:proofErr w:type="spellEnd"/>
      <w:r>
        <w:rPr>
          <w:sz w:val="24"/>
        </w:rPr>
        <w:t xml:space="preserve"> her on the first day of the shopping expedition, throwing in the additional allurement of a cinematograph theater and the prospect of light refreshment.  As </w:t>
      </w:r>
      <w:proofErr w:type="spellStart"/>
      <w:r>
        <w:rPr>
          <w:sz w:val="24"/>
        </w:rPr>
        <w:t>Cyprinan</w:t>
      </w:r>
      <w:proofErr w:type="spellEnd"/>
      <w:r>
        <w:rPr>
          <w:sz w:val="24"/>
        </w:rPr>
        <w:t xml:space="preserve"> was not yet eighteen </w:t>
      </w:r>
      <w:proofErr w:type="spellStart"/>
      <w:r>
        <w:rPr>
          <w:sz w:val="24"/>
        </w:rPr>
        <w:t>heshe</w:t>
      </w:r>
      <w:proofErr w:type="spellEnd"/>
      <w:r>
        <w:rPr>
          <w:sz w:val="24"/>
        </w:rPr>
        <w:t xml:space="preserve"> hoped he might not have reached that </w:t>
      </w:r>
      <w:proofErr w:type="spellStart"/>
      <w:r>
        <w:rPr>
          <w:sz w:val="24"/>
        </w:rPr>
        <w:t>staege</w:t>
      </w:r>
      <w:proofErr w:type="spellEnd"/>
      <w:r>
        <w:rPr>
          <w:sz w:val="24"/>
        </w:rPr>
        <w:t xml:space="preserve"> in masculine development when </w:t>
      </w:r>
      <w:proofErr w:type="spellStart"/>
      <w:r>
        <w:rPr>
          <w:sz w:val="24"/>
        </w:rPr>
        <w:t>parce-crarrying</w:t>
      </w:r>
      <w:proofErr w:type="spellEnd"/>
      <w:r>
        <w:rPr>
          <w:sz w:val="24"/>
        </w:rPr>
        <w:t xml:space="preserve"> is looked on as a thing abhorrent.</w:t>
      </w:r>
    </w:p>
    <w:p w:rsidR="00CC2640" w:rsidRPr="00CC2640" w:rsidRDefault="00CC2640">
      <w:pPr>
        <w:rPr>
          <w:sz w:val="24"/>
        </w:rPr>
      </w:pPr>
      <w:proofErr w:type="spellStart"/>
      <w:proofErr w:type="gramStart"/>
      <w:r>
        <w:rPr>
          <w:sz w:val="24"/>
        </w:rPr>
        <w:t>M”Meet</w:t>
      </w:r>
      <w:proofErr w:type="spellEnd"/>
      <w:proofErr w:type="gramEnd"/>
      <w:r>
        <w:rPr>
          <w:sz w:val="24"/>
        </w:rPr>
        <w:t xml:space="preserve"> me just outside the </w:t>
      </w:r>
      <w:proofErr w:type="spellStart"/>
      <w:r>
        <w:rPr>
          <w:sz w:val="24"/>
        </w:rPr>
        <w:t>floreal</w:t>
      </w:r>
      <w:proofErr w:type="spellEnd"/>
      <w:r>
        <w:rPr>
          <w:sz w:val="24"/>
        </w:rPr>
        <w:t xml:space="preserve"> department,” she wrote to him,” “and don’t be a moment later than eleven.”</w:t>
      </w:r>
      <w:bookmarkStart w:id="0" w:name="_GoBack"/>
      <w:bookmarkEnd w:id="0"/>
    </w:p>
    <w:sectPr w:rsidR="00CC2640" w:rsidRPr="00CC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30"/>
    <w:rsid w:val="00207C1A"/>
    <w:rsid w:val="00A66730"/>
    <w:rsid w:val="00CA37F3"/>
    <w:rsid w:val="00CC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3486"/>
  <w15:chartTrackingRefBased/>
  <w15:docId w15:val="{32E6E716-2749-4C2C-B091-DDA876D7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2016-10-20T17:11:00Z</dcterms:created>
  <dcterms:modified xsi:type="dcterms:W3CDTF">2016-10-20T17:11:00Z</dcterms:modified>
</cp:coreProperties>
</file>