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72" w:rsidRPr="00B87D72" w:rsidRDefault="00B87D72" w:rsidP="00B87D72">
      <w:pPr>
        <w:jc w:val="center"/>
        <w:rPr>
          <w:b/>
          <w:sz w:val="44"/>
          <w:szCs w:val="44"/>
          <w:u w:val="single"/>
        </w:rPr>
      </w:pPr>
      <w:proofErr w:type="spellStart"/>
      <w:r w:rsidRPr="00B87D72">
        <w:rPr>
          <w:b/>
          <w:sz w:val="44"/>
          <w:szCs w:val="44"/>
          <w:u w:val="single"/>
        </w:rPr>
        <w:t>Tijara</w:t>
      </w:r>
      <w:proofErr w:type="spellEnd"/>
      <w:r w:rsidRPr="00B87D72">
        <w:rPr>
          <w:b/>
          <w:sz w:val="44"/>
          <w:szCs w:val="44"/>
          <w:u w:val="single"/>
        </w:rPr>
        <w:t xml:space="preserve"> Fort Palace</w:t>
      </w:r>
    </w:p>
    <w:p w:rsidR="00B87D72" w:rsidRDefault="00B87D72" w:rsidP="00B87D72"/>
    <w:p w:rsidR="00B87D72" w:rsidRDefault="00B87D72" w:rsidP="00B87D72">
      <w:pPr>
        <w:pStyle w:val="NormalWeb"/>
        <w:shd w:val="clear" w:color="auto" w:fill="FFFFFF"/>
        <w:spacing w:before="90" w:beforeAutospacing="0" w:after="90" w:afterAutospacing="0"/>
        <w:jc w:val="center"/>
        <w:rPr>
          <w:rStyle w:val="textexposedshow"/>
          <w:rFonts w:ascii="inherit" w:hAnsi="inherit"/>
          <w:b/>
          <w:color w:val="1D2129"/>
          <w:sz w:val="32"/>
          <w:szCs w:val="32"/>
        </w:rPr>
      </w:pPr>
      <w:r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Bandeep </w:t>
      </w:r>
      <w:proofErr w:type="spellStart"/>
      <w:r>
        <w:rPr>
          <w:rStyle w:val="textexposedshow"/>
          <w:rFonts w:ascii="inherit" w:hAnsi="inherit"/>
          <w:b/>
          <w:color w:val="1D2129"/>
          <w:sz w:val="32"/>
          <w:szCs w:val="32"/>
        </w:rPr>
        <w:t>Mahal</w:t>
      </w:r>
      <w:proofErr w:type="spellEnd"/>
      <w:r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 INR </w:t>
      </w:r>
      <w:r w:rsidRPr="00C54492">
        <w:rPr>
          <w:rStyle w:val="textexposedshow"/>
          <w:rFonts w:ascii="inherit" w:hAnsi="inherit"/>
          <w:b/>
          <w:color w:val="1D2129"/>
          <w:sz w:val="40"/>
          <w:szCs w:val="40"/>
        </w:rPr>
        <w:t>3</w:t>
      </w:r>
      <w:r>
        <w:rPr>
          <w:rStyle w:val="textexposedshow"/>
          <w:rFonts w:ascii="inherit" w:hAnsi="inherit"/>
          <w:b/>
          <w:color w:val="1D2129"/>
          <w:sz w:val="40"/>
          <w:szCs w:val="40"/>
        </w:rPr>
        <w:t>599</w:t>
      </w:r>
      <w:r w:rsidRPr="00C54492">
        <w:rPr>
          <w:rStyle w:val="textexposedshow"/>
          <w:rFonts w:ascii="inherit" w:hAnsi="inherit"/>
          <w:b/>
          <w:color w:val="1D2129"/>
          <w:sz w:val="44"/>
          <w:szCs w:val="44"/>
        </w:rPr>
        <w:t xml:space="preserve"> </w:t>
      </w:r>
      <w:proofErr w:type="gramStart"/>
      <w:r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>Per</w:t>
      </w:r>
      <w:proofErr w:type="gramEnd"/>
      <w:r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 Person Per Night</w:t>
      </w:r>
      <w:r>
        <w:rPr>
          <w:rFonts w:ascii="inherit" w:hAnsi="inherit"/>
          <w:color w:val="1D2129"/>
          <w:sz w:val="26"/>
          <w:szCs w:val="26"/>
        </w:rPr>
        <w:br/>
      </w:r>
      <w:r w:rsidRPr="00B87D72">
        <w:rPr>
          <w:rStyle w:val="textexposedshow"/>
          <w:rFonts w:ascii="inherit" w:hAnsi="inherit"/>
          <w:b/>
          <w:color w:val="1D2129"/>
          <w:sz w:val="32"/>
          <w:szCs w:val="32"/>
        </w:rPr>
        <w:t>Complimentary Breakfast Also</w:t>
      </w:r>
    </w:p>
    <w:p w:rsidR="00B87D72" w:rsidRPr="00B87D72" w:rsidRDefault="00B87D72" w:rsidP="00B87D72">
      <w:pPr>
        <w:pStyle w:val="NormalWeb"/>
        <w:shd w:val="clear" w:color="auto" w:fill="FFFFFF"/>
        <w:spacing w:before="90" w:beforeAutospacing="0" w:after="90" w:afterAutospacing="0"/>
        <w:jc w:val="center"/>
        <w:rPr>
          <w:rFonts w:ascii="inherit" w:hAnsi="inherit"/>
          <w:b/>
          <w:color w:val="1D2129"/>
          <w:sz w:val="32"/>
          <w:szCs w:val="32"/>
        </w:rPr>
      </w:pPr>
    </w:p>
    <w:p w:rsidR="00B87D72" w:rsidRPr="00B87D72" w:rsidRDefault="00B87D72" w:rsidP="00B87D72">
      <w:pPr>
        <w:pStyle w:val="NormalWeb"/>
        <w:shd w:val="clear" w:color="auto" w:fill="FFFFFF"/>
        <w:spacing w:before="0" w:beforeAutospacing="0" w:after="112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  <w:r w:rsidRPr="00B87D72">
        <w:rPr>
          <w:rFonts w:ascii="inherit" w:hAnsi="inherit"/>
          <w:b/>
          <w:color w:val="1D2129"/>
          <w:sz w:val="32"/>
          <w:szCs w:val="32"/>
          <w:u w:val="single"/>
        </w:rPr>
        <w:t>Inclusions:</w:t>
      </w:r>
    </w:p>
    <w:p w:rsidR="00B87D72" w:rsidRDefault="00B87D72" w:rsidP="00B87D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12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Accommodation 01 night in Well Appointed Room</w:t>
      </w:r>
    </w:p>
    <w:p w:rsidR="00B87D72" w:rsidRDefault="00B87D72" w:rsidP="00B87D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12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Complimentary Breakfast</w:t>
      </w:r>
    </w:p>
    <w:p w:rsidR="00B87D72" w:rsidRDefault="00B87D72" w:rsidP="00B87D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12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Usage of Swimming Pool</w:t>
      </w:r>
    </w:p>
    <w:p w:rsidR="00B87D72" w:rsidRDefault="00B87D72" w:rsidP="00B87D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12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A 24 hour front desk.</w:t>
      </w:r>
    </w:p>
    <w:p w:rsidR="00B87D72" w:rsidRDefault="00B87D72" w:rsidP="00B87D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12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Daily housekeeping</w:t>
      </w:r>
    </w:p>
    <w:p w:rsidR="00B87D72" w:rsidRDefault="00B87D72" w:rsidP="00B87D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12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All Taxes</w:t>
      </w:r>
    </w:p>
    <w:p w:rsidR="00B87D72" w:rsidRDefault="00B87D72" w:rsidP="00B87D72">
      <w:pPr>
        <w:pStyle w:val="NormalWeb"/>
        <w:shd w:val="clear" w:color="auto" w:fill="FFFFFF"/>
        <w:spacing w:before="0" w:beforeAutospacing="0" w:after="112" w:afterAutospacing="0"/>
        <w:ind w:left="720"/>
        <w:rPr>
          <w:rFonts w:ascii="inherit" w:hAnsi="inherit"/>
          <w:color w:val="1D2129"/>
          <w:sz w:val="26"/>
          <w:szCs w:val="26"/>
        </w:rPr>
      </w:pPr>
    </w:p>
    <w:p w:rsidR="00B87D72" w:rsidRDefault="00B87D72" w:rsidP="00B87D72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  <w:r w:rsidRPr="00C54492">
        <w:rPr>
          <w:rFonts w:ascii="inherit" w:hAnsi="inherit"/>
          <w:b/>
          <w:color w:val="1D2129"/>
          <w:sz w:val="32"/>
          <w:szCs w:val="32"/>
          <w:u w:val="single"/>
        </w:rPr>
        <w:t>Exclusions:</w:t>
      </w:r>
    </w:p>
    <w:p w:rsidR="00B87D72" w:rsidRPr="00C54492" w:rsidRDefault="00B87D72" w:rsidP="00B87D72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FE0A32">
        <w:rPr>
          <w:sz w:val="26"/>
          <w:szCs w:val="26"/>
        </w:rPr>
        <w:t>Any meals except mentions above like Lunch</w:t>
      </w:r>
      <w:r>
        <w:rPr>
          <w:sz w:val="26"/>
          <w:szCs w:val="26"/>
        </w:rPr>
        <w:t xml:space="preserve"> &amp; Dinner</w:t>
      </w:r>
    </w:p>
    <w:p w:rsidR="00B87D72" w:rsidRDefault="00B87D72" w:rsidP="00B87D72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FE0A32">
        <w:rPr>
          <w:sz w:val="26"/>
          <w:szCs w:val="26"/>
        </w:rPr>
        <w:t xml:space="preserve"> Any change in Tax according to the Govt.</w:t>
      </w:r>
    </w:p>
    <w:p w:rsidR="00B87D72" w:rsidRPr="00FE0A32" w:rsidRDefault="00B87D72" w:rsidP="00B87D72">
      <w:pPr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Any other activities except mention above.</w:t>
      </w:r>
    </w:p>
    <w:p w:rsidR="00B87D72" w:rsidRDefault="00B87D72" w:rsidP="00B87D72">
      <w:pPr>
        <w:pStyle w:val="ListParagraph"/>
        <w:rPr>
          <w:b/>
          <w:bCs/>
          <w:sz w:val="36"/>
          <w:szCs w:val="36"/>
        </w:rPr>
      </w:pPr>
    </w:p>
    <w:p w:rsidR="00B87D72" w:rsidRPr="00B87D72" w:rsidRDefault="00B87D72" w:rsidP="00B87D72">
      <w:pPr>
        <w:rPr>
          <w:b/>
          <w:bCs/>
          <w:sz w:val="38"/>
          <w:szCs w:val="38"/>
        </w:rPr>
      </w:pPr>
      <w:r w:rsidRPr="00B87D72">
        <w:rPr>
          <w:b/>
          <w:bCs/>
          <w:sz w:val="38"/>
          <w:szCs w:val="38"/>
        </w:rPr>
        <w:t>Group rates are available on Enquiry.</w:t>
      </w:r>
    </w:p>
    <w:p w:rsidR="00B87D72" w:rsidRPr="00B87D72" w:rsidRDefault="00B87D72" w:rsidP="00B87D72">
      <w:pPr>
        <w:pStyle w:val="NormalWeb"/>
        <w:shd w:val="clear" w:color="auto" w:fill="FFFFFF"/>
        <w:spacing w:before="112" w:beforeAutospacing="0" w:after="112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br/>
      </w:r>
      <w:r w:rsidRPr="00B87D72">
        <w:rPr>
          <w:rFonts w:ascii="inherit" w:hAnsi="inherit"/>
          <w:color w:val="1D2129"/>
          <w:sz w:val="26"/>
          <w:szCs w:val="26"/>
        </w:rPr>
        <w:t xml:space="preserve"> </w:t>
      </w:r>
      <w:r w:rsidRPr="00B87D72">
        <w:rPr>
          <w:b/>
          <w:bCs/>
          <w:color w:val="FF0000"/>
          <w:sz w:val="26"/>
          <w:szCs w:val="26"/>
          <w:u w:val="single"/>
        </w:rPr>
        <w:t>Note:</w:t>
      </w:r>
    </w:p>
    <w:p w:rsidR="00B87D72" w:rsidRPr="00FE0A32" w:rsidRDefault="00B87D72" w:rsidP="00B87D72">
      <w:pPr>
        <w:spacing w:after="0" w:line="240" w:lineRule="auto"/>
      </w:pPr>
      <w:r w:rsidRPr="00FE0A32">
        <w:t>Rooms are subject to availability.</w:t>
      </w:r>
    </w:p>
    <w:p w:rsidR="00B87D72" w:rsidRPr="00FE0A32" w:rsidRDefault="00B87D72" w:rsidP="00B87D72">
      <w:pPr>
        <w:spacing w:after="0" w:line="240" w:lineRule="auto"/>
      </w:pPr>
      <w:r w:rsidRPr="00FE0A32">
        <w:t>Rates are subject to change prior to notice</w:t>
      </w:r>
    </w:p>
    <w:p w:rsidR="00B87D72" w:rsidRPr="00B87D72" w:rsidRDefault="00B87D72" w:rsidP="00B87D72">
      <w:pPr>
        <w:spacing w:after="0" w:line="240" w:lineRule="auto"/>
      </w:pPr>
      <w:r w:rsidRPr="00FE0A32">
        <w:t xml:space="preserve">Rates are not valid on Long </w:t>
      </w:r>
      <w:proofErr w:type="gramStart"/>
      <w:r w:rsidRPr="00FE0A32">
        <w:t>Weekend ,</w:t>
      </w:r>
      <w:proofErr w:type="gramEnd"/>
      <w:r w:rsidRPr="00FE0A32">
        <w:t xml:space="preserve"> Christmas , New Year.</w:t>
      </w:r>
    </w:p>
    <w:p w:rsidR="00B87D72" w:rsidRDefault="00B87D72" w:rsidP="00B87D7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8"/>
          <w:szCs w:val="28"/>
        </w:rPr>
      </w:pPr>
    </w:p>
    <w:p w:rsidR="00B87D72" w:rsidRDefault="00B87D72" w:rsidP="00B87D7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8"/>
          <w:szCs w:val="28"/>
        </w:rPr>
      </w:pPr>
    </w:p>
    <w:p w:rsidR="00B87D72" w:rsidRPr="00C54492" w:rsidRDefault="00B87D72" w:rsidP="00B87D7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36"/>
          <w:szCs w:val="36"/>
        </w:rPr>
      </w:pPr>
      <w:hyperlink r:id="rId5" w:history="1"/>
      <w:r>
        <w:rPr>
          <w:rFonts w:ascii="inherit" w:hAnsi="inherit"/>
          <w:color w:val="1D2129"/>
          <w:sz w:val="28"/>
          <w:szCs w:val="28"/>
        </w:rPr>
        <w:br/>
      </w:r>
      <w:r w:rsidRPr="00C54492">
        <w:rPr>
          <w:rFonts w:ascii="inherit" w:hAnsi="inherit"/>
          <w:b/>
          <w:color w:val="1D2129"/>
          <w:sz w:val="36"/>
          <w:szCs w:val="36"/>
        </w:rPr>
        <w:t>For Booking Call on</w:t>
      </w:r>
      <w:r w:rsidRPr="00C54492">
        <w:rPr>
          <w:rFonts w:ascii="inherit" w:hAnsi="inherit"/>
          <w:color w:val="1D2129"/>
          <w:sz w:val="36"/>
          <w:szCs w:val="36"/>
        </w:rPr>
        <w:t>: +91-9540164384 (</w:t>
      </w:r>
      <w:proofErr w:type="spellStart"/>
      <w:r w:rsidRPr="00C54492">
        <w:rPr>
          <w:rFonts w:ascii="inherit" w:hAnsi="inherit"/>
          <w:color w:val="1D2129"/>
          <w:sz w:val="36"/>
          <w:szCs w:val="36"/>
        </w:rPr>
        <w:t>Whatsapp</w:t>
      </w:r>
      <w:proofErr w:type="spellEnd"/>
      <w:proofErr w:type="gramStart"/>
      <w:r w:rsidRPr="00C54492">
        <w:rPr>
          <w:rFonts w:ascii="inherit" w:hAnsi="inherit"/>
          <w:color w:val="1D2129"/>
          <w:sz w:val="36"/>
          <w:szCs w:val="36"/>
        </w:rPr>
        <w:t>) ,</w:t>
      </w:r>
      <w:proofErr w:type="gramEnd"/>
      <w:r w:rsidRPr="00C54492">
        <w:rPr>
          <w:rFonts w:ascii="inherit" w:hAnsi="inherit"/>
          <w:color w:val="1D2129"/>
          <w:sz w:val="36"/>
          <w:szCs w:val="36"/>
        </w:rPr>
        <w:t xml:space="preserve"> 7838892131</w:t>
      </w:r>
      <w:r w:rsidRPr="00C54492">
        <w:rPr>
          <w:rFonts w:ascii="inherit" w:hAnsi="inherit"/>
          <w:color w:val="1D2129"/>
          <w:sz w:val="36"/>
          <w:szCs w:val="36"/>
        </w:rPr>
        <w:br/>
      </w:r>
      <w:r w:rsidRPr="00C54492">
        <w:rPr>
          <w:rFonts w:ascii="inherit" w:hAnsi="inherit"/>
          <w:b/>
          <w:color w:val="1D2129"/>
          <w:sz w:val="36"/>
          <w:szCs w:val="36"/>
        </w:rPr>
        <w:t>Email ID:</w:t>
      </w:r>
      <w:r w:rsidRPr="00C54492">
        <w:rPr>
          <w:rFonts w:ascii="inherit" w:hAnsi="inherit"/>
          <w:color w:val="1D2129"/>
          <w:sz w:val="36"/>
          <w:szCs w:val="36"/>
        </w:rPr>
        <w:t xml:space="preserve"> </w:t>
      </w:r>
      <w:r w:rsidRPr="00AB70F5">
        <w:rPr>
          <w:rFonts w:ascii="inherit" w:hAnsi="inherit"/>
          <w:color w:val="1D2129"/>
          <w:sz w:val="34"/>
          <w:szCs w:val="34"/>
        </w:rPr>
        <w:t>sales@kadimihospitalities.com,</w:t>
      </w:r>
      <w:r w:rsidRPr="00C54492">
        <w:rPr>
          <w:rFonts w:ascii="inherit" w:hAnsi="inherit"/>
          <w:color w:val="1D2129"/>
          <w:sz w:val="36"/>
          <w:szCs w:val="36"/>
        </w:rPr>
        <w:t xml:space="preserve"> </w:t>
      </w:r>
      <w:r w:rsidRPr="00AB70F5">
        <w:rPr>
          <w:rFonts w:ascii="inherit" w:hAnsi="inherit"/>
          <w:color w:val="1D2129"/>
          <w:sz w:val="34"/>
          <w:szCs w:val="34"/>
        </w:rPr>
        <w:t>kadimihospitalities@gmail.com</w:t>
      </w:r>
    </w:p>
    <w:p w:rsidR="00A25A9C" w:rsidRDefault="00A25A9C"/>
    <w:sectPr w:rsidR="00A25A9C" w:rsidSect="00B87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403F"/>
    <w:multiLevelType w:val="hybridMultilevel"/>
    <w:tmpl w:val="E462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24E99"/>
    <w:multiLevelType w:val="hybridMultilevel"/>
    <w:tmpl w:val="1992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06B18"/>
    <w:multiLevelType w:val="hybridMultilevel"/>
    <w:tmpl w:val="9E62C0EE"/>
    <w:lvl w:ilvl="0" w:tplc="02CC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E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0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82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1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2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7D72"/>
    <w:rsid w:val="00A25A9C"/>
    <w:rsid w:val="00B87D72"/>
    <w:rsid w:val="00C47F23"/>
    <w:rsid w:val="00D9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72"/>
  </w:style>
  <w:style w:type="paragraph" w:styleId="Heading3">
    <w:name w:val="heading 3"/>
    <w:basedOn w:val="Normal"/>
    <w:link w:val="Heading3Char"/>
    <w:uiPriority w:val="9"/>
    <w:qFormat/>
    <w:rsid w:val="00C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F23"/>
    <w:rPr>
      <w:b/>
      <w:bCs/>
    </w:rPr>
  </w:style>
  <w:style w:type="character" w:styleId="Emphasis">
    <w:name w:val="Emphasis"/>
    <w:basedOn w:val="DefaultParagraphFont"/>
    <w:uiPriority w:val="20"/>
    <w:qFormat/>
    <w:rsid w:val="00C47F23"/>
    <w:rPr>
      <w:i/>
      <w:iCs/>
    </w:rPr>
  </w:style>
  <w:style w:type="paragraph" w:styleId="NormalWeb">
    <w:name w:val="Normal (Web)"/>
    <w:basedOn w:val="Normal"/>
    <w:uiPriority w:val="99"/>
    <w:unhideWhenUsed/>
    <w:rsid w:val="00B8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87D72"/>
  </w:style>
  <w:style w:type="character" w:customStyle="1" w:styleId="58cl">
    <w:name w:val="_58cl"/>
    <w:basedOn w:val="DefaultParagraphFont"/>
    <w:rsid w:val="00B87D72"/>
  </w:style>
  <w:style w:type="character" w:customStyle="1" w:styleId="58cm">
    <w:name w:val="_58cm"/>
    <w:basedOn w:val="DefaultParagraphFont"/>
    <w:rsid w:val="00B87D72"/>
  </w:style>
  <w:style w:type="character" w:styleId="Hyperlink">
    <w:name w:val="Hyperlink"/>
    <w:basedOn w:val="DefaultParagraphFont"/>
    <w:uiPriority w:val="99"/>
    <w:unhideWhenUsed/>
    <w:rsid w:val="00B87D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bookwithkadimihospitalities?source=feed_text&amp;story_id=287478541744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2017-11-03T05:41:00Z</dcterms:created>
  <dcterms:modified xsi:type="dcterms:W3CDTF">2017-11-03T05:51:00Z</dcterms:modified>
</cp:coreProperties>
</file>