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B3151D"/>
          <w:sz w:val="28"/>
          <w:szCs w:val="28"/>
        </w:rPr>
        <w:t xml:space="preserve">คู่มือใช้งาน + วิธีคำนวณ — เครื่องคิดราคางานผู้รับเหมา JR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สำหรับนิดทดสอบระบบ · เปิดบนมือถือ/คอมพิวเตอร์</w:t>
      </w:r>
    </w:p>
    <w:p>
      <w:pPr>
        <w:pStyle w:val="Heading2"/>
      </w:pPr>
      <w:r>
        <w:rPr>
          <w:b/>
          <w:bCs/>
        </w:rPr>
        <w:t xml:space="preserve">1) เริ่มใช้งาน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เปิดลิงก์: jraluminium102.github.io/sharepicjr → กดการ์ด “คิดราคาผู้รับเหมา JR”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ด้านบนมี 6 โหมด (แท็บ): คิดเร็ว · ใบเสนอราคา · เจ้าของ(ทุน/กำไร) · คำนวณโครงสร้าง · เทียบราคา(ช่างพะเยา↔ราคากลาง) · เทียบเหล็ก</w:t>
      </w:r>
    </w:p>
    <w:p>
      <w:pPr>
        <w:pStyle w:val="Heading2"/>
      </w:pPr>
      <w:r>
        <w:rPr>
          <w:b/>
          <w:bCs/>
        </w:rPr>
        <w:t xml:space="preserve">2) วิธีกรอกข้อมูล (โหมดคิดเร็ว)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กรอก กว้าง × ยาว (เมตร) → ระบบคิดพื้นที่ (ตร.ม.) ให้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เลือกจำนวนชั้น: 1 ชั้น → เข็ม I18 / 2 ชั้น → เข็ม I22 (เปลี่ยนชนิดเข็มเองได้)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กรอก “ระยะยื่นด้านกว้าง” ถ้ามีระเบียง/ต่อเติม (มีผลเข็มเดี่ยว/คู่)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ระบบคำนวณ จำนวนเสาเข็ม + จำนวนคาน ให้อัตโนมัติ (พิมพ์แก้ทับเองได้)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ติ๊กงานเสริมที่ต้องการ: ผนัง · ทราย · กระเบื้อง · ไฟฟ้า · ฝ้า · รื้อ · ทาสี (งานที่เป็นช่วงราคา เลื่อน slider เลือกได้)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ดูราคารวมด้านล่าง · โหมดใบเสนอราคา = ออกใบจริง + VAT · โหมดเจ้าของ = ดูทุน/กำไร</w:t>
      </w:r>
    </w:p>
    <w:p>
      <w:pPr>
        <w:spacing w:after="60"/>
      </w:pPr>
      <w:r>
        <w:rPr>
          <w:b/>
          <w:bCs/>
        </w:rPr>
        <w:t xml:space="preserve">ทดสอบเร็ว: </w:t>
      </w:r>
      <w:r>
        <w:t xml:space="preserve">กดปุ่ม “โหลดเคสตัวอย่าง” → กด “ตรวจสูตร” → ต้องได้ </w:t>
      </w:r>
      <w:r>
        <w:rPr>
          <w:b/>
          <w:bCs/>
        </w:rPr>
        <w:t xml:space="preserve">108,930</w:t>
      </w:r>
      <w:r>
        <w:t xml:space="preserve"> (ไม่มีผนัง) และ </w:t>
      </w:r>
      <w:r>
        <w:rPr>
          <w:b/>
          <w:bCs/>
        </w:rPr>
        <w:t xml:space="preserve">115,230</w:t>
      </w:r>
      <w:r>
        <w:t xml:space="preserve"> (มีผนัง)</w:t>
      </w:r>
    </w:p>
    <w:p>
      <w:pPr>
        <w:pStyle w:val="Heading2"/>
      </w:pPr>
      <w:r>
        <w:rPr>
          <w:b/>
          <w:bCs/>
        </w:rPr>
        <w:t xml:space="preserve">3) วิธีคำนวณ (ไว้เช็คความเข้าใจ)</w:t>
      </w:r>
    </w:p>
    <w:p>
      <w:pPr>
        <w:spacing w:after="60"/>
      </w:pPr>
      <w:r>
        <w:rPr>
          <w:b/>
          <w:bCs/>
        </w:rPr>
        <w:t xml:space="preserve">เสาเข็ม (คิดทีละด้าน กว้าง/ยาว):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จำนวนแถวต่อด้าน = ปัดขึ้น( (ด้าน − 1.0) ÷ 4 ) + 1   [ −1.0 = คานยื่นปลาย 0.5 ม. หัวท้าย, เข็มห่างกัน ≤ 4 ม. ]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เสาเข็มรวม = แถวด้านกว้าง × แถวด้านยาว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ระยะยื่น: ≤ 1 ม. = เข็มแถวเดียว · &gt; 1 ม. = เข็มคู่ (เพิ่ม 1 แถว) · &gt; 1.5 ม. = เกินสเปก (เพิ่มเสารับปลาย)</w:t>
      </w:r>
    </w:p>
    <w:p>
      <w:pPr>
        <w:spacing w:after="60"/>
      </w:pPr>
      <w:r>
        <w:rPr>
          <w:b/>
          <w:bCs/>
        </w:rPr>
        <w:t xml:space="preserve">คาน: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คานนอน = แถวด้านกว้าง · คานตั้ง = แถวด้านยาว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ความยาวคานรวม = (ยาว × แถวกว้าง) + (กว้าง × แถวยาว)</w:t>
      </w:r>
    </w:p>
    <w:p>
      <w:pPr>
        <w:spacing w:after="60"/>
      </w:pPr>
      <w:r>
        <w:rPr>
          <w:b/>
          <w:bCs/>
        </w:rPr>
        <w:t xml:space="preserve">ราคาแต่ละงาน (🟢 ช่างพะเยา):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เข็ม = จำนวนเข็ม × ราคา/ต้น · ขุด = เข็ม × 2,000 · ฟุตติ้ง = เข็ม × 2,500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คาน = ความยาวคานรวม × 2,400 · เทพื้น = พื้นที่ × 1,500 · กระเบื้อง = พื้นที่ × ราคา/ตร.ม. · ก่ออิฐ = พื้นที่ผนัง × 1,000</w:t>
      </w:r>
    </w:p>
    <w:p>
      <w:pPr>
        <w:spacing w:after="40" w:before="60"/>
      </w:pPr>
      <w:r>
        <w:rPr>
          <w:b/>
          <w:bCs/>
        </w:rPr>
        <w:t xml:space="preserve">ตัวอย่างเคสจริง: บ้าน 1.8 × 3.5 ม. (พื้นที่ 6.3 ตร.ม.) เข็ม I18 × 4 ต้น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8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สูตร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บาท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เข็ม I18 × 4 ต้น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× 11,000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44,000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งานขุด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× 2,000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งานฟุตติ้ง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× 2,500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งานคาน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10.6 ม. × 2,400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25,440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งานทราย (เหมา)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เทปรับพื้น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6.3 × 1,500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9,450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ปูกระเบื้อง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6.3 × 800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5,040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รวม (ไม่มีผนัง)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108,930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ผนังก่ออิฐ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6.3 × 1,000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6,300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รวม (มีผนังปูน)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115,230</w:t>
            </w:r>
          </w:p>
        </w:tc>
      </w:tr>
    </w:tbl>
    <w:p>
      <w:pPr>
        <w:spacing w:before="100"/>
      </w:pPr>
      <w:r>
        <w:rPr>
          <w:b/>
          <w:bCs/>
          <w:color w:val="B3151D"/>
        </w:rPr>
        <w:t xml:space="preserve">หมายเหตุวิศวกร (กว.): </w:t>
      </w:r>
      <w:r>
        <w:rPr>
          <w:sz w:val="18"/>
          <w:szCs w:val="18"/>
        </w:rPr>
        <w:t xml:space="preserve">ผลคำนวณเป็นค่าประมาณการเพื่อวางแผน/ตั้งราคาเท่านั้น ต้องให้วิศวกรที่มีใบอนุญาต (กว.) ตรวจสอบและเซ็นรับรองแบบ ก่อนก่อสร้างจริง</w:t>
      </w:r>
    </w:p>
    <w:sectPr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Tahoma" w:cs="Tahoma" w:eastAsia="Tahoma" w:hAnsi="Tahoma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2026-06-05T14:19:50.627Z</dcterms:created>
  <dcterms:modified xsi:type="dcterms:W3CDTF">2026-06-05T14:19:50.628Z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