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6EE3" w14:textId="433F713F" w:rsidR="008B3A9E" w:rsidRDefault="00DA4761">
      <w:r w:rsidRPr="00DA4761">
        <w:t>https://github.com/jram828/EVIDENCIAS-SENA/tree/main/JULIAN_ARANGO_AA4_EV03</w:t>
      </w:r>
    </w:p>
    <w:sectPr w:rsidR="008B3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A9"/>
    <w:rsid w:val="00004AA9"/>
    <w:rsid w:val="008B3A9E"/>
    <w:rsid w:val="00DA4761"/>
    <w:rsid w:val="00E2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F9F94"/>
  <w15:chartTrackingRefBased/>
  <w15:docId w15:val="{C5588296-3CFB-431E-899D-99674BCB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3A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3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Rodrigo Arango Mesa</dc:creator>
  <cp:keywords/>
  <dc:description/>
  <cp:lastModifiedBy>Julián Rodrigo Arango Mesa</cp:lastModifiedBy>
  <cp:revision>3</cp:revision>
  <dcterms:created xsi:type="dcterms:W3CDTF">2023-12-09T22:31:00Z</dcterms:created>
  <dcterms:modified xsi:type="dcterms:W3CDTF">2024-02-26T00:47:00Z</dcterms:modified>
</cp:coreProperties>
</file>