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981000" w:rsidP="006C331F">
      <w:pPr>
        <w:ind w:left="360"/>
        <w:jc w:val="center"/>
        <w:rPr>
          <w:rFonts w:ascii="Times New Roman" w:hAnsi="Times New Roman" w:cs="Times New Roman"/>
          <w:sz w:val="36"/>
          <w:szCs w:val="36"/>
        </w:rPr>
      </w:pPr>
      <w:r>
        <w:rPr>
          <w:rFonts w:ascii="Times New Roman" w:hAnsi="Times New Roman" w:cs="Times New Roman"/>
          <w:sz w:val="36"/>
          <w:szCs w:val="36"/>
        </w:rPr>
        <w:t>Project Milestone</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John Randis</w:t>
      </w:r>
    </w:p>
    <w:p w:rsidR="003D0F93" w:rsidRDefault="00AA6B23" w:rsidP="00981000">
      <w:pPr>
        <w:ind w:left="360"/>
        <w:jc w:val="center"/>
        <w:rPr>
          <w:rFonts w:ascii="Times New Roman" w:hAnsi="Times New Roman" w:cs="Times New Roman"/>
          <w:sz w:val="28"/>
          <w:szCs w:val="28"/>
        </w:rPr>
      </w:pPr>
      <w:r>
        <w:rPr>
          <w:rFonts w:ascii="Times New Roman" w:hAnsi="Times New Roman" w:cs="Times New Roman"/>
          <w:sz w:val="28"/>
          <w:szCs w:val="28"/>
        </w:rPr>
        <w:t>11</w:t>
      </w:r>
      <w:r w:rsidR="00981000">
        <w:rPr>
          <w:rFonts w:ascii="Times New Roman" w:hAnsi="Times New Roman" w:cs="Times New Roman"/>
          <w:sz w:val="28"/>
          <w:szCs w:val="28"/>
        </w:rPr>
        <w:t>/7</w:t>
      </w:r>
      <w:r w:rsidR="006C331F" w:rsidRPr="006C331F">
        <w:rPr>
          <w:rFonts w:ascii="Times New Roman" w:hAnsi="Times New Roman" w:cs="Times New Roman"/>
          <w:sz w:val="28"/>
          <w:szCs w:val="28"/>
        </w:rPr>
        <w:t>/2016</w:t>
      </w:r>
    </w:p>
    <w:p w:rsidR="00981000" w:rsidRDefault="00981000" w:rsidP="00981000">
      <w:pPr>
        <w:ind w:left="360"/>
        <w:rPr>
          <w:rFonts w:ascii="Times New Roman" w:hAnsi="Times New Roman" w:cs="Times New Roman"/>
          <w:sz w:val="28"/>
          <w:szCs w:val="28"/>
        </w:rPr>
      </w:pPr>
      <w:r>
        <w:rPr>
          <w:rFonts w:ascii="Times New Roman" w:hAnsi="Times New Roman" w:cs="Times New Roman"/>
          <w:sz w:val="28"/>
          <w:szCs w:val="28"/>
        </w:rPr>
        <w:t>Abstract</w:t>
      </w:r>
    </w:p>
    <w:p w:rsidR="00981000" w:rsidRPr="00981000" w:rsidRDefault="00981000"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This paper explores the early stages of an application project intended to classify different species of leaves. </w:t>
      </w:r>
    </w:p>
    <w:p w:rsidR="00981000" w:rsidRDefault="00981000" w:rsidP="00981000">
      <w:pPr>
        <w:ind w:left="360"/>
        <w:rPr>
          <w:rFonts w:ascii="Times New Roman" w:hAnsi="Times New Roman" w:cs="Times New Roman"/>
          <w:sz w:val="28"/>
          <w:szCs w:val="28"/>
        </w:rPr>
      </w:pPr>
      <w:r>
        <w:rPr>
          <w:rFonts w:ascii="Times New Roman" w:hAnsi="Times New Roman" w:cs="Times New Roman"/>
          <w:sz w:val="28"/>
          <w:szCs w:val="28"/>
        </w:rPr>
        <w:t>Introduction</w:t>
      </w:r>
    </w:p>
    <w:p w:rsidR="00981000" w:rsidRDefault="00981000"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implications and benefits of automatic plant classification are wide and far reaching. Human error often leads to misclassified or duplicate classifications. Automated classification can help discoveries in biology and medicine. This paper will include the background and related works, the methodology of the </w:t>
      </w:r>
      <w:r w:rsidR="00786EBD">
        <w:rPr>
          <w:rFonts w:ascii="Times New Roman" w:hAnsi="Times New Roman" w:cs="Times New Roman"/>
          <w:sz w:val="24"/>
          <w:szCs w:val="24"/>
        </w:rPr>
        <w:t xml:space="preserve">approach taken for this project, and a careful analysis of results. </w:t>
      </w:r>
    </w:p>
    <w:p w:rsidR="00786EBD" w:rsidRDefault="00786EBD" w:rsidP="00981000">
      <w:pPr>
        <w:ind w:left="360"/>
        <w:rPr>
          <w:rFonts w:ascii="Times New Roman" w:hAnsi="Times New Roman" w:cs="Times New Roman"/>
          <w:sz w:val="28"/>
          <w:szCs w:val="28"/>
        </w:rPr>
      </w:pPr>
      <w:r>
        <w:rPr>
          <w:rFonts w:ascii="Times New Roman" w:hAnsi="Times New Roman" w:cs="Times New Roman"/>
          <w:sz w:val="28"/>
          <w:szCs w:val="28"/>
        </w:rPr>
        <w:t>Background</w:t>
      </w:r>
    </w:p>
    <w:p w:rsidR="00786EBD" w:rsidRDefault="00786EBD" w:rsidP="00981000">
      <w:pPr>
        <w:ind w:left="360"/>
        <w:rPr>
          <w:rFonts w:ascii="Times New Roman" w:hAnsi="Times New Roman" w:cs="Times New Roman"/>
          <w:sz w:val="24"/>
          <w:szCs w:val="24"/>
        </w:rPr>
      </w:pPr>
      <w:r>
        <w:rPr>
          <w:rFonts w:ascii="Times New Roman" w:hAnsi="Times New Roman" w:cs="Times New Roman"/>
          <w:sz w:val="28"/>
          <w:szCs w:val="28"/>
        </w:rPr>
        <w:tab/>
      </w:r>
      <w:r w:rsidR="00165D87">
        <w:rPr>
          <w:rFonts w:ascii="Times New Roman" w:hAnsi="Times New Roman" w:cs="Times New Roman"/>
          <w:sz w:val="24"/>
          <w:szCs w:val="24"/>
        </w:rPr>
        <w:t xml:space="preserve">In very recent history, biological information has never been more readily available. Databases exists across the web full of biological information on plant life. Online biodiversity databases such as </w:t>
      </w:r>
      <w:hyperlink r:id="rId6" w:history="1">
        <w:r w:rsidR="00165D87" w:rsidRPr="00F600F9">
          <w:rPr>
            <w:rStyle w:val="Hyperlink"/>
            <w:rFonts w:ascii="Times New Roman" w:hAnsi="Times New Roman" w:cs="Times New Roman"/>
            <w:sz w:val="24"/>
            <w:szCs w:val="24"/>
          </w:rPr>
          <w:t>http://www.gbif.org/</w:t>
        </w:r>
      </w:hyperlink>
      <w:r w:rsidR="00165D87">
        <w:rPr>
          <w:rFonts w:ascii="Times New Roman" w:hAnsi="Times New Roman" w:cs="Times New Roman"/>
          <w:sz w:val="24"/>
          <w:szCs w:val="24"/>
        </w:rPr>
        <w:t xml:space="preserve"> and </w:t>
      </w:r>
      <w:hyperlink r:id="rId7" w:history="1">
        <w:r w:rsidR="00165D87" w:rsidRPr="00F600F9">
          <w:rPr>
            <w:rStyle w:val="Hyperlink"/>
            <w:rFonts w:ascii="Times New Roman" w:hAnsi="Times New Roman" w:cs="Times New Roman"/>
            <w:sz w:val="24"/>
            <w:szCs w:val="24"/>
          </w:rPr>
          <w:t>http://www.pfaf.org/</w:t>
        </w:r>
      </w:hyperlink>
      <w:r w:rsidR="00165D87">
        <w:rPr>
          <w:rFonts w:ascii="Times New Roman" w:hAnsi="Times New Roman" w:cs="Times New Roman"/>
          <w:sz w:val="24"/>
          <w:szCs w:val="24"/>
        </w:rPr>
        <w:t xml:space="preserve"> have made this information more accessible than ever. Biologists have been classifying plant and animal species for years. This is why introducing machine learning to this problem could be so revolutionary. </w:t>
      </w:r>
      <w:r w:rsidR="00165D87">
        <w:rPr>
          <w:rFonts w:ascii="Times New Roman" w:hAnsi="Times New Roman" w:cs="Times New Roman"/>
          <w:sz w:val="24"/>
          <w:szCs w:val="24"/>
        </w:rPr>
        <w:t xml:space="preserve">The problem of plant classification </w:t>
      </w:r>
      <w:r w:rsidR="00165D87">
        <w:rPr>
          <w:rFonts w:ascii="Times New Roman" w:hAnsi="Times New Roman" w:cs="Times New Roman"/>
          <w:sz w:val="24"/>
          <w:szCs w:val="24"/>
        </w:rPr>
        <w:t xml:space="preserve">has not been tackled much in the data science community. On </w:t>
      </w:r>
      <w:proofErr w:type="spellStart"/>
      <w:r w:rsidR="00165D87">
        <w:rPr>
          <w:rFonts w:ascii="Times New Roman" w:hAnsi="Times New Roman" w:cs="Times New Roman"/>
          <w:sz w:val="24"/>
          <w:szCs w:val="24"/>
        </w:rPr>
        <w:t>Kaggle</w:t>
      </w:r>
      <w:proofErr w:type="spellEnd"/>
      <w:r w:rsidR="00165D87">
        <w:rPr>
          <w:rFonts w:ascii="Times New Roman" w:hAnsi="Times New Roman" w:cs="Times New Roman"/>
          <w:sz w:val="24"/>
          <w:szCs w:val="24"/>
        </w:rPr>
        <w:t xml:space="preserve">, many submissions involve the </w:t>
      </w:r>
      <w:proofErr w:type="spellStart"/>
      <w:r w:rsidR="00165D87">
        <w:rPr>
          <w:rFonts w:ascii="Times New Roman" w:hAnsi="Times New Roman" w:cs="Times New Roman"/>
          <w:sz w:val="24"/>
          <w:szCs w:val="24"/>
        </w:rPr>
        <w:t>KNeighbors</w:t>
      </w:r>
      <w:proofErr w:type="spellEnd"/>
      <w:r w:rsidR="00165D87">
        <w:rPr>
          <w:rFonts w:ascii="Times New Roman" w:hAnsi="Times New Roman" w:cs="Times New Roman"/>
          <w:sz w:val="24"/>
          <w:szCs w:val="24"/>
        </w:rPr>
        <w:t xml:space="preserve"> classifier or the </w:t>
      </w:r>
      <w:proofErr w:type="spellStart"/>
      <w:r w:rsidR="00165D87">
        <w:rPr>
          <w:rFonts w:ascii="Times New Roman" w:hAnsi="Times New Roman" w:cs="Times New Roman"/>
          <w:sz w:val="24"/>
          <w:szCs w:val="24"/>
        </w:rPr>
        <w:t>DecisionTreeClassifier</w:t>
      </w:r>
      <w:proofErr w:type="spellEnd"/>
      <w:r w:rsidR="00165D87">
        <w:rPr>
          <w:rFonts w:ascii="Times New Roman" w:hAnsi="Times New Roman" w:cs="Times New Roman"/>
          <w:sz w:val="24"/>
          <w:szCs w:val="24"/>
        </w:rPr>
        <w:t xml:space="preserve"> of </w:t>
      </w:r>
      <w:proofErr w:type="spellStart"/>
      <w:r w:rsidR="00165D87">
        <w:rPr>
          <w:rFonts w:ascii="Times New Roman" w:hAnsi="Times New Roman" w:cs="Times New Roman"/>
          <w:sz w:val="24"/>
          <w:szCs w:val="24"/>
        </w:rPr>
        <w:t>sklearn</w:t>
      </w:r>
      <w:proofErr w:type="spellEnd"/>
      <w:r w:rsidR="00165D87">
        <w:rPr>
          <w:rFonts w:ascii="Times New Roman" w:hAnsi="Times New Roman" w:cs="Times New Roman"/>
          <w:sz w:val="24"/>
          <w:szCs w:val="24"/>
        </w:rPr>
        <w:t xml:space="preserve">. These built-in classifiers are nice, but accuracy is often not very good and leaves room for improvement. </w:t>
      </w:r>
    </w:p>
    <w:p w:rsidR="00165D87" w:rsidRDefault="00165D87" w:rsidP="00981000">
      <w:pPr>
        <w:ind w:left="360"/>
        <w:rPr>
          <w:rFonts w:ascii="Times New Roman" w:hAnsi="Times New Roman" w:cs="Times New Roman"/>
          <w:sz w:val="28"/>
          <w:szCs w:val="28"/>
        </w:rPr>
      </w:pPr>
      <w:r>
        <w:rPr>
          <w:rFonts w:ascii="Times New Roman" w:hAnsi="Times New Roman" w:cs="Times New Roman"/>
          <w:sz w:val="28"/>
          <w:szCs w:val="28"/>
        </w:rPr>
        <w:t>Methodology</w:t>
      </w:r>
    </w:p>
    <w:p w:rsidR="00165D87" w:rsidRPr="00165D87" w:rsidRDefault="00165D87" w:rsidP="00981000">
      <w:pPr>
        <w:ind w:left="36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approach being used </w:t>
      </w:r>
      <w:r w:rsidR="00913842">
        <w:rPr>
          <w:rFonts w:ascii="Times New Roman" w:hAnsi="Times New Roman" w:cs="Times New Roman"/>
          <w:sz w:val="24"/>
          <w:szCs w:val="24"/>
        </w:rPr>
        <w:t xml:space="preserve">for my classifier will be through logistic regression. Logistic regression is a simpler approach to this problem and is less prone to overfitting. The python libraries pandas and </w:t>
      </w:r>
      <w:proofErr w:type="spellStart"/>
      <w:r w:rsidR="00913842">
        <w:rPr>
          <w:rFonts w:ascii="Times New Roman" w:hAnsi="Times New Roman" w:cs="Times New Roman"/>
          <w:sz w:val="24"/>
          <w:szCs w:val="24"/>
        </w:rPr>
        <w:t>sklearn</w:t>
      </w:r>
      <w:proofErr w:type="spellEnd"/>
      <w:r w:rsidR="00913842">
        <w:rPr>
          <w:rFonts w:ascii="Times New Roman" w:hAnsi="Times New Roman" w:cs="Times New Roman"/>
          <w:sz w:val="24"/>
          <w:szCs w:val="24"/>
        </w:rPr>
        <w:t xml:space="preserve"> are being implemented to complete this task. </w:t>
      </w:r>
      <w:bookmarkStart w:id="0" w:name="_GoBack"/>
      <w:bookmarkEnd w:id="0"/>
    </w:p>
    <w:sectPr w:rsidR="00165D87" w:rsidRPr="00165D87"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D32"/>
    <w:multiLevelType w:val="hybridMultilevel"/>
    <w:tmpl w:val="D3363A08"/>
    <w:lvl w:ilvl="0" w:tplc="26ACF04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F622A86"/>
    <w:multiLevelType w:val="hybridMultilevel"/>
    <w:tmpl w:val="38D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66425"/>
    <w:rsid w:val="00156C38"/>
    <w:rsid w:val="00165D87"/>
    <w:rsid w:val="0018042B"/>
    <w:rsid w:val="00190A8C"/>
    <w:rsid w:val="001C3F5D"/>
    <w:rsid w:val="001D27C3"/>
    <w:rsid w:val="001F151E"/>
    <w:rsid w:val="00266256"/>
    <w:rsid w:val="00275B89"/>
    <w:rsid w:val="0029617B"/>
    <w:rsid w:val="002A5324"/>
    <w:rsid w:val="002D293F"/>
    <w:rsid w:val="00312513"/>
    <w:rsid w:val="003146DE"/>
    <w:rsid w:val="00321389"/>
    <w:rsid w:val="0036618D"/>
    <w:rsid w:val="003A6A7C"/>
    <w:rsid w:val="003C7A61"/>
    <w:rsid w:val="003D0F93"/>
    <w:rsid w:val="004317A5"/>
    <w:rsid w:val="00490ED1"/>
    <w:rsid w:val="00542BF7"/>
    <w:rsid w:val="006C331F"/>
    <w:rsid w:val="006F0060"/>
    <w:rsid w:val="007169DC"/>
    <w:rsid w:val="00786EBD"/>
    <w:rsid w:val="00796DB1"/>
    <w:rsid w:val="007F0363"/>
    <w:rsid w:val="00881F6D"/>
    <w:rsid w:val="008D4135"/>
    <w:rsid w:val="008D6F6A"/>
    <w:rsid w:val="008E1C85"/>
    <w:rsid w:val="008F5B58"/>
    <w:rsid w:val="008F7732"/>
    <w:rsid w:val="00913624"/>
    <w:rsid w:val="00913842"/>
    <w:rsid w:val="009446E2"/>
    <w:rsid w:val="00965BAF"/>
    <w:rsid w:val="00981000"/>
    <w:rsid w:val="00993963"/>
    <w:rsid w:val="009A602B"/>
    <w:rsid w:val="009B6FD9"/>
    <w:rsid w:val="009E1259"/>
    <w:rsid w:val="00A07E9E"/>
    <w:rsid w:val="00A36DAB"/>
    <w:rsid w:val="00A85516"/>
    <w:rsid w:val="00A85E1F"/>
    <w:rsid w:val="00AA6B23"/>
    <w:rsid w:val="00AC0027"/>
    <w:rsid w:val="00AF1F7A"/>
    <w:rsid w:val="00B26DBC"/>
    <w:rsid w:val="00BA3590"/>
    <w:rsid w:val="00BB2863"/>
    <w:rsid w:val="00CA48B6"/>
    <w:rsid w:val="00CD57F6"/>
    <w:rsid w:val="00D047F2"/>
    <w:rsid w:val="00D44B67"/>
    <w:rsid w:val="00D66156"/>
    <w:rsid w:val="00DA6EDE"/>
    <w:rsid w:val="00DE0078"/>
    <w:rsid w:val="00E27F90"/>
    <w:rsid w:val="00E47C8B"/>
    <w:rsid w:val="00E90377"/>
    <w:rsid w:val="00EB548F"/>
    <w:rsid w:val="00EC3166"/>
    <w:rsid w:val="00F4553B"/>
    <w:rsid w:val="00F606A2"/>
    <w:rsid w:val="00F91E4D"/>
    <w:rsid w:val="00FB1B4C"/>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28C80-D917-4471-A48D-CA6582E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 w:type="table" w:styleId="TableGrid">
    <w:name w:val="Table Grid"/>
    <w:basedOn w:val="TableNormal"/>
    <w:uiPriority w:val="39"/>
    <w:rsid w:val="00F4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faf.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bif.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CC1A-B1A6-4163-A92E-6709339A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2</cp:revision>
  <dcterms:created xsi:type="dcterms:W3CDTF">2016-11-07T23:24:00Z</dcterms:created>
  <dcterms:modified xsi:type="dcterms:W3CDTF">2016-11-07T23:24:00Z</dcterms:modified>
</cp:coreProperties>
</file>