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5DFDB" w14:textId="77777777" w:rsidR="00F627A7" w:rsidRDefault="00F627A7">
      <w:pPr>
        <w:widowControl w:val="0"/>
        <w:spacing w:after="0" w:line="20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849A8B3" w14:textId="77777777" w:rsidR="00F627A7" w:rsidRDefault="00F627A7">
      <w:pPr>
        <w:widowControl w:val="0"/>
        <w:spacing w:after="0" w:line="20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CD9DA8E" w14:textId="77777777" w:rsidR="00F627A7" w:rsidRDefault="00F627A7">
      <w:pPr>
        <w:widowControl w:val="0"/>
        <w:spacing w:after="0" w:line="20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CA25944" w14:textId="77777777" w:rsidR="00F627A7" w:rsidRDefault="00F627A7">
      <w:pPr>
        <w:widowControl w:val="0"/>
        <w:spacing w:after="0" w:line="20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B478441" w14:textId="77777777" w:rsidR="00F627A7" w:rsidRDefault="00F627A7">
      <w:pPr>
        <w:widowControl w:val="0"/>
        <w:spacing w:after="0" w:line="20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1A9A9E1" w14:textId="77777777" w:rsidR="00F627A7" w:rsidRDefault="00F627A7">
      <w:pPr>
        <w:widowControl w:val="0"/>
        <w:spacing w:before="16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E6BE61" w14:textId="77777777" w:rsidR="00F627A7" w:rsidRDefault="00F627A7">
      <w:pPr>
        <w:widowControl w:val="0"/>
        <w:spacing w:before="29" w:after="0" w:line="241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227E70" w14:textId="77777777" w:rsidR="00F627A7" w:rsidRDefault="00F627A7">
      <w:pPr>
        <w:widowControl w:val="0"/>
        <w:spacing w:before="29" w:after="0" w:line="241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593C8B" w14:textId="77777777" w:rsidR="00F627A7" w:rsidRDefault="00F627A7">
      <w:pPr>
        <w:widowControl w:val="0"/>
        <w:spacing w:before="29" w:after="0" w:line="241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7480A2" w14:textId="77777777" w:rsidR="00F627A7" w:rsidRDefault="00F627A7">
      <w:pPr>
        <w:widowControl w:val="0"/>
        <w:spacing w:before="29" w:after="0" w:line="241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77930D" w14:textId="77777777" w:rsidR="00F627A7" w:rsidRDefault="00F627A7">
      <w:pPr>
        <w:widowControl w:val="0"/>
        <w:spacing w:before="29" w:after="0" w:line="241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514F82" w14:textId="77777777" w:rsidR="00F627A7" w:rsidRDefault="00F627A7">
      <w:pPr>
        <w:widowControl w:val="0"/>
        <w:spacing w:before="29" w:after="0" w:line="241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641CBF" w14:textId="77777777" w:rsidR="00F627A7" w:rsidRDefault="00F627A7">
      <w:pPr>
        <w:widowControl w:val="0"/>
        <w:spacing w:before="29" w:after="0" w:line="241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AFA23B" w14:textId="77777777" w:rsidR="00F627A7" w:rsidRDefault="00F627A7">
      <w:pPr>
        <w:widowControl w:val="0"/>
        <w:spacing w:before="29" w:after="0" w:line="241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EF78EB" w14:textId="77777777" w:rsidR="00F627A7" w:rsidRDefault="00F627A7">
      <w:pPr>
        <w:widowControl w:val="0"/>
        <w:spacing w:before="29" w:after="0" w:line="241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FE8DCA" w14:textId="77777777" w:rsidR="00F627A7" w:rsidRDefault="00F627A7">
      <w:pPr>
        <w:widowControl w:val="0"/>
        <w:spacing w:before="29" w:after="0" w:line="241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923DA0" w14:textId="77777777" w:rsidR="00F627A7" w:rsidRDefault="00F627A7">
      <w:pPr>
        <w:widowControl w:val="0"/>
        <w:spacing w:before="29" w:after="0" w:line="241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52E24B" w14:textId="77777777" w:rsidR="00F627A7" w:rsidRDefault="00F627A7">
      <w:pPr>
        <w:widowControl w:val="0"/>
        <w:spacing w:before="29" w:after="0" w:line="241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C00F72" w14:textId="77777777" w:rsidR="00F627A7" w:rsidRDefault="00F627A7">
      <w:pPr>
        <w:widowControl w:val="0"/>
        <w:spacing w:before="29" w:after="0" w:line="241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1D44BC" w14:textId="77777777" w:rsidR="00F627A7" w:rsidRDefault="00F627A7">
      <w:pPr>
        <w:widowControl w:val="0"/>
        <w:spacing w:before="29" w:after="0" w:line="241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E29C3E" w14:textId="77777777" w:rsidR="00F627A7" w:rsidRDefault="00000000">
      <w:pPr>
        <w:widowControl w:val="0"/>
        <w:spacing w:before="29" w:after="0" w:line="241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UNITED STATES BANKRUPTCY COURT </w:t>
      </w:r>
    </w:p>
    <w:p w14:paraId="2E90B5FD" w14:textId="77777777" w:rsidR="00F627A7" w:rsidRDefault="00000000">
      <w:pPr>
        <w:widowControl w:val="0"/>
        <w:spacing w:before="29" w:after="0" w:line="241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SOUTHERN DISTRICT OF FLORIDA </w:t>
      </w:r>
    </w:p>
    <w:p w14:paraId="00A27EFC" w14:textId="77777777" w:rsidR="00F627A7" w:rsidRDefault="00F627A7">
      <w:pPr>
        <w:widowControl w:val="0"/>
        <w:spacing w:before="29" w:after="0" w:line="241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EE3561" w14:textId="77777777" w:rsidR="00F627A7" w:rsidRDefault="00000000">
      <w:pPr>
        <w:widowControl w:val="0"/>
        <w:tabs>
          <w:tab w:val="left" w:pos="5120"/>
        </w:tabs>
        <w:spacing w:before="29" w:after="0" w:line="240" w:lineRule="auto"/>
        <w:ind w:left="5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 re: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                        Case No. {{ CaseNumber }}</w:t>
      </w:r>
    </w:p>
    <w:p w14:paraId="7182AE0B" w14:textId="77777777" w:rsidR="00F627A7" w:rsidRDefault="00000000">
      <w:pPr>
        <w:widowControl w:val="0"/>
        <w:spacing w:after="0" w:line="240" w:lineRule="auto"/>
        <w:ind w:left="1584" w:right="144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Chapter {{ Chapter }}</w:t>
      </w:r>
    </w:p>
    <w:p w14:paraId="3D5BBF47" w14:textId="444A0257" w:rsidR="00F627A7" w:rsidRDefault="00000000">
      <w:pPr>
        <w:widowControl w:val="0"/>
        <w:spacing w:after="0" w:line="240" w:lineRule="auto"/>
        <w:ind w:left="576" w:righ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{{ </w:t>
      </w:r>
      <w:r w:rsidR="00035CAA" w:rsidRPr="00035CAA">
        <w:rPr>
          <w:rFonts w:ascii="Times New Roman" w:eastAsia="Times New Roman" w:hAnsi="Times New Roman" w:cs="Times New Roman"/>
          <w:color w:val="000000"/>
          <w:sz w:val="24"/>
          <w:szCs w:val="24"/>
        </w:rPr>
        <w:t>HeaderDebtorName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}}</w:t>
      </w:r>
    </w:p>
    <w:p w14:paraId="03C5D433" w14:textId="77777777" w:rsidR="00F627A7" w:rsidRDefault="00F627A7">
      <w:pPr>
        <w:widowControl w:val="0"/>
        <w:spacing w:after="0" w:line="240" w:lineRule="auto"/>
        <w:ind w:left="1584" w:right="144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6A4DFE" w14:textId="77777777" w:rsidR="00F627A7" w:rsidRDefault="00F627A7">
      <w:pPr>
        <w:widowControl w:val="0"/>
        <w:spacing w:after="0" w:line="20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43EDC39" w14:textId="77777777" w:rsidR="00F627A7" w:rsidRDefault="00000000">
      <w:pPr>
        <w:widowControl w:val="0"/>
        <w:tabs>
          <w:tab w:val="left" w:pos="2040"/>
          <w:tab w:val="left" w:pos="3360"/>
        </w:tabs>
        <w:spacing w:after="0" w:line="240" w:lineRule="auto"/>
        <w:ind w:left="5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  <w:t xml:space="preserve">Debtor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14:paraId="1A932D1C" w14:textId="77777777" w:rsidR="00F627A7" w:rsidRDefault="00F627A7">
      <w:pPr>
        <w:widowControl w:val="0"/>
        <w:spacing w:before="3" w:after="0" w:line="28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B3639B4" w14:textId="77777777" w:rsidR="00F627A7" w:rsidRDefault="00000000">
      <w:pPr>
        <w:widowControl w:val="0"/>
        <w:spacing w:after="0" w:line="240" w:lineRule="auto"/>
        <w:ind w:left="1728" w:right="144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ORDER {{ GRANTING }}{{ DENYING }} DEBTOR’S MOTION TO IMPOSE AUTOMATIC STAY PURSUANT TO 11 U,S,C,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§362(c)(4)(A)</w:t>
      </w:r>
    </w:p>
    <w:p w14:paraId="0A508084" w14:textId="77777777" w:rsidR="00F627A7" w:rsidRDefault="00F627A7">
      <w:pPr>
        <w:widowControl w:val="0"/>
        <w:spacing w:after="0" w:line="20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D5EFE6D" w14:textId="77777777" w:rsidR="00F627A7" w:rsidRDefault="00F627A7">
      <w:pPr>
        <w:widowControl w:val="0"/>
        <w:spacing w:before="13" w:after="0" w:line="20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0537776" w14:textId="77777777" w:rsidR="00F627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864" w:right="1008" w:firstLine="3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THIS MATTER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came before the Court on {{ CalendarDate }}, on the Debtor’s Motion to Impose Automatic Stay (DE #{{ Docket }}) (the “Motion”) and for reasons stated on the rec</w:t>
      </w:r>
      <w:r>
        <w:rPr>
          <w:rFonts w:ascii="Times New Roman" w:eastAsia="Times New Roman" w:hAnsi="Times New Roman" w:cs="Times New Roman"/>
          <w:sz w:val="24"/>
          <w:szCs w:val="24"/>
        </w:rPr>
        <w:t>ord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it is</w:t>
      </w:r>
    </w:p>
    <w:p w14:paraId="2D1AB7DE" w14:textId="77777777" w:rsidR="00F627A7" w:rsidRDefault="00F627A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864" w:right="1008" w:firstLine="3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0C9CDB" w14:textId="77777777" w:rsidR="00F627A7" w:rsidRDefault="00000000">
      <w:pPr>
        <w:spacing w:before="4"/>
        <w:ind w:left="114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12121"/>
          <w:sz w:val="24"/>
          <w:szCs w:val="24"/>
        </w:rPr>
        <w:t>ORDERED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EA7C42" w14:textId="77777777" w:rsidR="00F627A7" w:rsidRDefault="00F627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ADF62C" w14:textId="77777777" w:rsidR="00F627A7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5"/>
        </w:tabs>
        <w:spacing w:before="1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Motion is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{{ GRANTED }}{{ DENIED }}.</w:t>
      </w:r>
    </w:p>
    <w:p w14:paraId="69C9DC1C" w14:textId="77777777" w:rsidR="00F627A7" w:rsidRDefault="00000000">
      <w:pPr>
        <w:tabs>
          <w:tab w:val="left" w:pos="1075"/>
        </w:tabs>
        <w:spacing w:before="274"/>
        <w:ind w:left="71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{{ OptionalConditions }}</w:t>
      </w:r>
    </w:p>
    <w:p w14:paraId="000E0E1E" w14:textId="77777777" w:rsidR="00F627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75"/>
        </w:tabs>
        <w:spacing w:before="274"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###</w:t>
      </w:r>
    </w:p>
    <w:p w14:paraId="3640569D" w14:textId="77777777" w:rsidR="00F627A7" w:rsidRDefault="00F627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075"/>
        </w:tabs>
        <w:spacing w:before="274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D4783FA" w14:textId="77777777" w:rsidR="00F627A7" w:rsidRDefault="00000000">
      <w:pPr>
        <w:pStyle w:val="Heading2"/>
        <w:ind w:firstLine="359"/>
      </w:pPr>
      <w:r>
        <w:rPr>
          <w:u w:val="single"/>
        </w:rPr>
        <w:t>Submitted By:</w:t>
      </w:r>
    </w:p>
    <w:p w14:paraId="1B9EE51D" w14:textId="77777777" w:rsidR="00F627A7" w:rsidRDefault="00F627A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9C85477" w14:textId="77777777" w:rsidR="00F627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after="0" w:line="240" w:lineRule="auto"/>
        <w:ind w:left="288" w:right="-28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Chad T. Van Horn, Esq.</w:t>
      </w:r>
    </w:p>
    <w:p w14:paraId="555D2548" w14:textId="77777777" w:rsidR="00F627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" w:after="0" w:line="240" w:lineRule="auto"/>
        <w:ind w:left="3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VAN HORN LAW GROUP, P.A.</w:t>
      </w:r>
    </w:p>
    <w:p w14:paraId="716C2301" w14:textId="77777777" w:rsidR="00F627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after="0" w:line="254" w:lineRule="auto"/>
        <w:ind w:left="344" w:right="658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500 NE 4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Street, Suite 200, </w:t>
      </w:r>
    </w:p>
    <w:p w14:paraId="5C87D420" w14:textId="77777777" w:rsidR="00F627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after="0" w:line="254" w:lineRule="auto"/>
        <w:ind w:left="344" w:right="658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Fort Lauderdale, FL 33301 </w:t>
      </w:r>
    </w:p>
    <w:p w14:paraId="61E1A5B7" w14:textId="77777777" w:rsidR="00F627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after="0" w:line="254" w:lineRule="auto"/>
        <w:ind w:left="344" w:right="658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(954) 765-3166</w:t>
      </w:r>
    </w:p>
    <w:p w14:paraId="289F525F" w14:textId="77777777" w:rsidR="00F627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3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(954) 765-3382 (Fax)</w:t>
      </w:r>
    </w:p>
    <w:p w14:paraId="0327C7C7" w14:textId="77777777" w:rsidR="00F627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after="0" w:line="254" w:lineRule="auto"/>
        <w:ind w:left="344" w:right="6582"/>
        <w:rPr>
          <w:rFonts w:ascii="Times New Roman" w:eastAsia="Times New Roman" w:hAnsi="Times New Roman" w:cs="Times New Roman"/>
          <w:color w:val="0562C1"/>
          <w:sz w:val="24"/>
          <w:szCs w:val="24"/>
        </w:rPr>
      </w:pPr>
      <w:hyperlink r:id="rId8">
        <w:r>
          <w:rPr>
            <w:rFonts w:ascii="Times New Roman" w:eastAsia="Times New Roman" w:hAnsi="Times New Roman" w:cs="Times New Roman"/>
            <w:color w:val="0562C1"/>
            <w:sz w:val="24"/>
            <w:szCs w:val="24"/>
            <w:u w:val="single"/>
          </w:rPr>
          <w:t>chad@cvhlawgroup.com</w:t>
        </w:r>
      </w:hyperlink>
      <w:r>
        <w:rPr>
          <w:rFonts w:ascii="Times New Roman" w:eastAsia="Times New Roman" w:hAnsi="Times New Roman" w:cs="Times New Roman"/>
          <w:color w:val="0562C1"/>
          <w:sz w:val="24"/>
          <w:szCs w:val="24"/>
        </w:rPr>
        <w:t xml:space="preserve"> </w:t>
      </w:r>
    </w:p>
    <w:p w14:paraId="2827D8CA" w14:textId="77777777" w:rsidR="00F627A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" w:after="0" w:line="254" w:lineRule="auto"/>
        <w:ind w:left="344" w:right="658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FLA BAR 64500</w:t>
      </w:r>
    </w:p>
    <w:p w14:paraId="1BB47968" w14:textId="77777777" w:rsidR="00F627A7" w:rsidRDefault="00F627A7">
      <w:pPr>
        <w:ind w:firstLine="720"/>
        <w:rPr>
          <w:rFonts w:ascii="Times New Roman" w:eastAsia="Times New Roman" w:hAnsi="Times New Roman" w:cs="Times New Roman"/>
          <w:color w:val="000000"/>
        </w:rPr>
      </w:pPr>
    </w:p>
    <w:sectPr w:rsidR="00F627A7">
      <w:footerReference w:type="default" r:id="rId9"/>
      <w:pgSz w:w="12240" w:h="15840"/>
      <w:pgMar w:top="1440" w:right="619" w:bottom="634" w:left="605" w:header="0" w:footer="4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4531F" w14:textId="77777777" w:rsidR="002D1D33" w:rsidRDefault="002D1D33">
      <w:pPr>
        <w:spacing w:after="0" w:line="240" w:lineRule="auto"/>
      </w:pPr>
      <w:r>
        <w:separator/>
      </w:r>
    </w:p>
  </w:endnote>
  <w:endnote w:type="continuationSeparator" w:id="0">
    <w:p w14:paraId="06A8A2AA" w14:textId="77777777" w:rsidR="002D1D33" w:rsidRDefault="002D1D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7F2CBF0-58B8-4FAE-8C7F-5F81AA114F48}"/>
    <w:embedBold r:id="rId2" w:fontKey="{28F623C8-49CE-4A65-A69A-A5026B55A4E3}"/>
  </w:font>
  <w:font w:name="Georgia">
    <w:panose1 w:val="02040502050405020303"/>
    <w:charset w:val="00"/>
    <w:family w:val="auto"/>
    <w:pitch w:val="default"/>
    <w:embedItalic r:id="rId3" w:fontKey="{50B1B44B-D901-424C-92CC-D1AFFDE981C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07175A6A-2864-4997-BD7B-F35A0F54D8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E5BDF" w14:textId="77777777" w:rsidR="00F627A7" w:rsidRDefault="00000000">
    <w:pPr>
      <w:widowControl w:val="0"/>
      <w:spacing w:after="0" w:line="200" w:lineRule="auto"/>
      <w:rPr>
        <w:rFonts w:ascii="Times New Roman" w:eastAsia="Times New Roman" w:hAnsi="Times New Roman" w:cs="Times New Roman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34A5FDB8" wp14:editId="5F034665">
              <wp:simplePos x="0" y="0"/>
              <wp:positionH relativeFrom="column">
                <wp:posOffset>55563</wp:posOffset>
              </wp:positionH>
              <wp:positionV relativeFrom="paragraph">
                <wp:posOffset>9624378</wp:posOffset>
              </wp:positionV>
              <wp:extent cx="1241425" cy="162560"/>
              <wp:effectExtent l="0" t="0" r="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30050" y="3703483"/>
                        <a:ext cx="123190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9BB6A6" w14:textId="77777777" w:rsidR="00F627A7" w:rsidRDefault="00F627A7">
                          <w:pPr>
                            <w:spacing w:after="0" w:line="224" w:lineRule="auto"/>
                            <w:ind w:left="20" w:right="-50" w:firstLine="20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55563</wp:posOffset>
              </wp:positionH>
              <wp:positionV relativeFrom="paragraph">
                <wp:posOffset>9624378</wp:posOffset>
              </wp:positionV>
              <wp:extent cx="1241425" cy="162560"/>
              <wp:effectExtent b="0" l="0" r="0" t="0"/>
              <wp:wrapNone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1425" cy="1625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1BB086A2" wp14:editId="5E29A494">
              <wp:simplePos x="0" y="0"/>
              <wp:positionH relativeFrom="column">
                <wp:posOffset>3192463</wp:posOffset>
              </wp:positionH>
              <wp:positionV relativeFrom="paragraph">
                <wp:posOffset>9637713</wp:posOffset>
              </wp:positionV>
              <wp:extent cx="619125" cy="149225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41200" y="3710150"/>
                        <a:ext cx="6096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D37B2D" w14:textId="77777777" w:rsidR="00F627A7" w:rsidRDefault="00F627A7">
                          <w:pPr>
                            <w:spacing w:after="0" w:line="204" w:lineRule="auto"/>
                            <w:ind w:left="20" w:right="-46" w:firstLine="20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3192463</wp:posOffset>
              </wp:positionH>
              <wp:positionV relativeFrom="paragraph">
                <wp:posOffset>9637713</wp:posOffset>
              </wp:positionV>
              <wp:extent cx="619125" cy="149225"/>
              <wp:effectExtent b="0" l="0" r="0" t="0"/>
              <wp:wrapNone/>
              <wp:docPr id="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9125" cy="149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86616" w14:textId="77777777" w:rsidR="002D1D33" w:rsidRDefault="002D1D33">
      <w:pPr>
        <w:spacing w:after="0" w:line="240" w:lineRule="auto"/>
      </w:pPr>
      <w:r>
        <w:separator/>
      </w:r>
    </w:p>
  </w:footnote>
  <w:footnote w:type="continuationSeparator" w:id="0">
    <w:p w14:paraId="2DE6EE24" w14:textId="77777777" w:rsidR="002D1D33" w:rsidRDefault="002D1D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10DD0"/>
    <w:multiLevelType w:val="multilevel"/>
    <w:tmpl w:val="D1B48B72"/>
    <w:lvl w:ilvl="0">
      <w:start w:val="1"/>
      <w:numFmt w:val="decimal"/>
      <w:lvlText w:val="%1."/>
      <w:lvlJc w:val="left"/>
      <w:pPr>
        <w:ind w:left="1075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944" w:hanging="360"/>
      </w:pPr>
    </w:lvl>
    <w:lvl w:ilvl="2">
      <w:numFmt w:val="bullet"/>
      <w:lvlText w:val="•"/>
      <w:lvlJc w:val="left"/>
      <w:pPr>
        <w:ind w:left="2808" w:hanging="360"/>
      </w:pPr>
    </w:lvl>
    <w:lvl w:ilvl="3">
      <w:numFmt w:val="bullet"/>
      <w:lvlText w:val="•"/>
      <w:lvlJc w:val="left"/>
      <w:pPr>
        <w:ind w:left="3672" w:hanging="360"/>
      </w:pPr>
    </w:lvl>
    <w:lvl w:ilvl="4">
      <w:numFmt w:val="bullet"/>
      <w:lvlText w:val="•"/>
      <w:lvlJc w:val="left"/>
      <w:pPr>
        <w:ind w:left="4536" w:hanging="360"/>
      </w:pPr>
    </w:lvl>
    <w:lvl w:ilvl="5">
      <w:numFmt w:val="bullet"/>
      <w:lvlText w:val="•"/>
      <w:lvlJc w:val="left"/>
      <w:pPr>
        <w:ind w:left="5400" w:hanging="360"/>
      </w:pPr>
    </w:lvl>
    <w:lvl w:ilvl="6">
      <w:numFmt w:val="bullet"/>
      <w:lvlText w:val="•"/>
      <w:lvlJc w:val="left"/>
      <w:pPr>
        <w:ind w:left="6264" w:hanging="360"/>
      </w:pPr>
    </w:lvl>
    <w:lvl w:ilvl="7">
      <w:numFmt w:val="bullet"/>
      <w:lvlText w:val="•"/>
      <w:lvlJc w:val="left"/>
      <w:pPr>
        <w:ind w:left="7128" w:hanging="360"/>
      </w:pPr>
    </w:lvl>
    <w:lvl w:ilvl="8">
      <w:numFmt w:val="bullet"/>
      <w:lvlText w:val="•"/>
      <w:lvlJc w:val="left"/>
      <w:pPr>
        <w:ind w:left="7992" w:hanging="360"/>
      </w:pPr>
    </w:lvl>
  </w:abstractNum>
  <w:num w:numId="1" w16cid:durableId="860776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7A7"/>
    <w:rsid w:val="00035CAA"/>
    <w:rsid w:val="00293011"/>
    <w:rsid w:val="002D1D33"/>
    <w:rsid w:val="00F62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DF982"/>
  <w15:docId w15:val="{E7C0E44D-B9CB-4236-A040-77E430BF9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widowControl w:val="0"/>
      <w:spacing w:after="0" w:line="240" w:lineRule="auto"/>
      <w:ind w:left="359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B5667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B5667A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B5667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B5667A"/>
    <w:rPr>
      <w:rFonts w:cs="Times New Roman"/>
    </w:rPr>
  </w:style>
  <w:style w:type="paragraph" w:styleId="NoSpacing">
    <w:name w:val="No Spacing"/>
    <w:uiPriority w:val="1"/>
    <w:qFormat/>
    <w:rsid w:val="001A0417"/>
    <w:rPr>
      <w:lang w:val="es-US" w:eastAsia="es-US"/>
    </w:rPr>
  </w:style>
  <w:style w:type="paragraph" w:styleId="BodyText">
    <w:name w:val="Body Text"/>
    <w:basedOn w:val="Normal"/>
    <w:link w:val="BodyTextChar"/>
    <w:uiPriority w:val="1"/>
    <w:qFormat/>
    <w:rsid w:val="00A86BED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Char">
    <w:name w:val="Body Text Char"/>
    <w:link w:val="BodyText"/>
    <w:uiPriority w:val="1"/>
    <w:rsid w:val="00A86BED"/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A86BED"/>
    <w:pPr>
      <w:widowControl w:val="0"/>
      <w:autoSpaceDE w:val="0"/>
      <w:autoSpaceDN w:val="0"/>
      <w:spacing w:before="1" w:after="0" w:line="240" w:lineRule="auto"/>
      <w:ind w:left="1075" w:hanging="360"/>
    </w:pPr>
    <w:rPr>
      <w:rFonts w:ascii="Times New Roman" w:hAnsi="Times New Roman"/>
      <w:lang w:val="en-US" w:eastAsia="en-US"/>
    </w:rPr>
  </w:style>
  <w:style w:type="character" w:customStyle="1" w:styleId="Heading2Char">
    <w:name w:val="Heading 2 Char"/>
    <w:link w:val="Heading2"/>
    <w:uiPriority w:val="9"/>
    <w:rsid w:val="00072B36"/>
    <w:rPr>
      <w:rFonts w:ascii="Times New Roman" w:hAnsi="Times New Roman"/>
      <w:b/>
      <w:bCs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ad@cvhlawgroup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mrODNG2IqoA+hfjPk7iCfrE9lg==">CgMxLjA4AHIhMVR0RTFFY0hxMkNuakNhb2VJM1I4UUEzSHVhYzBaUEtu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Nick Frazier</dc:creator>
  <cp:lastModifiedBy>John Raymound L. Javier</cp:lastModifiedBy>
  <cp:revision>2</cp:revision>
  <dcterms:created xsi:type="dcterms:W3CDTF">2025-12-08T18:29:00Z</dcterms:created>
  <dcterms:modified xsi:type="dcterms:W3CDTF">2026-04-06T16:29:00Z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daa49eaa-2cdc-449d-8d87-3a0dfcfd8445</vt:lpwstr>
  </property>
</Properties>
</file>